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43" w:rsidRDefault="00824943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E51881" w:rsidRDefault="00E51881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E51881" w:rsidRDefault="00E51881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E51881" w:rsidRDefault="00E51881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E51881" w:rsidRDefault="00E51881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E51881" w:rsidRPr="002829B5" w:rsidRDefault="00E51881" w:rsidP="008249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F5D03" w:rsidRPr="003F5D03" w:rsidRDefault="003F5D03">
      <w:pPr>
        <w:rPr>
          <w:lang w:val="uk-UA"/>
        </w:rPr>
      </w:pPr>
    </w:p>
    <w:p w:rsidR="00EC5BBA" w:rsidRDefault="00EC5BBA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C5BBA" w:rsidRDefault="00EC5BBA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C5BBA" w:rsidRDefault="00EC5BBA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C5BBA" w:rsidRDefault="00EC5BBA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23578" w:rsidRPr="002D3C22" w:rsidRDefault="00622DFD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C5BBA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EC379D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43C" w:rsidRPr="002D3C22">
        <w:rPr>
          <w:rFonts w:ascii="Times New Roman" w:hAnsi="Times New Roman" w:cs="Times New Roman"/>
          <w:sz w:val="28"/>
          <w:szCs w:val="28"/>
          <w:lang w:val="uk-UA"/>
        </w:rPr>
        <w:t>змін до</w:t>
      </w:r>
      <w:r w:rsidR="00A23578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075" w:rsidRPr="002D3C22">
        <w:rPr>
          <w:rFonts w:ascii="Times New Roman" w:hAnsi="Times New Roman" w:cs="Times New Roman"/>
          <w:sz w:val="28"/>
          <w:szCs w:val="28"/>
          <w:lang w:val="uk-UA"/>
        </w:rPr>
        <w:t>структури і</w:t>
      </w:r>
      <w:r w:rsidR="008A2B86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3C22" w:rsidRDefault="008A2B86" w:rsidP="002D3C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чисельності та </w:t>
      </w:r>
      <w:r w:rsidR="00637AAC" w:rsidRPr="002D3C22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="000E129B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3C22" w:rsidRDefault="002D3C22" w:rsidP="002D3C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3C22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EC5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культурних</w:t>
      </w:r>
      <w:r w:rsidR="00EC5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послуг </w:t>
      </w:r>
    </w:p>
    <w:p w:rsidR="00EC5BBA" w:rsidRDefault="00D66B0E" w:rsidP="002D3C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3C2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A23578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5D03" w:rsidRPr="002D3C22" w:rsidRDefault="00A23578" w:rsidP="002D3C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на 2023 рік </w:t>
      </w:r>
    </w:p>
    <w:p w:rsidR="00637AAC" w:rsidRPr="00855BC2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6B0E" w:rsidRPr="00855BC2" w:rsidRDefault="00EC5BBA" w:rsidP="00EC5BB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C4465" w:rsidRPr="00CC4465">
        <w:rPr>
          <w:rFonts w:ascii="Times New Roman" w:hAnsi="Times New Roman" w:cs="Times New Roman"/>
          <w:sz w:val="28"/>
          <w:szCs w:val="28"/>
          <w:lang w:val="uk-UA"/>
        </w:rPr>
        <w:t>Керуючись Наказом Міністерства культури України №745 від 18.10.2005р. «Про впорядкування умов оплати праці працівників культури на основі Єдиної тарифної сітки», 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</w:t>
      </w:r>
      <w:r w:rsidR="00CC4465">
        <w:rPr>
          <w:rFonts w:ascii="Times New Roman" w:hAnsi="Times New Roman" w:cs="Times New Roman"/>
          <w:sz w:val="28"/>
          <w:szCs w:val="28"/>
          <w:lang w:val="uk-UA"/>
        </w:rPr>
        <w:t>емих галузей бюджетної сфери»,</w:t>
      </w:r>
      <w:r w:rsidR="00CC4465" w:rsidRPr="00CC4465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місцеве </w:t>
      </w:r>
      <w:r w:rsidR="00CC4465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</w:t>
      </w:r>
      <w:r w:rsidR="00A23578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0B41D1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5B16EF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 Одеського району Одеської області №676 від 01.12.2023р.</w:t>
      </w:r>
      <w:r w:rsidR="000B41D1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66B0E" w:rsidRPr="00855BC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66B0E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D66B0E" w:rsidRPr="00855BC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A2B86" w:rsidRPr="00EC5BBA" w:rsidRDefault="008A2B86" w:rsidP="00BA76F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24A64" w:rsidRDefault="00424A64" w:rsidP="00CC4465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C5B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Структуру </w:t>
      </w:r>
      <w:r w:rsidR="00CC44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CC4465">
        <w:rPr>
          <w:rFonts w:ascii="Times New Roman" w:hAnsi="Times New Roman" w:cs="Times New Roman"/>
          <w:sz w:val="28"/>
          <w:szCs w:val="28"/>
          <w:lang w:val="uk-UA"/>
        </w:rPr>
        <w:t>та ш</w:t>
      </w:r>
      <w:r w:rsidRPr="002D3C22">
        <w:rPr>
          <w:rFonts w:ascii="Times New Roman" w:hAnsi="Times New Roman" w:cs="Times New Roman"/>
          <w:sz w:val="28"/>
          <w:szCs w:val="28"/>
          <w:lang w:val="uk-UA"/>
        </w:rPr>
        <w:t>татний розпис</w:t>
      </w:r>
      <w:r w:rsidR="00CC4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Центру культурних послуг Авангардівської селищної ради на </w:t>
      </w:r>
      <w:r w:rsidR="00CC4465">
        <w:rPr>
          <w:rFonts w:ascii="Times New Roman" w:hAnsi="Times New Roman" w:cs="Times New Roman"/>
          <w:sz w:val="28"/>
          <w:szCs w:val="28"/>
          <w:lang w:val="uk-UA"/>
        </w:rPr>
        <w:t>2023 рі</w:t>
      </w:r>
      <w:r w:rsidRPr="002D3C22">
        <w:rPr>
          <w:rFonts w:ascii="Times New Roman" w:hAnsi="Times New Roman" w:cs="Times New Roman"/>
          <w:sz w:val="28"/>
          <w:szCs w:val="28"/>
          <w:lang w:val="uk-UA"/>
        </w:rPr>
        <w:t>к в новій редакції</w:t>
      </w:r>
      <w:r w:rsidR="00CC446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додатками 1-4 до даного рішення</w:t>
      </w:r>
      <w:r w:rsidRPr="002D3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C22" w:rsidRPr="00EC5BBA" w:rsidRDefault="002D3C22" w:rsidP="002D3C22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D3C22" w:rsidRPr="00855BC2" w:rsidRDefault="00424A64" w:rsidP="00BA76F5">
      <w:pPr>
        <w:pStyle w:val="a3"/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D3C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3C22" w:rsidRPr="00855BC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2D3C22" w:rsidRDefault="002D3C22" w:rsidP="002D3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Default="002D3C22" w:rsidP="002D3C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C22" w:rsidRPr="00855BC2" w:rsidRDefault="002D3C22" w:rsidP="002D3C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BF1F0E" w:rsidRDefault="00BF1F0E" w:rsidP="00855BC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BC2" w:rsidRPr="00855BC2" w:rsidRDefault="00EC5BBA" w:rsidP="00855BC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№2397</w:t>
      </w:r>
      <w:r w:rsidR="00855BC2" w:rsidRPr="00855BC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55BC2" w:rsidRPr="00855BC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55BC2" w:rsidRPr="00855BC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F1F0E" w:rsidRDefault="00855BC2" w:rsidP="00CC4465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EC5BBA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F1F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F64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C5BBA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sectPr w:rsidR="00BF1F0E" w:rsidSect="00C263D5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21304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5932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E1DBC"/>
    <w:multiLevelType w:val="hybridMultilevel"/>
    <w:tmpl w:val="B588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18FC"/>
    <w:rsid w:val="000565C2"/>
    <w:rsid w:val="000672D3"/>
    <w:rsid w:val="000B41D1"/>
    <w:rsid w:val="000C5FB9"/>
    <w:rsid w:val="000E129B"/>
    <w:rsid w:val="000E1EEA"/>
    <w:rsid w:val="000F3FA9"/>
    <w:rsid w:val="000F4645"/>
    <w:rsid w:val="000F5722"/>
    <w:rsid w:val="001C1672"/>
    <w:rsid w:val="001E743C"/>
    <w:rsid w:val="002510A0"/>
    <w:rsid w:val="00255D9E"/>
    <w:rsid w:val="002C5335"/>
    <w:rsid w:val="002D3C22"/>
    <w:rsid w:val="0030649F"/>
    <w:rsid w:val="00391BC9"/>
    <w:rsid w:val="003F5D03"/>
    <w:rsid w:val="0041368B"/>
    <w:rsid w:val="00424A64"/>
    <w:rsid w:val="00434939"/>
    <w:rsid w:val="00434977"/>
    <w:rsid w:val="004462D6"/>
    <w:rsid w:val="004D1075"/>
    <w:rsid w:val="004D480B"/>
    <w:rsid w:val="004E22EE"/>
    <w:rsid w:val="005B16EF"/>
    <w:rsid w:val="00622DFD"/>
    <w:rsid w:val="006314E1"/>
    <w:rsid w:val="00637AAC"/>
    <w:rsid w:val="00671657"/>
    <w:rsid w:val="007439B9"/>
    <w:rsid w:val="00747A05"/>
    <w:rsid w:val="007D20F3"/>
    <w:rsid w:val="00824943"/>
    <w:rsid w:val="00843E7F"/>
    <w:rsid w:val="00855BC2"/>
    <w:rsid w:val="008A2B86"/>
    <w:rsid w:val="008C6A19"/>
    <w:rsid w:val="00913E6A"/>
    <w:rsid w:val="00945620"/>
    <w:rsid w:val="009F646E"/>
    <w:rsid w:val="00A23578"/>
    <w:rsid w:val="00A52E1C"/>
    <w:rsid w:val="00A61B90"/>
    <w:rsid w:val="00B32B46"/>
    <w:rsid w:val="00BA76F5"/>
    <w:rsid w:val="00BD1FEB"/>
    <w:rsid w:val="00BE24B9"/>
    <w:rsid w:val="00BE415E"/>
    <w:rsid w:val="00BF1F0E"/>
    <w:rsid w:val="00C263D5"/>
    <w:rsid w:val="00C5502A"/>
    <w:rsid w:val="00C556DB"/>
    <w:rsid w:val="00CC4465"/>
    <w:rsid w:val="00D66B0E"/>
    <w:rsid w:val="00D70214"/>
    <w:rsid w:val="00DF7439"/>
    <w:rsid w:val="00E51881"/>
    <w:rsid w:val="00EA091D"/>
    <w:rsid w:val="00EC379D"/>
    <w:rsid w:val="00EC5BBA"/>
    <w:rsid w:val="00FC073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B69A-51B6-488E-9F04-2767D93B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Admin</cp:lastModifiedBy>
  <cp:revision>2</cp:revision>
  <cp:lastPrinted>2023-07-03T07:36:00Z</cp:lastPrinted>
  <dcterms:created xsi:type="dcterms:W3CDTF">2023-12-15T06:52:00Z</dcterms:created>
  <dcterms:modified xsi:type="dcterms:W3CDTF">2023-12-15T06:52:00Z</dcterms:modified>
</cp:coreProperties>
</file>