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Default="00A606CE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663F4D3A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2582931F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1D52D911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0E5E1BA0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4B567050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4E1F86D3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2A843DB9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2E40995B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7F4805E8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09178AEC" w14:textId="77777777" w:rsid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67393A1A" w14:textId="77777777" w:rsidR="00DC044A" w:rsidRPr="00DC044A" w:rsidRDefault="00DC044A" w:rsidP="00A37C5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</w:pPr>
    </w:p>
    <w:p w14:paraId="76D88CE3" w14:textId="67982AF5" w:rsidR="003508FF" w:rsidRPr="00DC044A" w:rsidRDefault="003508FF" w:rsidP="00A37C59">
      <w:pPr>
        <w:spacing w:after="0" w:line="240" w:lineRule="auto"/>
        <w:ind w:right="35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04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85C38" w:rsidRPr="00DC044A">
        <w:rPr>
          <w:rFonts w:ascii="Times New Roman" w:hAnsi="Times New Roman"/>
          <w:bCs/>
          <w:sz w:val="28"/>
          <w:szCs w:val="28"/>
          <w:lang w:val="uk-UA"/>
        </w:rPr>
        <w:t>передачу з балансу Відділу освіти, культури, молоді та спорту Авангардівської селищної ради</w:t>
      </w:r>
      <w:r w:rsidR="00AE4029" w:rsidRPr="00DC04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37C59" w:rsidRPr="00DC044A">
        <w:rPr>
          <w:rFonts w:ascii="Times New Roman" w:hAnsi="Times New Roman"/>
          <w:bCs/>
          <w:sz w:val="28"/>
          <w:szCs w:val="28"/>
          <w:lang w:val="uk-UA"/>
        </w:rPr>
        <w:t xml:space="preserve">Одеського району Одеської області </w:t>
      </w:r>
      <w:r w:rsidR="005A7DFB" w:rsidRPr="00DC044A">
        <w:rPr>
          <w:rFonts w:ascii="Times New Roman" w:hAnsi="Times New Roman"/>
          <w:bCs/>
          <w:sz w:val="28"/>
          <w:szCs w:val="28"/>
          <w:lang w:val="uk-UA"/>
        </w:rPr>
        <w:t>на баланс</w:t>
      </w:r>
      <w:r w:rsidR="001958FA" w:rsidRPr="00DC04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5C38" w:rsidRPr="00DC044A">
        <w:rPr>
          <w:rFonts w:ascii="Times New Roman" w:hAnsi="Times New Roman"/>
          <w:bCs/>
          <w:sz w:val="28"/>
          <w:szCs w:val="28"/>
          <w:lang w:val="uk-UA"/>
        </w:rPr>
        <w:t>ЗЗСО</w:t>
      </w:r>
      <w:r w:rsidR="00DC04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58FA" w:rsidRPr="00DC044A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="00F643F8" w:rsidRPr="00DC044A">
        <w:rPr>
          <w:rFonts w:ascii="Times New Roman" w:hAnsi="Times New Roman"/>
          <w:bCs/>
          <w:sz w:val="28"/>
          <w:szCs w:val="28"/>
          <w:lang w:val="uk-UA"/>
        </w:rPr>
        <w:t>Хлібодар</w:t>
      </w:r>
      <w:r w:rsidR="00AE4029" w:rsidRPr="00DC044A">
        <w:rPr>
          <w:rFonts w:ascii="Times New Roman" w:hAnsi="Times New Roman"/>
          <w:bCs/>
          <w:sz w:val="28"/>
          <w:szCs w:val="28"/>
          <w:lang w:val="uk-UA"/>
        </w:rPr>
        <w:t>ський</w:t>
      </w:r>
      <w:proofErr w:type="spellEnd"/>
      <w:r w:rsidR="00AE4029" w:rsidRPr="00DC04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58FA" w:rsidRPr="00DC044A">
        <w:rPr>
          <w:rFonts w:ascii="Times New Roman" w:hAnsi="Times New Roman"/>
          <w:bCs/>
          <w:sz w:val="28"/>
          <w:szCs w:val="28"/>
          <w:lang w:val="uk-UA"/>
        </w:rPr>
        <w:t>ліцей»</w:t>
      </w:r>
      <w:r w:rsidR="00AE4029" w:rsidRPr="00DC04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58FA" w:rsidRPr="00DC044A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="00A37C59" w:rsidRPr="00DC044A">
        <w:rPr>
          <w:rFonts w:ascii="Times New Roman" w:hAnsi="Times New Roman"/>
          <w:bCs/>
          <w:sz w:val="28"/>
          <w:szCs w:val="28"/>
          <w:lang w:val="uk-UA"/>
        </w:rPr>
        <w:t xml:space="preserve"> майна</w:t>
      </w:r>
    </w:p>
    <w:p w14:paraId="764E08B7" w14:textId="77777777" w:rsidR="00EA75F2" w:rsidRPr="00A37C59" w:rsidRDefault="00EA75F2" w:rsidP="00A37C59">
      <w:pPr>
        <w:spacing w:after="0" w:line="240" w:lineRule="auto"/>
        <w:ind w:right="35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88F5B1" w14:textId="77777777" w:rsidR="00A37C59" w:rsidRPr="00A37C59" w:rsidRDefault="002663A7" w:rsidP="00A37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C59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A37C59"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освіти, культури, молоді та спорту Авангардівської селищної ради Одеського району Одеської області № 666 від 30.11.2023 року,</w:t>
      </w:r>
      <w:r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C59"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Одеської обласної військової адміністрації №895/А-2023 від 26.10.2023 року «Про деякі питання розподілу гуманітарної допомоги», керуючись Законом України «Про місцеве самоврядування в Україні», </w:t>
      </w:r>
      <w:r w:rsidR="00A37C59" w:rsidRPr="00A37C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7C59"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ст. 319, 327 Цивільного кодексу України, </w:t>
      </w:r>
      <w:proofErr w:type="spellStart"/>
      <w:r w:rsidR="00A37C59" w:rsidRPr="00A37C59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A37C59"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A37C59" w:rsidRPr="00A37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7C59" w:rsidRPr="00A37C5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7873E94" w14:textId="2E65999E" w:rsidR="00CC5148" w:rsidRPr="00A37C59" w:rsidRDefault="00385C38" w:rsidP="00A37C5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59">
        <w:rPr>
          <w:rFonts w:ascii="Times New Roman" w:hAnsi="Times New Roman" w:cs="Times New Roman"/>
          <w:sz w:val="28"/>
          <w:szCs w:val="28"/>
          <w:lang w:val="uk-UA"/>
        </w:rPr>
        <w:t>Передати з балансу Відділу освіти, культури, молоді та спорту Авангардівської селищної ради Одеського району Одеської області</w:t>
      </w:r>
      <w:r w:rsidR="00EA75F2" w:rsidRPr="00A37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202" w:rsidRPr="00A37C59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EA75F2" w:rsidRPr="00A37C59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F643F8" w:rsidRPr="00A37C59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="00EA75F2" w:rsidRPr="00A37C59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2A3FF1" w:rsidRPr="00A37C59">
        <w:rPr>
          <w:rFonts w:ascii="Times New Roman" w:hAnsi="Times New Roman"/>
          <w:sz w:val="28"/>
          <w:szCs w:val="28"/>
          <w:lang w:val="uk-UA"/>
        </w:rPr>
        <w:t xml:space="preserve"> майно</w:t>
      </w:r>
      <w:r w:rsidR="00EA75F2" w:rsidRPr="00A37C59">
        <w:rPr>
          <w:rFonts w:ascii="Times New Roman" w:hAnsi="Times New Roman"/>
          <w:sz w:val="28"/>
          <w:szCs w:val="28"/>
          <w:lang w:val="uk-UA"/>
        </w:rPr>
        <w:t>, згідно додатку 1</w:t>
      </w:r>
      <w:r w:rsidR="00CC5148" w:rsidRPr="00A37C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7FAD42" w14:textId="77777777" w:rsidR="00385C38" w:rsidRPr="00A37C59" w:rsidRDefault="00385C38" w:rsidP="00A37C5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приймання-передачі рухомого майна, відповідно до Додатку 2. </w:t>
      </w:r>
    </w:p>
    <w:p w14:paraId="3726A44E" w14:textId="77777777" w:rsidR="00385C38" w:rsidRPr="00A37C59" w:rsidRDefault="00385C38" w:rsidP="00A37C5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59">
        <w:rPr>
          <w:rFonts w:ascii="Times New Roman" w:hAnsi="Times New Roman" w:cs="Times New Roman"/>
          <w:sz w:val="28"/>
          <w:szCs w:val="28"/>
          <w:lang w:val="uk-UA"/>
        </w:rPr>
        <w:t>Спільній комісії здійснити приймання-передачу рухомого майна та скласти відповідний акт приймання передачі.</w:t>
      </w:r>
    </w:p>
    <w:p w14:paraId="607A0A51" w14:textId="39F093CD" w:rsidR="00385C38" w:rsidRPr="00A37C59" w:rsidRDefault="00385C38" w:rsidP="00A37C5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</w:t>
      </w:r>
      <w:r w:rsidRPr="00A37C59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EC42DF" w:rsidRPr="00A37C59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Pr="00A37C59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 та Відділу освіти, культури, молоді та спорту Авангардівської селищної ради Одеського району Одеської області</w:t>
      </w:r>
      <w:r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рухомого майна згідно Акту приймання-передачі.</w:t>
      </w:r>
    </w:p>
    <w:p w14:paraId="4FE7CF24" w14:textId="5CF9F21D" w:rsidR="00EA75F2" w:rsidRPr="00A37C59" w:rsidRDefault="00385C38" w:rsidP="00A37C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5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044A">
        <w:rPr>
          <w:rFonts w:ascii="Times New Roman" w:hAnsi="Times New Roman" w:cs="Times New Roman"/>
          <w:sz w:val="28"/>
          <w:szCs w:val="28"/>
        </w:rPr>
        <w:t>.</w:t>
      </w:r>
      <w:r w:rsidR="00DC0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F2" w:rsidRPr="00A37C5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A37C59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EA75F2" w:rsidRPr="00A37C59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0E329C13" w14:textId="77777777" w:rsidR="00546DB3" w:rsidRPr="00A37C59" w:rsidRDefault="00546DB3" w:rsidP="00A37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C046B" w14:textId="25396251" w:rsidR="00B23202" w:rsidRPr="00A37C59" w:rsidRDefault="00546DB3" w:rsidP="00A37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37C59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A37C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</w:t>
      </w:r>
      <w:r w:rsidR="00DC04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A37C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C04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A37C59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A37C59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13A64821" w14:textId="77777777" w:rsidR="00DC044A" w:rsidRDefault="00DC044A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2B5DB" w14:textId="031A80F9" w:rsidR="00A37C59" w:rsidRPr="00A37C59" w:rsidRDefault="00DC044A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2415</w:t>
      </w:r>
      <w:r w:rsidR="00546DB3" w:rsidRPr="00A37C5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46DB3" w:rsidRPr="00A37C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46DB3" w:rsidRPr="00A37C59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684FBDBF" w:rsidR="00546DB3" w:rsidRPr="00A37C59" w:rsidRDefault="00DC044A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7C59" w:rsidRPr="00A37C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08</w:t>
      </w:r>
      <w:r w:rsidR="00EA75F2" w:rsidRPr="00A37C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A37C59" w:rsidRPr="00A37C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="007747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.2023 </w:t>
      </w:r>
      <w:bookmarkStart w:id="0" w:name="_GoBack"/>
      <w:bookmarkEnd w:id="0"/>
    </w:p>
    <w:p w14:paraId="5E378900" w14:textId="77777777" w:rsidR="002A3FF1" w:rsidRPr="00A37C59" w:rsidRDefault="002A3FF1" w:rsidP="00A37C5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3775BA" w14:textId="138FBEE9" w:rsidR="00294204" w:rsidRPr="00A37C59" w:rsidRDefault="00294204" w:rsidP="00A37C5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№ 1 до рішення </w:t>
      </w:r>
    </w:p>
    <w:p w14:paraId="58AC2DF8" w14:textId="77777777" w:rsidR="00294204" w:rsidRPr="00A37C59" w:rsidRDefault="00294204" w:rsidP="00A37C5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06C7548" w14:textId="3D2C8326" w:rsidR="00294204" w:rsidRPr="00A37C59" w:rsidRDefault="00294204" w:rsidP="00A37C5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DC04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2415</w:t>
      </w: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3FF1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759C9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A37C59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37C59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3BDC4477" w14:textId="77777777" w:rsidR="00294204" w:rsidRPr="00A37C59" w:rsidRDefault="00294204" w:rsidP="00A3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B65FF" w14:textId="77777777" w:rsidR="00294204" w:rsidRPr="00A37C59" w:rsidRDefault="00294204" w:rsidP="00A3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8209" w14:textId="294867A2" w:rsidR="00294204" w:rsidRPr="00A37C59" w:rsidRDefault="00294204" w:rsidP="00A37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39533596"/>
      <w:r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="002A3FF1" w:rsidRPr="00A37C59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 (код ЄДРПОУ – 42646834)</w:t>
      </w:r>
      <w:r w:rsidRPr="00A37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9C9" w:rsidRPr="00A37C59">
        <w:rPr>
          <w:rFonts w:ascii="Times New Roman" w:hAnsi="Times New Roman"/>
          <w:sz w:val="28"/>
          <w:szCs w:val="28"/>
          <w:lang w:val="uk-UA"/>
        </w:rPr>
        <w:t>на баланс</w:t>
      </w:r>
      <w:r w:rsidRPr="00A37C59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F643F8" w:rsidRPr="00A37C59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Pr="00A37C59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70290A" w:rsidRPr="00A37C59">
        <w:rPr>
          <w:rFonts w:ascii="Times New Roman" w:hAnsi="Times New Roman"/>
          <w:sz w:val="28"/>
          <w:szCs w:val="28"/>
          <w:lang w:val="uk-UA"/>
        </w:rPr>
        <w:t xml:space="preserve"> (код ЄДРПОУ –</w:t>
      </w:r>
      <w:r w:rsidR="00EC42DF" w:rsidRPr="00A37C59">
        <w:rPr>
          <w:rFonts w:ascii="Times New Roman" w:hAnsi="Times New Roman"/>
          <w:sz w:val="28"/>
          <w:szCs w:val="28"/>
          <w:lang w:val="uk-UA"/>
        </w:rPr>
        <w:t xml:space="preserve"> 34227191</w:t>
      </w:r>
      <w:r w:rsidR="0070290A" w:rsidRPr="00A37C59">
        <w:rPr>
          <w:rFonts w:ascii="Times New Roman" w:hAnsi="Times New Roman"/>
          <w:sz w:val="28"/>
          <w:szCs w:val="28"/>
          <w:lang w:val="uk-UA"/>
        </w:rPr>
        <w:t>)</w:t>
      </w:r>
    </w:p>
    <w:p w14:paraId="3AFE126E" w14:textId="77777777" w:rsidR="00A37C59" w:rsidRPr="00A37C59" w:rsidRDefault="00A37C59" w:rsidP="00A37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9656" w:type="dxa"/>
        <w:tblLayout w:type="fixed"/>
        <w:tblLook w:val="04A0" w:firstRow="1" w:lastRow="0" w:firstColumn="1" w:lastColumn="0" w:noHBand="0" w:noVBand="1"/>
      </w:tblPr>
      <w:tblGrid>
        <w:gridCol w:w="2668"/>
        <w:gridCol w:w="2628"/>
        <w:gridCol w:w="846"/>
        <w:gridCol w:w="1793"/>
        <w:gridCol w:w="1721"/>
      </w:tblGrid>
      <w:tr w:rsidR="00A37C59" w:rsidRPr="00A37C59" w14:paraId="5B0341C3" w14:textId="77777777" w:rsidTr="00411346">
        <w:trPr>
          <w:trHeight w:val="1393"/>
        </w:trPr>
        <w:tc>
          <w:tcPr>
            <w:tcW w:w="2668" w:type="dxa"/>
          </w:tcPr>
          <w:p w14:paraId="70BEC0F4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37C59">
              <w:rPr>
                <w:rFonts w:asciiTheme="majorBidi" w:hAnsiTheme="majorBidi" w:cstheme="majorBidi"/>
                <w:sz w:val="28"/>
                <w:szCs w:val="28"/>
              </w:rPr>
              <w:t>Заклад</w:t>
            </w:r>
          </w:p>
        </w:tc>
        <w:tc>
          <w:tcPr>
            <w:tcW w:w="2628" w:type="dxa"/>
          </w:tcPr>
          <w:p w14:paraId="60FD3AAA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37C5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A37C5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uk-UA"/>
              </w:rPr>
              <w:t xml:space="preserve">, вид, сорт, </w:t>
            </w:r>
            <w:proofErr w:type="spellStart"/>
            <w:r w:rsidRPr="00A37C5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uk-UA"/>
              </w:rPr>
              <w:t>група</w:t>
            </w:r>
            <w:proofErr w:type="spellEnd"/>
          </w:p>
        </w:tc>
        <w:tc>
          <w:tcPr>
            <w:tcW w:w="846" w:type="dxa"/>
          </w:tcPr>
          <w:p w14:paraId="6DC0667E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37C59">
              <w:rPr>
                <w:rFonts w:asciiTheme="majorBidi" w:hAnsiTheme="majorBidi" w:cstheme="majorBidi"/>
                <w:sz w:val="28"/>
                <w:szCs w:val="28"/>
              </w:rPr>
              <w:t>Кількість</w:t>
            </w:r>
            <w:proofErr w:type="spellEnd"/>
            <w:r w:rsidRPr="00A37C5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37C59">
              <w:rPr>
                <w:rFonts w:asciiTheme="majorBidi" w:hAnsiTheme="majorBidi" w:cstheme="majorBidi"/>
                <w:sz w:val="28"/>
                <w:szCs w:val="28"/>
              </w:rPr>
              <w:t>наборів</w:t>
            </w:r>
            <w:proofErr w:type="spellEnd"/>
            <w:r w:rsidRPr="00A37C59">
              <w:rPr>
                <w:rFonts w:asciiTheme="majorBidi" w:hAnsiTheme="majorBidi" w:cstheme="majorBidi"/>
                <w:sz w:val="28"/>
                <w:szCs w:val="28"/>
              </w:rPr>
              <w:t>, шт.</w:t>
            </w:r>
          </w:p>
        </w:tc>
        <w:tc>
          <w:tcPr>
            <w:tcW w:w="1791" w:type="dxa"/>
          </w:tcPr>
          <w:p w14:paraId="0928EEB5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37C59">
              <w:rPr>
                <w:rFonts w:asciiTheme="majorBidi" w:hAnsiTheme="majorBidi" w:cstheme="majorBidi"/>
                <w:sz w:val="28"/>
                <w:szCs w:val="28"/>
              </w:rPr>
              <w:t>Вартість</w:t>
            </w:r>
            <w:proofErr w:type="spellEnd"/>
            <w:r w:rsidRPr="00A37C59">
              <w:rPr>
                <w:rFonts w:asciiTheme="majorBidi" w:hAnsiTheme="majorBidi" w:cstheme="majorBidi"/>
                <w:sz w:val="28"/>
                <w:szCs w:val="28"/>
              </w:rPr>
              <w:t>, грн.</w:t>
            </w:r>
          </w:p>
        </w:tc>
        <w:tc>
          <w:tcPr>
            <w:tcW w:w="1721" w:type="dxa"/>
          </w:tcPr>
          <w:p w14:paraId="025A3DD8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37C5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uk-UA"/>
              </w:rPr>
              <w:t xml:space="preserve">Сума, </w:t>
            </w:r>
            <w:proofErr w:type="spellStart"/>
            <w:r w:rsidRPr="00A37C5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</w:tr>
      <w:tr w:rsidR="00A37C59" w:rsidRPr="00A37C59" w14:paraId="6C85DB7E" w14:textId="77777777" w:rsidTr="00411346">
        <w:trPr>
          <w:trHeight w:val="1557"/>
        </w:trPr>
        <w:tc>
          <w:tcPr>
            <w:tcW w:w="2668" w:type="dxa"/>
            <w:vMerge w:val="restart"/>
          </w:tcPr>
          <w:p w14:paraId="26FEBBD2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37C59">
              <w:rPr>
                <w:rFonts w:asciiTheme="majorBidi" w:hAnsiTheme="majorBidi" w:cstheme="majorBidi"/>
                <w:sz w:val="28"/>
                <w:szCs w:val="28"/>
              </w:rPr>
              <w:t>ЗЗСО «</w:t>
            </w:r>
            <w:proofErr w:type="spellStart"/>
            <w:r w:rsidRPr="00A37C59">
              <w:rPr>
                <w:rFonts w:asciiTheme="majorBidi" w:hAnsiTheme="majorBidi" w:cstheme="majorBidi"/>
                <w:sz w:val="28"/>
                <w:szCs w:val="28"/>
              </w:rPr>
              <w:t>Хлібодарський</w:t>
            </w:r>
            <w:proofErr w:type="spellEnd"/>
            <w:r w:rsidRPr="00A37C5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37C59">
              <w:rPr>
                <w:rFonts w:asciiTheme="majorBidi" w:hAnsiTheme="majorBidi" w:cstheme="majorBidi"/>
                <w:sz w:val="28"/>
                <w:szCs w:val="28"/>
              </w:rPr>
              <w:t>ліцей</w:t>
            </w:r>
            <w:proofErr w:type="spellEnd"/>
            <w:r w:rsidRPr="00A37C59">
              <w:rPr>
                <w:rFonts w:asciiTheme="majorBidi" w:hAnsiTheme="majorBidi" w:cstheme="majorBidi"/>
                <w:sz w:val="28"/>
                <w:szCs w:val="28"/>
              </w:rPr>
              <w:t xml:space="preserve">» Авангардівської </w:t>
            </w:r>
            <w:proofErr w:type="spellStart"/>
            <w:r w:rsidRPr="00A37C59">
              <w:rPr>
                <w:rFonts w:asciiTheme="majorBidi" w:hAnsiTheme="majorBidi" w:cstheme="majorBidi"/>
                <w:sz w:val="28"/>
                <w:szCs w:val="28"/>
              </w:rPr>
              <w:t>селищної</w:t>
            </w:r>
            <w:proofErr w:type="spellEnd"/>
            <w:r w:rsidRPr="00A37C59">
              <w:rPr>
                <w:rFonts w:asciiTheme="majorBidi" w:hAnsiTheme="majorBidi" w:cstheme="majorBidi"/>
                <w:sz w:val="28"/>
                <w:szCs w:val="28"/>
              </w:rPr>
              <w:t xml:space="preserve"> ради</w:t>
            </w:r>
          </w:p>
        </w:tc>
        <w:tc>
          <w:tcPr>
            <w:tcW w:w="2628" w:type="dxa"/>
          </w:tcPr>
          <w:p w14:paraId="157839F0" w14:textId="77777777" w:rsidR="00A37C59" w:rsidRPr="00A37C59" w:rsidRDefault="00A37C59" w:rsidP="00411346">
            <w:pPr>
              <w:pStyle w:val="docdata"/>
              <w:spacing w:before="0" w:beforeAutospacing="0" w:after="16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37C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Інституційні </w:t>
            </w:r>
            <w:proofErr w:type="spellStart"/>
            <w:r w:rsidRPr="00A37C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гігієн.набори</w:t>
            </w:r>
            <w:proofErr w:type="spellEnd"/>
            <w:r w:rsidRPr="00A37C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для закладів освіти</w:t>
            </w:r>
          </w:p>
        </w:tc>
        <w:tc>
          <w:tcPr>
            <w:tcW w:w="846" w:type="dxa"/>
          </w:tcPr>
          <w:p w14:paraId="40536D13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</w:p>
          <w:p w14:paraId="5B8C5747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91" w:type="dxa"/>
            <w:vAlign w:val="center"/>
          </w:tcPr>
          <w:p w14:paraId="31FD35C8" w14:textId="77777777" w:rsidR="00A37C59" w:rsidRPr="00A37C59" w:rsidRDefault="00A37C59" w:rsidP="00411346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7C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 4772,40</w:t>
            </w:r>
          </w:p>
          <w:p w14:paraId="5A04FE37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  <w:r w:rsidRPr="00A37C59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721" w:type="dxa"/>
            <w:vAlign w:val="center"/>
          </w:tcPr>
          <w:p w14:paraId="0C99658A" w14:textId="77777777" w:rsidR="00A37C59" w:rsidRPr="00A37C59" w:rsidRDefault="00A37C59" w:rsidP="00411346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7C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   23862,00</w:t>
            </w:r>
          </w:p>
          <w:p w14:paraId="73D925A3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  <w:r w:rsidRPr="00A37C59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</w:tr>
      <w:tr w:rsidR="00A37C59" w:rsidRPr="00A37C59" w14:paraId="429A90FB" w14:textId="77777777" w:rsidTr="00411346">
        <w:trPr>
          <w:trHeight w:val="1557"/>
        </w:trPr>
        <w:tc>
          <w:tcPr>
            <w:tcW w:w="2668" w:type="dxa"/>
            <w:vMerge/>
          </w:tcPr>
          <w:p w14:paraId="66426596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28" w:type="dxa"/>
          </w:tcPr>
          <w:p w14:paraId="1C400C3A" w14:textId="2878967B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Набір</w:t>
            </w:r>
            <w:proofErr w:type="spellEnd"/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> </w:t>
            </w:r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для</w:t>
            </w:r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> </w:t>
            </w:r>
            <w:proofErr w:type="spellStart"/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прибирання</w:t>
            </w:r>
            <w:proofErr w:type="spellEnd"/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 xml:space="preserve"> "</w:t>
            </w:r>
            <w:proofErr w:type="spellStart"/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>Unicef</w:t>
            </w:r>
            <w:proofErr w:type="spellEnd"/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 xml:space="preserve"> Trolley multifunctional"</w:t>
            </w:r>
          </w:p>
        </w:tc>
        <w:tc>
          <w:tcPr>
            <w:tcW w:w="846" w:type="dxa"/>
          </w:tcPr>
          <w:p w14:paraId="6021D3A7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</w:pPr>
          </w:p>
          <w:p w14:paraId="0CC18B8E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</w:pPr>
          </w:p>
          <w:p w14:paraId="781390E9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uk-UA"/>
              </w:rPr>
            </w:pPr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7</w:t>
            </w:r>
          </w:p>
          <w:p w14:paraId="21AB420B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14:paraId="42115C2A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uk-UA"/>
              </w:rPr>
            </w:pPr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6664,27</w:t>
            </w:r>
          </w:p>
          <w:p w14:paraId="2F098BA1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37C59">
              <w:rPr>
                <w:rFonts w:asciiTheme="majorBidi" w:eastAsia="Times New Roman" w:hAnsiTheme="majorBidi" w:cstheme="majorBidi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21" w:type="dxa"/>
          </w:tcPr>
          <w:p w14:paraId="1C3E6732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</w:p>
          <w:p w14:paraId="2109BC7D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</w:p>
          <w:p w14:paraId="0D90BA4A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uk-UA"/>
              </w:rPr>
            </w:pPr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46649,89</w:t>
            </w:r>
          </w:p>
          <w:p w14:paraId="0447692D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37C59" w:rsidRPr="00A37C59" w14:paraId="5092A2E4" w14:textId="77777777" w:rsidTr="00411346">
        <w:trPr>
          <w:trHeight w:val="1557"/>
        </w:trPr>
        <w:tc>
          <w:tcPr>
            <w:tcW w:w="2668" w:type="dxa"/>
            <w:vMerge/>
          </w:tcPr>
          <w:p w14:paraId="3EB8B869" w14:textId="77777777" w:rsidR="00A37C59" w:rsidRPr="00A37C59" w:rsidRDefault="00A37C59" w:rsidP="0041134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67" w:type="dxa"/>
            <w:gridSpan w:val="3"/>
          </w:tcPr>
          <w:p w14:paraId="5F25CC61" w14:textId="7777777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</w:p>
          <w:p w14:paraId="3A16B72E" w14:textId="2DBA4CEC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37C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1721" w:type="dxa"/>
          </w:tcPr>
          <w:p w14:paraId="02F40CDA" w14:textId="77777777" w:rsidR="00A37C59" w:rsidRPr="00A37C59" w:rsidRDefault="00A37C59" w:rsidP="00411346">
            <w:pPr>
              <w:jc w:val="center"/>
              <w:rPr>
                <w:rStyle w:val="1603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14:paraId="5AE2F9B6" w14:textId="1A0312C7" w:rsidR="00A37C59" w:rsidRPr="00A37C59" w:rsidRDefault="00A37C59" w:rsidP="004113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  <w:r w:rsidRPr="00A37C59">
              <w:rPr>
                <w:rStyle w:val="1603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70511,89</w:t>
            </w:r>
          </w:p>
        </w:tc>
      </w:tr>
    </w:tbl>
    <w:p w14:paraId="582348ED" w14:textId="77777777" w:rsidR="002A3FF1" w:rsidRPr="00A37C59" w:rsidRDefault="002A3FF1" w:rsidP="00A37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2ED6E8" w14:textId="77777777" w:rsidR="00294204" w:rsidRPr="00A37C59" w:rsidRDefault="00294204" w:rsidP="00A37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1"/>
    <w:p w14:paraId="0A4DE1A3" w14:textId="2E328D10" w:rsidR="00540903" w:rsidRPr="00A37C59" w:rsidRDefault="002A3FF1" w:rsidP="00DC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7C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 w:rsidR="00540903" w:rsidRPr="00A37C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екретар ради                                                    Валентина ЩУР</w:t>
      </w:r>
    </w:p>
    <w:p w14:paraId="68D5D020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9E5861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5A3DD1" w14:textId="77777777" w:rsidR="00A37C59" w:rsidRPr="00A37C59" w:rsidRDefault="00A37C59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FF1A70" w14:textId="77777777" w:rsidR="00A37C59" w:rsidRPr="00A37C59" w:rsidRDefault="00A37C59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2C8AB6" w14:textId="77777777" w:rsidR="00A37C59" w:rsidRPr="00A37C59" w:rsidRDefault="00A37C59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CF217C" w14:textId="77777777" w:rsidR="00A37C59" w:rsidRPr="00A37C59" w:rsidRDefault="00A37C59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A791CA" w14:textId="77777777" w:rsidR="00A37C59" w:rsidRDefault="00A37C59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B00C03" w14:textId="77777777" w:rsidR="00DC044A" w:rsidRDefault="00DC044A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C9CCAB" w14:textId="77777777" w:rsidR="00DC044A" w:rsidRDefault="00DC044A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BDA673" w14:textId="77777777" w:rsidR="00DC044A" w:rsidRPr="00A37C59" w:rsidRDefault="00DC044A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3A2672" w14:textId="03ED301D" w:rsidR="002A3FF1" w:rsidRPr="00A37C59" w:rsidRDefault="00DC044A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2A3FF1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№2  до рішення </w:t>
      </w:r>
    </w:p>
    <w:p w14:paraId="3CE1DB26" w14:textId="679F9199" w:rsidR="002A3FF1" w:rsidRPr="00A37C59" w:rsidRDefault="00DC044A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2A3FF1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3FA124AF" w14:textId="569E60CD" w:rsidR="002A3FF1" w:rsidRPr="00A37C59" w:rsidRDefault="00DC044A" w:rsidP="00A37C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2A3FF1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2415</w:t>
      </w:r>
      <w:r w:rsidR="002A3FF1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2A3FF1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2A3FF1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A37C59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="002A3FF1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37C59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2A3FF1"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24092C49" w14:textId="77777777" w:rsidR="002A3FF1" w:rsidRDefault="002A3FF1" w:rsidP="00A37C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F477B6" w14:textId="77777777" w:rsidR="00DC044A" w:rsidRDefault="00DC044A" w:rsidP="00A37C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A12F6D" w14:textId="77777777" w:rsidR="00DC044A" w:rsidRPr="00A37C59" w:rsidRDefault="00DC044A" w:rsidP="00A37C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EF4B6C7" w14:textId="2CA972A6" w:rsidR="002A3FF1" w:rsidRPr="00A37C59" w:rsidRDefault="002A3FF1" w:rsidP="00A37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передачі майна </w:t>
      </w:r>
      <w:r w:rsidRPr="00A37C59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Pr="00A37C59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 на баланс Закладу загальної середньої освіти «</w:t>
      </w:r>
      <w:proofErr w:type="spellStart"/>
      <w:r w:rsidR="00EC42DF" w:rsidRPr="00A37C59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Pr="00A37C59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ради:</w:t>
      </w:r>
    </w:p>
    <w:p w14:paraId="3419072C" w14:textId="77777777" w:rsidR="002A3FF1" w:rsidRPr="00DC044A" w:rsidRDefault="002A3FF1" w:rsidP="00A37C5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1D6D4AD" w14:textId="4536D756" w:rsidR="00EC42DF" w:rsidRPr="00A37C59" w:rsidRDefault="00EC42DF" w:rsidP="00A37C5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59">
        <w:rPr>
          <w:color w:val="000000"/>
          <w:sz w:val="28"/>
          <w:szCs w:val="28"/>
        </w:rPr>
        <w:t xml:space="preserve">- </w:t>
      </w:r>
      <w:proofErr w:type="spellStart"/>
      <w:r w:rsidRPr="00A37C59">
        <w:rPr>
          <w:color w:val="000000"/>
          <w:sz w:val="28"/>
          <w:szCs w:val="28"/>
        </w:rPr>
        <w:t>Солотинська</w:t>
      </w:r>
      <w:proofErr w:type="spellEnd"/>
      <w:r w:rsidRPr="00A37C59">
        <w:rPr>
          <w:color w:val="000000"/>
          <w:sz w:val="28"/>
          <w:szCs w:val="28"/>
        </w:rPr>
        <w:t xml:space="preserve"> Ірина Вікторівна – начальник Відділу освіти, культури, молоді та спорту Авангардівської селищної ради Одеського району Одеської області; </w:t>
      </w:r>
    </w:p>
    <w:p w14:paraId="19A9C18C" w14:textId="5EB5838A" w:rsidR="00EC42DF" w:rsidRPr="00A37C59" w:rsidRDefault="00EC42DF" w:rsidP="00A37C5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59">
        <w:rPr>
          <w:color w:val="000000"/>
          <w:sz w:val="28"/>
          <w:szCs w:val="28"/>
        </w:rPr>
        <w:t>- Пугач Віталіна Володимирівна – головн</w:t>
      </w:r>
      <w:r w:rsidR="00A37C59" w:rsidRPr="00A37C59">
        <w:rPr>
          <w:color w:val="000000"/>
          <w:sz w:val="28"/>
          <w:szCs w:val="28"/>
        </w:rPr>
        <w:t>ий</w:t>
      </w:r>
      <w:r w:rsidRPr="00A37C59">
        <w:rPr>
          <w:color w:val="000000"/>
          <w:sz w:val="28"/>
          <w:szCs w:val="28"/>
        </w:rPr>
        <w:t xml:space="preserve"> бухгалтер Відділу освіти, культури, молоді та спорту Авангардівської селищної ради Одеського району Одеської області; </w:t>
      </w:r>
    </w:p>
    <w:p w14:paraId="2072E364" w14:textId="748420FE" w:rsidR="00EC42DF" w:rsidRPr="00A37C59" w:rsidRDefault="00EC42DF" w:rsidP="00A37C5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59">
        <w:rPr>
          <w:color w:val="000000"/>
          <w:sz w:val="28"/>
          <w:szCs w:val="28"/>
        </w:rPr>
        <w:t xml:space="preserve">- </w:t>
      </w:r>
      <w:proofErr w:type="spellStart"/>
      <w:r w:rsidRPr="00A37C59">
        <w:rPr>
          <w:color w:val="000000"/>
          <w:sz w:val="28"/>
          <w:szCs w:val="28"/>
        </w:rPr>
        <w:t>Андрійченко</w:t>
      </w:r>
      <w:proofErr w:type="spellEnd"/>
      <w:r w:rsidRPr="00A37C59">
        <w:rPr>
          <w:color w:val="000000"/>
          <w:sz w:val="28"/>
          <w:szCs w:val="28"/>
        </w:rPr>
        <w:t xml:space="preserve"> Людмила Анатоліївна - бухгалтер Відділу освіти, культури, молоді та спорту Авангардівської селищної ради Одеського району Одеської області;</w:t>
      </w:r>
    </w:p>
    <w:p w14:paraId="728A2A66" w14:textId="0BF2A4A4" w:rsidR="00EC42DF" w:rsidRPr="00A37C59" w:rsidRDefault="00EC42DF" w:rsidP="00A37C5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59">
        <w:rPr>
          <w:color w:val="000000"/>
          <w:sz w:val="28"/>
          <w:szCs w:val="28"/>
        </w:rPr>
        <w:t> - Ткач Оксана Володимирівна – директор Закладу загальної середньої освіти «</w:t>
      </w:r>
      <w:proofErr w:type="spellStart"/>
      <w:r w:rsidRPr="00A37C59">
        <w:rPr>
          <w:color w:val="000000"/>
          <w:sz w:val="28"/>
          <w:szCs w:val="28"/>
        </w:rPr>
        <w:t>Хлібодарський</w:t>
      </w:r>
      <w:proofErr w:type="spellEnd"/>
      <w:r w:rsidRPr="00A37C59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3989784D" w14:textId="76A2DE7F" w:rsidR="00EC42DF" w:rsidRPr="00A37C59" w:rsidRDefault="00EC42DF" w:rsidP="00A37C5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59">
        <w:rPr>
          <w:color w:val="000000"/>
          <w:sz w:val="28"/>
          <w:szCs w:val="28"/>
        </w:rPr>
        <w:t>- Гончарук Лілія Григорівна - бухгалтер Закладу загальної середньої освіти «</w:t>
      </w:r>
      <w:proofErr w:type="spellStart"/>
      <w:r w:rsidRPr="00A37C59">
        <w:rPr>
          <w:color w:val="000000"/>
          <w:sz w:val="28"/>
          <w:szCs w:val="28"/>
        </w:rPr>
        <w:t>Хлібодарський</w:t>
      </w:r>
      <w:proofErr w:type="spellEnd"/>
      <w:r w:rsidRPr="00A37C59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6D360EF2" w14:textId="14024A05" w:rsidR="002A3FF1" w:rsidRPr="00A37C59" w:rsidRDefault="00EC42DF" w:rsidP="00A37C5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59">
        <w:rPr>
          <w:color w:val="000000"/>
          <w:sz w:val="28"/>
          <w:szCs w:val="28"/>
        </w:rPr>
        <w:t xml:space="preserve">- </w:t>
      </w:r>
      <w:r w:rsidR="00175224">
        <w:rPr>
          <w:color w:val="000000"/>
          <w:sz w:val="28"/>
          <w:szCs w:val="28"/>
        </w:rPr>
        <w:t>Фадєєва Неля Володимирівна</w:t>
      </w:r>
      <w:r w:rsidRPr="00A37C59">
        <w:rPr>
          <w:color w:val="000000"/>
          <w:sz w:val="28"/>
          <w:szCs w:val="28"/>
        </w:rPr>
        <w:t xml:space="preserve"> - заступник директора </w:t>
      </w:r>
      <w:r w:rsidR="00175224">
        <w:rPr>
          <w:color w:val="000000"/>
          <w:sz w:val="28"/>
          <w:szCs w:val="28"/>
        </w:rPr>
        <w:t>з виховної роботи</w:t>
      </w:r>
      <w:r w:rsidRPr="00A37C59">
        <w:rPr>
          <w:color w:val="000000"/>
          <w:sz w:val="28"/>
          <w:szCs w:val="28"/>
        </w:rPr>
        <w:t xml:space="preserve"> Закладу загальної середньої освіти «</w:t>
      </w:r>
      <w:proofErr w:type="spellStart"/>
      <w:r w:rsidRPr="00A37C59">
        <w:rPr>
          <w:color w:val="000000"/>
          <w:sz w:val="28"/>
          <w:szCs w:val="28"/>
        </w:rPr>
        <w:t>Хлібодарський</w:t>
      </w:r>
      <w:proofErr w:type="spellEnd"/>
      <w:r w:rsidRPr="00A37C59">
        <w:rPr>
          <w:color w:val="000000"/>
          <w:sz w:val="28"/>
          <w:szCs w:val="28"/>
        </w:rPr>
        <w:t xml:space="preserve"> ліцей» Авангардівської селищної ради</w:t>
      </w:r>
      <w:r w:rsidR="002A3FF1" w:rsidRPr="00A37C59">
        <w:rPr>
          <w:color w:val="000000"/>
          <w:sz w:val="28"/>
          <w:szCs w:val="28"/>
        </w:rPr>
        <w:t>.</w:t>
      </w:r>
    </w:p>
    <w:p w14:paraId="294F9156" w14:textId="77777777" w:rsidR="00FA2A59" w:rsidRPr="00A37C59" w:rsidRDefault="00FA2A59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ED524FE" w14:textId="6C876476" w:rsidR="002A3FF1" w:rsidRPr="00A37C59" w:rsidRDefault="002A3FF1" w:rsidP="00DC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7C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Валентина ЩУР</w:t>
      </w:r>
    </w:p>
    <w:p w14:paraId="3B1A6659" w14:textId="77777777" w:rsidR="002A3FF1" w:rsidRPr="00A37C59" w:rsidRDefault="002A3FF1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B16BA2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7B235C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083D7D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6CF87B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2A7FF1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2BDA71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705845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DA108F" w14:textId="77777777" w:rsidR="00540903" w:rsidRPr="00A37C59" w:rsidRDefault="00540903" w:rsidP="00A3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540903" w:rsidRPr="00A37C59" w:rsidSect="00DC044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111FE4"/>
    <w:rsid w:val="00116F82"/>
    <w:rsid w:val="00171500"/>
    <w:rsid w:val="00175224"/>
    <w:rsid w:val="001958FA"/>
    <w:rsid w:val="001E31C9"/>
    <w:rsid w:val="00227193"/>
    <w:rsid w:val="002663A7"/>
    <w:rsid w:val="00277B44"/>
    <w:rsid w:val="00294204"/>
    <w:rsid w:val="002A2CA6"/>
    <w:rsid w:val="002A3FF1"/>
    <w:rsid w:val="002A707A"/>
    <w:rsid w:val="002E40A4"/>
    <w:rsid w:val="002F6215"/>
    <w:rsid w:val="003508FF"/>
    <w:rsid w:val="00374E05"/>
    <w:rsid w:val="00385C38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A7DFB"/>
    <w:rsid w:val="005D2BB5"/>
    <w:rsid w:val="00601C00"/>
    <w:rsid w:val="00674563"/>
    <w:rsid w:val="006C420A"/>
    <w:rsid w:val="006C6110"/>
    <w:rsid w:val="0070290A"/>
    <w:rsid w:val="00765A9F"/>
    <w:rsid w:val="007747DA"/>
    <w:rsid w:val="008A5794"/>
    <w:rsid w:val="009A0840"/>
    <w:rsid w:val="009A5D32"/>
    <w:rsid w:val="00A37C59"/>
    <w:rsid w:val="00A606CE"/>
    <w:rsid w:val="00A917DB"/>
    <w:rsid w:val="00A961CB"/>
    <w:rsid w:val="00AE4029"/>
    <w:rsid w:val="00B23202"/>
    <w:rsid w:val="00B51BAB"/>
    <w:rsid w:val="00BA1381"/>
    <w:rsid w:val="00BA3824"/>
    <w:rsid w:val="00BE015C"/>
    <w:rsid w:val="00CC5148"/>
    <w:rsid w:val="00DC044A"/>
    <w:rsid w:val="00E65553"/>
    <w:rsid w:val="00EA75F2"/>
    <w:rsid w:val="00EC42DF"/>
    <w:rsid w:val="00F643F8"/>
    <w:rsid w:val="00F759C9"/>
    <w:rsid w:val="00FA2A59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603">
    <w:name w:val="1603"/>
    <w:aliases w:val="baiaagaaboqcaaadfaqaaawkbaaaaaaaaaaaaaaaaaaaaaaaaaaaaaaaaaaaaaaaaaaaaaaaaaaaaaaaaaaaaaaaaaaaaaaaaaaaaaaaaaaaaaaaaaaaaaaaaaaaaaaaaaaaaaaaaaaaaaaaaaaaaaaaaaaaaaaaaaaaaaaaaaaaaaaaaaaaaaaaaaaaaaaaaaaaaaaaaaaaaaaaaaaaaaaaaaaaaaaaaaaaaaaa"/>
    <w:basedOn w:val="a0"/>
    <w:rsid w:val="00A3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2022-11-04T09:56:00Z</cp:lastPrinted>
  <dcterms:created xsi:type="dcterms:W3CDTF">2023-12-11T15:44:00Z</dcterms:created>
  <dcterms:modified xsi:type="dcterms:W3CDTF">2023-12-11T15:44:00Z</dcterms:modified>
</cp:coreProperties>
</file>