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BFF" w:rsidRDefault="002D4BFF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BFF" w:rsidRDefault="002D4BFF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4F45" w:rsidRDefault="00364F45" w:rsidP="001060B8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42361" w:rsidRPr="00042361" w:rsidRDefault="00042361" w:rsidP="001060B8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060B8" w:rsidRPr="00D03DF0" w:rsidRDefault="001060B8" w:rsidP="000E65DD">
      <w:pPr>
        <w:spacing w:after="0"/>
        <w:ind w:right="3401"/>
        <w:rPr>
          <w:rFonts w:ascii="Times New Roman" w:hAnsi="Times New Roman" w:cs="Times New Roman"/>
          <w:sz w:val="27"/>
          <w:szCs w:val="27"/>
          <w:lang w:val="uk-UA"/>
        </w:rPr>
      </w:pPr>
      <w:r w:rsidRPr="00D03DF0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E65DD" w:rsidRPr="00D03DF0">
        <w:rPr>
          <w:rFonts w:ascii="Times New Roman" w:hAnsi="Times New Roman" w:cs="Times New Roman"/>
          <w:sz w:val="27"/>
          <w:szCs w:val="27"/>
          <w:lang w:val="uk-UA"/>
        </w:rPr>
        <w:t>прийняття до комунальної власності</w:t>
      </w:r>
    </w:p>
    <w:p w:rsidR="000E65DD" w:rsidRPr="00D03DF0" w:rsidRDefault="000E65DD" w:rsidP="000E65DD">
      <w:pPr>
        <w:spacing w:after="0"/>
        <w:ind w:right="3401"/>
        <w:rPr>
          <w:rFonts w:ascii="Times New Roman" w:hAnsi="Times New Roman" w:cs="Times New Roman"/>
          <w:sz w:val="27"/>
          <w:szCs w:val="27"/>
          <w:lang w:val="uk-UA"/>
        </w:rPr>
      </w:pPr>
      <w:r w:rsidRPr="00D03DF0">
        <w:rPr>
          <w:rFonts w:ascii="Times New Roman" w:hAnsi="Times New Roman" w:cs="Times New Roman"/>
          <w:sz w:val="27"/>
          <w:szCs w:val="27"/>
          <w:lang w:val="uk-UA"/>
        </w:rPr>
        <w:t>Аванга</w:t>
      </w:r>
      <w:r w:rsidR="007C74A1" w:rsidRPr="00D03DF0">
        <w:rPr>
          <w:rFonts w:ascii="Times New Roman" w:hAnsi="Times New Roman" w:cs="Times New Roman"/>
          <w:sz w:val="27"/>
          <w:szCs w:val="27"/>
          <w:lang w:val="uk-UA"/>
        </w:rPr>
        <w:t>рдівської селищної ради об’єкта</w:t>
      </w:r>
    </w:p>
    <w:p w:rsidR="001938C1" w:rsidRPr="00D03DF0" w:rsidRDefault="00D03DF0" w:rsidP="00D03DF0">
      <w:pPr>
        <w:spacing w:after="0"/>
        <w:ind w:right="3401"/>
        <w:rPr>
          <w:rFonts w:ascii="Times New Roman" w:hAnsi="Times New Roman" w:cs="Times New Roman"/>
          <w:sz w:val="27"/>
          <w:szCs w:val="27"/>
          <w:lang w:val="uk-UA"/>
        </w:rPr>
      </w:pPr>
      <w:r w:rsidRPr="00D03DF0">
        <w:rPr>
          <w:rFonts w:ascii="Times New Roman" w:hAnsi="Times New Roman" w:cs="Times New Roman"/>
          <w:sz w:val="27"/>
          <w:szCs w:val="27"/>
          <w:lang w:val="uk-UA"/>
        </w:rPr>
        <w:t>б</w:t>
      </w:r>
      <w:r w:rsidR="000E65DD" w:rsidRPr="00D03DF0">
        <w:rPr>
          <w:rFonts w:ascii="Times New Roman" w:hAnsi="Times New Roman" w:cs="Times New Roman"/>
          <w:sz w:val="27"/>
          <w:szCs w:val="27"/>
          <w:lang w:val="uk-UA"/>
        </w:rPr>
        <w:t>удівництва</w:t>
      </w:r>
    </w:p>
    <w:p w:rsidR="00D03DF0" w:rsidRPr="00D03DF0" w:rsidRDefault="00D03DF0" w:rsidP="00D03DF0">
      <w:pPr>
        <w:spacing w:after="0"/>
        <w:ind w:right="3401"/>
        <w:rPr>
          <w:rFonts w:ascii="Times New Roman" w:hAnsi="Times New Roman" w:cs="Times New Roman"/>
          <w:sz w:val="27"/>
          <w:szCs w:val="27"/>
          <w:lang w:val="uk-UA"/>
        </w:rPr>
      </w:pPr>
    </w:p>
    <w:p w:rsidR="009761A4" w:rsidRPr="00D03DF0" w:rsidRDefault="00364F45" w:rsidP="001938C1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03DF0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="00D03DF0" w:rsidRPr="00D03DF0">
        <w:rPr>
          <w:rFonts w:ascii="Times New Roman" w:hAnsi="Times New Roman" w:cs="Times New Roman"/>
          <w:sz w:val="27"/>
          <w:szCs w:val="27"/>
          <w:lang w:val="uk-UA"/>
        </w:rPr>
        <w:t>Відповідно статті 32,</w:t>
      </w:r>
      <w:r w:rsidR="00CE726A" w:rsidRPr="00D03DF0">
        <w:rPr>
          <w:rFonts w:ascii="Times New Roman" w:hAnsi="Times New Roman" w:cs="Times New Roman"/>
          <w:sz w:val="27"/>
          <w:szCs w:val="27"/>
          <w:lang w:val="uk-UA"/>
        </w:rPr>
        <w:t>60 Закону України «Про місцеве самоврядування в Україні»</w:t>
      </w:r>
      <w:r w:rsidR="001060B8" w:rsidRPr="00D03DF0">
        <w:rPr>
          <w:rFonts w:ascii="Times New Roman" w:hAnsi="Times New Roman" w:cs="Times New Roman"/>
          <w:sz w:val="27"/>
          <w:szCs w:val="27"/>
          <w:lang w:val="uk-UA"/>
        </w:rPr>
        <w:t xml:space="preserve">, на підставі </w:t>
      </w:r>
      <w:r w:rsidR="00512CAA" w:rsidRPr="00D03DF0">
        <w:rPr>
          <w:rFonts w:ascii="Times New Roman" w:hAnsi="Times New Roman" w:cs="Times New Roman"/>
          <w:sz w:val="27"/>
          <w:szCs w:val="27"/>
          <w:lang w:val="uk-UA"/>
        </w:rPr>
        <w:t>Сертифікату №ІУ122240229650</w:t>
      </w:r>
      <w:r w:rsidR="004B1DDC" w:rsidRPr="00D03DF0">
        <w:rPr>
          <w:rFonts w:ascii="Times New Roman" w:hAnsi="Times New Roman" w:cs="Times New Roman"/>
          <w:sz w:val="27"/>
          <w:szCs w:val="27"/>
          <w:lang w:val="uk-UA"/>
        </w:rPr>
        <w:t>, виданого Державної інспекцією</w:t>
      </w:r>
      <w:r w:rsidR="00B77A6E" w:rsidRPr="00D03DF0">
        <w:rPr>
          <w:rFonts w:ascii="Times New Roman" w:hAnsi="Times New Roman" w:cs="Times New Roman"/>
          <w:sz w:val="27"/>
          <w:szCs w:val="27"/>
          <w:lang w:val="uk-UA"/>
        </w:rPr>
        <w:t xml:space="preserve"> архітектури та містобудування України від 14.03.2024р</w:t>
      </w:r>
      <w:r w:rsidR="004B1DDC" w:rsidRPr="00D03DF0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512CAA" w:rsidRPr="00D03DF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938C1" w:rsidRPr="00D03DF0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1060B8" w:rsidRPr="00D03DF0">
        <w:rPr>
          <w:rFonts w:ascii="Times New Roman" w:hAnsi="Times New Roman" w:cs="Times New Roman"/>
          <w:sz w:val="27"/>
          <w:szCs w:val="27"/>
          <w:lang w:val="uk-UA"/>
        </w:rPr>
        <w:t>иконавчий комітет Авангардівської селищної ради</w:t>
      </w:r>
      <w:r w:rsidR="009761A4" w:rsidRPr="00D03DF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D03DF0">
        <w:rPr>
          <w:rFonts w:ascii="Times New Roman" w:hAnsi="Times New Roman" w:cs="Times New Roman"/>
          <w:sz w:val="27"/>
          <w:szCs w:val="27"/>
          <w:lang w:val="uk-UA"/>
        </w:rPr>
        <w:t>ВИРІШИВ:</w:t>
      </w:r>
    </w:p>
    <w:p w:rsidR="007E5A59" w:rsidRPr="00D03DF0" w:rsidRDefault="000E65DD" w:rsidP="007A265C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03DF0">
        <w:rPr>
          <w:rFonts w:ascii="Times New Roman" w:hAnsi="Times New Roman" w:cs="Times New Roman"/>
          <w:sz w:val="27"/>
          <w:szCs w:val="27"/>
          <w:lang w:val="uk-UA"/>
        </w:rPr>
        <w:t>Прийняти об’єкт</w:t>
      </w:r>
      <w:r w:rsidR="007D100D" w:rsidRPr="00D03DF0">
        <w:rPr>
          <w:rFonts w:ascii="Times New Roman" w:hAnsi="Times New Roman" w:cs="Times New Roman"/>
          <w:sz w:val="27"/>
          <w:szCs w:val="27"/>
          <w:lang w:val="uk-UA"/>
        </w:rPr>
        <w:t>:</w:t>
      </w:r>
      <w:r w:rsidR="007C1498" w:rsidRPr="00D03DF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A29C3" w:rsidRPr="00D03DF0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7C1498"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 xml:space="preserve">Нове будівництво окремо розташованої захисної споруди подвійного призначення на 150 осіб на території дитячого садку «Мадагаскар» за </w:t>
      </w:r>
      <w:proofErr w:type="spellStart"/>
      <w:r w:rsidR="007C1498"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>адресою</w:t>
      </w:r>
      <w:proofErr w:type="spellEnd"/>
      <w:r w:rsidR="00364F45"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>:</w:t>
      </w:r>
      <w:r w:rsidR="007C1498"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 xml:space="preserve"> смт Авангард, вул. Європейська, 11 Одеського району Одеської області</w:t>
      </w:r>
      <w:r w:rsidR="005A29C3"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 xml:space="preserve">» </w:t>
      </w:r>
      <w:r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>до комунальної власності Авангардівської селищної ради</w:t>
      </w:r>
      <w:r w:rsidR="002D0AC0"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 xml:space="preserve">, </w:t>
      </w:r>
      <w:r w:rsidR="00847F8B"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>відповідно до</w:t>
      </w:r>
      <w:r w:rsidR="007E5A59"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 xml:space="preserve"> сертифікату</w:t>
      </w:r>
      <w:r w:rsidR="00364B92"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 xml:space="preserve">, який засвідчує відповідність </w:t>
      </w:r>
      <w:r w:rsidR="00620D97"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>закінченого будівництвом об’єкта</w:t>
      </w:r>
      <w:r w:rsidR="00364B92"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 xml:space="preserve"> проектній документації та підтверджує його готовність</w:t>
      </w:r>
      <w:r w:rsidR="007E5A59"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 xml:space="preserve">  до експлуатації</w:t>
      </w:r>
      <w:r w:rsidR="00552A80"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>.</w:t>
      </w:r>
      <w:r w:rsidR="007E5A59"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 xml:space="preserve"> </w:t>
      </w:r>
    </w:p>
    <w:p w:rsidR="00081C03" w:rsidRPr="00D03DF0" w:rsidRDefault="000E65DD" w:rsidP="007A265C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03DF0">
        <w:rPr>
          <w:rFonts w:ascii="Times New Roman" w:hAnsi="Times New Roman" w:cs="Times New Roman"/>
          <w:sz w:val="27"/>
          <w:szCs w:val="27"/>
          <w:lang w:val="uk-UA"/>
        </w:rPr>
        <w:t>Ввести в експлуатацію об’єкт: «</w:t>
      </w:r>
      <w:r w:rsidR="007C1498"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 xml:space="preserve">Нове будівництво окремо розташованої захисної споруди подвійного призначення на 150 осіб на території дитячого садку «Мадагаскар» за </w:t>
      </w:r>
      <w:proofErr w:type="spellStart"/>
      <w:r w:rsidR="007C1498"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>адресою</w:t>
      </w:r>
      <w:bookmarkStart w:id="0" w:name="_GoBack"/>
      <w:bookmarkEnd w:id="0"/>
      <w:proofErr w:type="spellEnd"/>
      <w:r w:rsidR="007C1498"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 xml:space="preserve"> смт Авангард, вул. Європейська, 11 Одеського району Одеської області</w:t>
      </w:r>
      <w:r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 xml:space="preserve">» </w:t>
      </w:r>
      <w:r w:rsidR="00081C03"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>вартістю 17 406 503</w:t>
      </w:r>
      <w:r w:rsidR="007C1498"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 xml:space="preserve"> </w:t>
      </w:r>
      <w:r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 xml:space="preserve"> грн.</w:t>
      </w:r>
      <w:r w:rsidR="00081C03"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 xml:space="preserve"> (Сімнадцять м</w:t>
      </w:r>
      <w:r w:rsidR="0001144E"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>ільйонів чотириста шість тисяч п’</w:t>
      </w:r>
      <w:r w:rsidR="00081C03"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 xml:space="preserve">ятсот три грн 00 </w:t>
      </w:r>
      <w:proofErr w:type="spellStart"/>
      <w:r w:rsidR="00081C03"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>коп</w:t>
      </w:r>
      <w:proofErr w:type="spellEnd"/>
      <w:r w:rsidR="00081C03"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>).</w:t>
      </w:r>
    </w:p>
    <w:p w:rsidR="00D03DF0" w:rsidRPr="00D03DF0" w:rsidRDefault="000E65DD" w:rsidP="007A265C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 xml:space="preserve"> </w:t>
      </w:r>
      <w:r w:rsidRPr="00D03DF0">
        <w:rPr>
          <w:rFonts w:ascii="Times New Roman" w:hAnsi="Times New Roman" w:cs="Times New Roman"/>
          <w:sz w:val="27"/>
          <w:szCs w:val="27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4422EF" w:rsidRPr="00D03DF0">
        <w:rPr>
          <w:rFonts w:ascii="Times New Roman" w:hAnsi="Times New Roman" w:cs="Times New Roman"/>
          <w:sz w:val="27"/>
          <w:szCs w:val="27"/>
          <w:lang w:val="uk-UA"/>
        </w:rPr>
        <w:t xml:space="preserve"> прийняти на баланс та</w:t>
      </w:r>
      <w:r w:rsidRPr="00D03DF0">
        <w:rPr>
          <w:rFonts w:ascii="Times New Roman" w:hAnsi="Times New Roman" w:cs="Times New Roman"/>
          <w:sz w:val="27"/>
          <w:szCs w:val="27"/>
          <w:lang w:val="uk-UA"/>
        </w:rPr>
        <w:t xml:space="preserve"> відобразити в бухгалтерському обліку</w:t>
      </w:r>
      <w:r w:rsidR="00141E37" w:rsidRPr="00D03DF0">
        <w:rPr>
          <w:rFonts w:ascii="Times New Roman" w:hAnsi="Times New Roman" w:cs="Times New Roman"/>
          <w:sz w:val="27"/>
          <w:szCs w:val="27"/>
          <w:lang w:val="uk-UA"/>
        </w:rPr>
        <w:t xml:space="preserve"> об’єкт вартістю </w:t>
      </w:r>
      <w:r w:rsidR="00141E37"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 xml:space="preserve">17 406 503  грн. (Сімнадцять мільйонів чотириста шість тисяч п’ятсот три грн 00 </w:t>
      </w:r>
      <w:proofErr w:type="spellStart"/>
      <w:r w:rsidR="00141E37"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>коп</w:t>
      </w:r>
      <w:proofErr w:type="spellEnd"/>
      <w:r w:rsidR="00141E37"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>).</w:t>
      </w:r>
      <w:r w:rsidR="00241A08" w:rsidRPr="00D03DF0">
        <w:rPr>
          <w:rFonts w:ascii="Times New Roman" w:hAnsi="Times New Roman" w:cs="Times New Roman"/>
          <w:sz w:val="27"/>
          <w:szCs w:val="27"/>
          <w:lang w:val="uk-UA"/>
        </w:rPr>
        <w:t xml:space="preserve"> з наступною назвою: «</w:t>
      </w:r>
      <w:r w:rsidR="007C1498"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 xml:space="preserve">Нове будівництво окремо розташованої захисної споруди подвійного призначення на 150 осіб на території дитячого садку «Мадагаскар» за </w:t>
      </w:r>
      <w:proofErr w:type="spellStart"/>
      <w:r w:rsidR="007C1498"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>адресою</w:t>
      </w:r>
      <w:proofErr w:type="spellEnd"/>
      <w:r w:rsidR="00042361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 xml:space="preserve"> </w:t>
      </w:r>
      <w:r w:rsidR="007C1498" w:rsidRPr="00D03DF0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 xml:space="preserve"> смт Авангард, вул. </w:t>
      </w:r>
    </w:p>
    <w:p w:rsidR="001938C1" w:rsidRPr="00D03DF0" w:rsidRDefault="007C1498" w:rsidP="00042361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42361">
        <w:rPr>
          <w:rFonts w:ascii="Times New Roman" w:eastAsia="Times New Roman" w:hAnsi="Times New Roman" w:cs="Times New Roman"/>
          <w:spacing w:val="-3"/>
          <w:sz w:val="27"/>
          <w:szCs w:val="27"/>
          <w:lang w:val="uk-UA"/>
        </w:rPr>
        <w:t>Європейська, 11 Одеського району Одеської області</w:t>
      </w:r>
      <w:r w:rsidR="000E65DD" w:rsidRPr="00042361">
        <w:rPr>
          <w:rFonts w:ascii="Times New Roman" w:hAnsi="Times New Roman" w:cs="Times New Roman"/>
          <w:sz w:val="27"/>
          <w:szCs w:val="27"/>
          <w:lang w:val="uk-UA"/>
        </w:rPr>
        <w:t>» згідно додатка (додаток додається)</w:t>
      </w:r>
      <w:r w:rsidR="007A1365" w:rsidRPr="00042361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1938C1" w:rsidRPr="00D03DF0" w:rsidRDefault="001060B8" w:rsidP="001060B8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03DF0">
        <w:rPr>
          <w:rFonts w:ascii="Times New Roman" w:hAnsi="Times New Roman" w:cs="Times New Roman"/>
          <w:sz w:val="27"/>
          <w:szCs w:val="27"/>
          <w:lang w:val="uk-UA"/>
        </w:rPr>
        <w:t>Контроль за виконанням цього рішення залишаю за собою.</w:t>
      </w:r>
    </w:p>
    <w:p w:rsidR="00042361" w:rsidRPr="00042361" w:rsidRDefault="00042361" w:rsidP="001060B8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E5E0A" w:rsidRPr="00D03DF0" w:rsidRDefault="001060B8" w:rsidP="001060B8">
      <w:pPr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D03DF0">
        <w:rPr>
          <w:rFonts w:ascii="Times New Roman" w:hAnsi="Times New Roman" w:cs="Times New Roman"/>
          <w:b/>
          <w:sz w:val="27"/>
          <w:szCs w:val="27"/>
          <w:lang w:val="uk-UA"/>
        </w:rPr>
        <w:t xml:space="preserve">Селищний голова   </w:t>
      </w:r>
      <w:r w:rsidR="007C1498" w:rsidRPr="00D03DF0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                                           </w:t>
      </w:r>
      <w:r w:rsidRPr="00D03DF0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</w:t>
      </w:r>
      <w:r w:rsidR="00042361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</w:t>
      </w:r>
      <w:r w:rsidR="00D03DF0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D03DF0">
        <w:rPr>
          <w:rFonts w:ascii="Times New Roman" w:hAnsi="Times New Roman" w:cs="Times New Roman"/>
          <w:b/>
          <w:sz w:val="27"/>
          <w:szCs w:val="27"/>
          <w:lang w:val="uk-UA"/>
        </w:rPr>
        <w:t xml:space="preserve">Сергій ХРУСТОВСЬКИЙ </w:t>
      </w:r>
    </w:p>
    <w:p w:rsidR="001060B8" w:rsidRPr="00D03DF0" w:rsidRDefault="00F37C84" w:rsidP="001060B8">
      <w:pPr>
        <w:spacing w:after="0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D03DF0">
        <w:rPr>
          <w:rFonts w:ascii="Times New Roman" w:hAnsi="Times New Roman" w:cs="Times New Roman"/>
          <w:b/>
          <w:sz w:val="27"/>
          <w:szCs w:val="27"/>
          <w:lang w:val="uk-UA"/>
        </w:rPr>
        <w:t>№</w:t>
      </w:r>
      <w:r w:rsidR="00364F45" w:rsidRPr="00D03DF0">
        <w:rPr>
          <w:rFonts w:ascii="Times New Roman" w:hAnsi="Times New Roman" w:cs="Times New Roman"/>
          <w:b/>
          <w:sz w:val="27"/>
          <w:szCs w:val="27"/>
          <w:lang w:val="uk-UA"/>
        </w:rPr>
        <w:t>84</w:t>
      </w:r>
    </w:p>
    <w:p w:rsidR="001060B8" w:rsidRPr="00D03DF0" w:rsidRDefault="00364F45" w:rsidP="00CE5E0A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D03DF0">
        <w:rPr>
          <w:rFonts w:ascii="Times New Roman" w:hAnsi="Times New Roman" w:cs="Times New Roman"/>
          <w:b/>
          <w:sz w:val="27"/>
          <w:szCs w:val="27"/>
          <w:lang w:val="uk-UA"/>
        </w:rPr>
        <w:t>від</w:t>
      </w:r>
      <w:r w:rsidR="00042361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D03DF0">
        <w:rPr>
          <w:rFonts w:ascii="Times New Roman" w:hAnsi="Times New Roman" w:cs="Times New Roman"/>
          <w:b/>
          <w:sz w:val="27"/>
          <w:szCs w:val="27"/>
          <w:lang w:val="uk-UA"/>
        </w:rPr>
        <w:t>14.03.2024</w:t>
      </w:r>
    </w:p>
    <w:sectPr w:rsidR="001060B8" w:rsidRPr="00D03DF0" w:rsidSect="00D03DF0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C5471"/>
    <w:multiLevelType w:val="hybridMultilevel"/>
    <w:tmpl w:val="D3CCE516"/>
    <w:lvl w:ilvl="0" w:tplc="3B5A69C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FF"/>
    <w:rsid w:val="000002C0"/>
    <w:rsid w:val="0001144E"/>
    <w:rsid w:val="00042361"/>
    <w:rsid w:val="00081C03"/>
    <w:rsid w:val="000E65DD"/>
    <w:rsid w:val="001060B8"/>
    <w:rsid w:val="00124325"/>
    <w:rsid w:val="00141E37"/>
    <w:rsid w:val="001938C1"/>
    <w:rsid w:val="00241A08"/>
    <w:rsid w:val="002D0AC0"/>
    <w:rsid w:val="002D4BFF"/>
    <w:rsid w:val="002D6347"/>
    <w:rsid w:val="00322F8B"/>
    <w:rsid w:val="00364B92"/>
    <w:rsid w:val="00364F45"/>
    <w:rsid w:val="003E470C"/>
    <w:rsid w:val="00415E34"/>
    <w:rsid w:val="004422EF"/>
    <w:rsid w:val="004A5379"/>
    <w:rsid w:val="004B1DDC"/>
    <w:rsid w:val="00512CAA"/>
    <w:rsid w:val="00552A80"/>
    <w:rsid w:val="005A29C3"/>
    <w:rsid w:val="005B3634"/>
    <w:rsid w:val="005B50FE"/>
    <w:rsid w:val="006003D3"/>
    <w:rsid w:val="00620D97"/>
    <w:rsid w:val="007558F1"/>
    <w:rsid w:val="007A1365"/>
    <w:rsid w:val="007C1498"/>
    <w:rsid w:val="007C74A1"/>
    <w:rsid w:val="007D0EFF"/>
    <w:rsid w:val="007D100D"/>
    <w:rsid w:val="007E5A59"/>
    <w:rsid w:val="007F1637"/>
    <w:rsid w:val="008450A4"/>
    <w:rsid w:val="00847F8B"/>
    <w:rsid w:val="00880BD2"/>
    <w:rsid w:val="00947D92"/>
    <w:rsid w:val="009612F4"/>
    <w:rsid w:val="009761A4"/>
    <w:rsid w:val="00B77A6E"/>
    <w:rsid w:val="00CE5E0A"/>
    <w:rsid w:val="00CE726A"/>
    <w:rsid w:val="00D03DF0"/>
    <w:rsid w:val="00D2556B"/>
    <w:rsid w:val="00DB23C1"/>
    <w:rsid w:val="00DE665D"/>
    <w:rsid w:val="00E209AA"/>
    <w:rsid w:val="00EE18BA"/>
    <w:rsid w:val="00EF2A56"/>
    <w:rsid w:val="00F14B83"/>
    <w:rsid w:val="00F37C84"/>
    <w:rsid w:val="00F561A8"/>
    <w:rsid w:val="00FE4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23371-8240-4575-80BE-86EF2BD4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0B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2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2024-01-29T14:47:00Z</cp:lastPrinted>
  <dcterms:created xsi:type="dcterms:W3CDTF">2024-03-15T08:12:00Z</dcterms:created>
  <dcterms:modified xsi:type="dcterms:W3CDTF">2024-03-15T08:12:00Z</dcterms:modified>
</cp:coreProperties>
</file>