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FD91" w14:textId="77777777" w:rsidR="0044268C" w:rsidRDefault="00A25045" w:rsidP="0044268C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06D96413" wp14:editId="4DD37EE2">
            <wp:extent cx="432000" cy="601200"/>
            <wp:effectExtent l="0" t="0" r="6350" b="8890"/>
            <wp:docPr id="2" name="Рисунок 2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7A98" w14:textId="77777777" w:rsidR="0044268C" w:rsidRPr="00C455AE" w:rsidRDefault="0044268C" w:rsidP="0044268C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4906E7AB" w14:textId="77777777" w:rsidR="0044268C" w:rsidRPr="00C455AE" w:rsidRDefault="0044268C" w:rsidP="0044268C">
      <w:pPr>
        <w:pStyle w:val="1"/>
        <w:rPr>
          <w:color w:val="5D269A"/>
          <w:sz w:val="16"/>
          <w:szCs w:val="16"/>
        </w:rPr>
      </w:pPr>
    </w:p>
    <w:p w14:paraId="28F26BC8" w14:textId="77777777" w:rsidR="0044268C" w:rsidRPr="00C455AE" w:rsidRDefault="0044268C" w:rsidP="0044268C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771D9744" w14:textId="77777777" w:rsidR="0044268C" w:rsidRPr="00C455AE" w:rsidRDefault="0044268C" w:rsidP="0044268C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 w:rsidR="00464597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45411413" w14:textId="77777777" w:rsidR="00D81BA9" w:rsidRPr="00464597" w:rsidRDefault="0044268C" w:rsidP="00464597">
      <w:pPr>
        <w:pStyle w:val="2"/>
        <w:rPr>
          <w:b w:val="0"/>
          <w:color w:val="000099"/>
          <w:sz w:val="28"/>
          <w:szCs w:val="28"/>
        </w:rPr>
      </w:pPr>
      <w:r>
        <w:rPr>
          <w:color w:val="5D269A"/>
          <w:sz w:val="32"/>
          <w:szCs w:val="32"/>
          <w:lang w:val="uk-UA"/>
        </w:rPr>
        <w:t xml:space="preserve">Р І Ш Е Н Н Я  </w:t>
      </w:r>
    </w:p>
    <w:p w14:paraId="6CABE6DB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99"/>
      </w:tblGrid>
      <w:tr w:rsidR="00893E04" w:rsidRPr="00936E6D" w14:paraId="1975DD63" w14:textId="77777777" w:rsidTr="00C63D46">
        <w:trPr>
          <w:trHeight w:val="604"/>
        </w:trPr>
        <w:tc>
          <w:tcPr>
            <w:tcW w:w="5699" w:type="dxa"/>
          </w:tcPr>
          <w:p w14:paraId="19C4441D" w14:textId="69ADDBBB" w:rsidR="00893E04" w:rsidRPr="005D77DF" w:rsidRDefault="00C63D46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3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передачу в постійне користування земельн</w:t>
            </w:r>
            <w:r w:rsidR="00480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C63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</w:t>
            </w:r>
            <w:r w:rsidR="00480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r w:rsidRPr="00C63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КЗ «ЦЕНТР БЕЗПЕКИ ГРОМАДЯН» Авангардівської селищної ради</w:t>
            </w:r>
          </w:p>
        </w:tc>
      </w:tr>
    </w:tbl>
    <w:p w14:paraId="59BAD211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6F19AB5E" w14:textId="5A979AAB" w:rsidR="00586CA4" w:rsidRPr="007F4844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ОМУНАЛЬНОГО 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АКЛАДУ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«ЦЕНТР БЕЗПЕКИ ГРОМАДЯН» Авангардівської селищної ради</w:t>
      </w:r>
      <w:r w:rsidR="002F42DE" w:rsidRPr="002F42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E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код ЄДРПОУ 42980336</w:t>
      </w:r>
      <w:r w:rsidR="00861E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DC72C5" w:rsidRP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</w:t>
      </w:r>
      <w:r w:rsid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чу</w:t>
      </w:r>
      <w:r w:rsidR="00DC72C5" w:rsidRP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постійне 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користування земельн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bookmarkStart w:id="0" w:name="_Hlk165537088"/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0353</w:t>
      </w:r>
      <w:bookmarkEnd w:id="0"/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5123755200:0</w:t>
      </w:r>
      <w:r w:rsid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</w:t>
      </w:r>
      <w:r w:rsid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1663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цільовим призначенням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</w:t>
      </w:r>
      <w:r w:rsidR="00907A42" w:rsidRP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інших будівель громадської забудови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</w:t>
      </w:r>
      <w:r w:rsid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), місце розташування як</w:t>
      </w:r>
      <w:r w:rsid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смт Авангард</w:t>
      </w:r>
      <w:r w:rsidR="001555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враховуючи пропозиції Постійної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12,92,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5417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123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,134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розділом Х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Авангардівська селищна рада </w:t>
      </w:r>
      <w:r w:rsidRPr="00586CA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46D02325" w14:textId="77777777" w:rsidR="00DF0B6A" w:rsidRPr="00A25045" w:rsidRDefault="00DF0B6A" w:rsidP="00492F8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E10ECB" w14:textId="299CA2BA" w:rsidR="00D51185" w:rsidRPr="00FF35F4" w:rsidRDefault="005417C6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8D21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Передати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МУ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ЗАКЛАДУ «ЦЕНТР БЕЗПЕКИ ГРОМАДЯН» Авангардівської селищної ради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907A42" w:rsidRP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0,0353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907A42" w:rsidRP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5123755200:02:001:1663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постійне користування </w:t>
      </w:r>
      <w:r w:rsid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907A42" w:rsidRP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інших будівель громадської забудови (код КВЦПЗ 03.15)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смт Авангард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35AA482" w14:textId="77777777" w:rsidR="00861E82" w:rsidRPr="00B65418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65EF10" w14:textId="2A831277" w:rsidR="00694D36" w:rsidRPr="00FF35F4" w:rsidRDefault="00907A4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3D46">
        <w:rPr>
          <w:rFonts w:ascii="Times New Roman" w:hAnsi="Times New Roman" w:cs="Times New Roman"/>
          <w:sz w:val="28"/>
          <w:szCs w:val="28"/>
          <w:lang w:val="uk-UA"/>
        </w:rPr>
        <w:t>КЗ</w:t>
      </w:r>
      <w:r w:rsidR="00C63D46" w:rsidRPr="00C63D46">
        <w:rPr>
          <w:rFonts w:ascii="Times New Roman" w:hAnsi="Times New Roman" w:cs="Times New Roman"/>
          <w:sz w:val="28"/>
          <w:szCs w:val="28"/>
          <w:lang w:val="uk-UA"/>
        </w:rPr>
        <w:t xml:space="preserve"> «ЦЕНТР БЕЗПЕКИ ГРОМАДЯН» Авангардівської селищної ради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90F880" w14:textId="77777777" w:rsidR="00301D0A" w:rsidRPr="007B7274" w:rsidRDefault="00301D0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09A2F7A" w14:textId="15B5C0F9" w:rsidR="00A25045" w:rsidRPr="00FF35F4" w:rsidRDefault="00907A42" w:rsidP="00A25045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.1. З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державну реєстрацію речових прав на нерухоме майно 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–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цього рішення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61C2127" w14:textId="77777777" w:rsidR="00E56DAE" w:rsidRPr="00907A42" w:rsidRDefault="00E56DAE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805D037" w14:textId="65BFA849" w:rsidR="001857DD" w:rsidRPr="00FF35F4" w:rsidRDefault="00907A4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 Доримуватися вимог, зазначених у статтях 96 та 103 Земельного кодексу України.</w:t>
      </w:r>
    </w:p>
    <w:p w14:paraId="1211D754" w14:textId="77777777" w:rsidR="00B65418" w:rsidRPr="00907A42" w:rsidRDefault="00B65418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78AA794E" w14:textId="3840426F" w:rsidR="00976A4D" w:rsidRPr="00907A42" w:rsidRDefault="00907A42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FC9D26" w14:textId="77777777" w:rsidR="00893E04" w:rsidRPr="00907A42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74A31B27" w14:textId="77777777" w:rsidR="00907A42" w:rsidRPr="00B65418" w:rsidRDefault="00907A42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C257F5C" w14:textId="77777777" w:rsidR="003B2D34" w:rsidRPr="00B65418" w:rsidRDefault="003B2D3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Pr="00907A42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7B0EF363" w14:textId="60D6D43D" w:rsidR="00E56DAE" w:rsidRPr="00827842" w:rsidRDefault="00E56DAE" w:rsidP="00E56DA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8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2801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E9009EB" w14:textId="7798F748" w:rsidR="00B65418" w:rsidRPr="00907A42" w:rsidRDefault="00E56DAE" w:rsidP="00907A4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80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907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B65418" w:rsidRPr="00907A42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80684">
    <w:abstractNumId w:val="1"/>
  </w:num>
  <w:num w:numId="2" w16cid:durableId="172618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1AC3"/>
    <w:rsid w:val="00036029"/>
    <w:rsid w:val="00043980"/>
    <w:rsid w:val="00053670"/>
    <w:rsid w:val="00092AE2"/>
    <w:rsid w:val="0009389F"/>
    <w:rsid w:val="000A2523"/>
    <w:rsid w:val="000A405E"/>
    <w:rsid w:val="000B499C"/>
    <w:rsid w:val="000D1D28"/>
    <w:rsid w:val="00100465"/>
    <w:rsid w:val="00122CB0"/>
    <w:rsid w:val="00131C23"/>
    <w:rsid w:val="0014331E"/>
    <w:rsid w:val="0014465D"/>
    <w:rsid w:val="00150697"/>
    <w:rsid w:val="00155543"/>
    <w:rsid w:val="0017620E"/>
    <w:rsid w:val="00180C76"/>
    <w:rsid w:val="001857DD"/>
    <w:rsid w:val="001A2E86"/>
    <w:rsid w:val="001A6D68"/>
    <w:rsid w:val="001B269E"/>
    <w:rsid w:val="001C5BF4"/>
    <w:rsid w:val="001F5454"/>
    <w:rsid w:val="0020434C"/>
    <w:rsid w:val="00214947"/>
    <w:rsid w:val="00214C01"/>
    <w:rsid w:val="002272A5"/>
    <w:rsid w:val="002319E6"/>
    <w:rsid w:val="00241382"/>
    <w:rsid w:val="002479BD"/>
    <w:rsid w:val="00266CA8"/>
    <w:rsid w:val="00285EDE"/>
    <w:rsid w:val="0029545C"/>
    <w:rsid w:val="002B2414"/>
    <w:rsid w:val="002F4294"/>
    <w:rsid w:val="002F42DE"/>
    <w:rsid w:val="002F53E3"/>
    <w:rsid w:val="002F79FB"/>
    <w:rsid w:val="00301D0A"/>
    <w:rsid w:val="00303803"/>
    <w:rsid w:val="00314708"/>
    <w:rsid w:val="00317EFE"/>
    <w:rsid w:val="003425DE"/>
    <w:rsid w:val="00345F13"/>
    <w:rsid w:val="00346F72"/>
    <w:rsid w:val="0038006D"/>
    <w:rsid w:val="0038157D"/>
    <w:rsid w:val="00394CF5"/>
    <w:rsid w:val="003B2D34"/>
    <w:rsid w:val="003B7ADB"/>
    <w:rsid w:val="003E296A"/>
    <w:rsid w:val="003F6EA2"/>
    <w:rsid w:val="00401227"/>
    <w:rsid w:val="00415AF2"/>
    <w:rsid w:val="00420BF4"/>
    <w:rsid w:val="00423AC3"/>
    <w:rsid w:val="00425933"/>
    <w:rsid w:val="00426430"/>
    <w:rsid w:val="004343AB"/>
    <w:rsid w:val="0044268C"/>
    <w:rsid w:val="0045624B"/>
    <w:rsid w:val="00456313"/>
    <w:rsid w:val="00456AEB"/>
    <w:rsid w:val="004618C4"/>
    <w:rsid w:val="00464597"/>
    <w:rsid w:val="004774AB"/>
    <w:rsid w:val="00480217"/>
    <w:rsid w:val="00492F80"/>
    <w:rsid w:val="004A669D"/>
    <w:rsid w:val="004B543D"/>
    <w:rsid w:val="004B584C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C1EDB"/>
    <w:rsid w:val="006C58EB"/>
    <w:rsid w:val="006D3BEA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7A42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D4"/>
    <w:rsid w:val="00AC4654"/>
    <w:rsid w:val="00AE5827"/>
    <w:rsid w:val="00AF2BDD"/>
    <w:rsid w:val="00B07316"/>
    <w:rsid w:val="00B12465"/>
    <w:rsid w:val="00B13520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C1FE8"/>
    <w:rsid w:val="00BC5ACD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6A"/>
    <w:rsid w:val="00D30F88"/>
    <w:rsid w:val="00D41E96"/>
    <w:rsid w:val="00D442DD"/>
    <w:rsid w:val="00D51185"/>
    <w:rsid w:val="00D74CAD"/>
    <w:rsid w:val="00D758A0"/>
    <w:rsid w:val="00D75EA9"/>
    <w:rsid w:val="00D81BA9"/>
    <w:rsid w:val="00DA73F1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36304"/>
    <w:rsid w:val="00E56DAE"/>
    <w:rsid w:val="00E618EC"/>
    <w:rsid w:val="00E63D35"/>
    <w:rsid w:val="00E67884"/>
    <w:rsid w:val="00E7442F"/>
    <w:rsid w:val="00E74F9A"/>
    <w:rsid w:val="00E928AE"/>
    <w:rsid w:val="00EA7B65"/>
    <w:rsid w:val="00EC2F34"/>
    <w:rsid w:val="00EE50A5"/>
    <w:rsid w:val="00EF4BD0"/>
    <w:rsid w:val="00F27494"/>
    <w:rsid w:val="00F301F0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06FE-3CC5-4822-B973-870164EC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2024-02-05T13:17:00Z</cp:lastPrinted>
  <dcterms:created xsi:type="dcterms:W3CDTF">2024-05-02T07:14:00Z</dcterms:created>
  <dcterms:modified xsi:type="dcterms:W3CDTF">2024-05-13T08:09:00Z</dcterms:modified>
</cp:coreProperties>
</file>