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D2F7F" w14:textId="77777777" w:rsidR="00E949B9" w:rsidRDefault="00D72C07" w:rsidP="00E949B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color w:val="FFFFFF"/>
          <w:sz w:val="2"/>
          <w:szCs w:val="2"/>
        </w:rPr>
      </w:pPr>
      <w:r>
        <w:fldChar w:fldCharType="begin"/>
      </w:r>
      <w:r>
        <w:instrText xml:space="preserve"> HYPERLINK "https://mkrada.gov.ua/content/povidomiti-pro-korupciyu.html" </w:instrText>
      </w:r>
      <w:r>
        <w:fldChar w:fldCharType="separate"/>
      </w:r>
      <w:r w:rsidR="00E949B9">
        <w:rPr>
          <w:rStyle w:val="a8"/>
          <w:b/>
          <w:bCs/>
          <w:caps/>
          <w:color w:val="FFFFFF"/>
          <w:sz w:val="2"/>
          <w:szCs w:val="2"/>
        </w:rPr>
        <w:t>ІЮ!</w:t>
      </w:r>
      <w:r>
        <w:rPr>
          <w:rStyle w:val="a8"/>
          <w:b/>
          <w:bCs/>
          <w:caps/>
          <w:color w:val="FFFFFF"/>
          <w:sz w:val="2"/>
          <w:szCs w:val="2"/>
        </w:rPr>
        <w:fldChar w:fldCharType="end"/>
      </w:r>
    </w:p>
    <w:p w14:paraId="0CA40B4F" w14:textId="77777777" w:rsidR="00E949B9" w:rsidRPr="00DD1B65" w:rsidRDefault="0046631F" w:rsidP="00E949B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FFFFFF"/>
          <w:sz w:val="28"/>
          <w:szCs w:val="28"/>
        </w:rPr>
      </w:pPr>
      <w:hyperlink r:id="rId8" w:history="1">
        <w:r w:rsidR="00E949B9" w:rsidRPr="00DD1B65">
          <w:rPr>
            <w:rStyle w:val="a8"/>
            <w:rFonts w:ascii="Times New Roman" w:hAnsi="Times New Roman" w:cs="Times New Roman"/>
            <w:b/>
            <w:bCs/>
            <w:caps/>
            <w:color w:val="FFFFFF"/>
            <w:sz w:val="28"/>
            <w:szCs w:val="28"/>
          </w:rPr>
          <w:t>ПЕРЕПУСТКА</w:t>
        </w:r>
      </w:hyperlink>
    </w:p>
    <w:p w14:paraId="6A5210B4" w14:textId="77777777" w:rsidR="00DD1B65" w:rsidRDefault="00DD1B65" w:rsidP="00E949B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440C821A" w14:textId="77777777" w:rsidR="00E949B9" w:rsidRPr="00DD1B65" w:rsidRDefault="00E949B9" w:rsidP="00E949B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331AB0B" w14:textId="77777777" w:rsidR="00E949B9" w:rsidRDefault="00E949B9" w:rsidP="00E949B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B9C4E02" w14:textId="77777777" w:rsidR="003F229C" w:rsidRPr="00DD1B65" w:rsidRDefault="003F229C" w:rsidP="00E949B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37BC19A" w14:textId="77777777" w:rsidR="00E949B9" w:rsidRPr="00DD1B65" w:rsidRDefault="00E949B9" w:rsidP="00E949B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7B2C1E6" w14:textId="375CC9B7" w:rsidR="00DD1B65" w:rsidRDefault="00DD1B65" w:rsidP="00E949B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6B0A580" w14:textId="77777777" w:rsidR="00E16400" w:rsidRDefault="00E16400" w:rsidP="00E949B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8E2FC9D" w14:textId="77777777" w:rsidR="00E16400" w:rsidRDefault="00E16400" w:rsidP="00E949B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330F5EA" w14:textId="77777777" w:rsidR="002F0067" w:rsidRDefault="002F0067" w:rsidP="00E949B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701EDB3" w14:textId="77777777" w:rsidR="00E16400" w:rsidRDefault="00E16400" w:rsidP="00E949B9">
      <w:pPr>
        <w:pStyle w:val="a6"/>
        <w:rPr>
          <w:rFonts w:ascii="Times New Roman" w:hAnsi="Times New Roman" w:cs="Times New Roman"/>
          <w:sz w:val="16"/>
          <w:szCs w:val="16"/>
        </w:rPr>
      </w:pPr>
    </w:p>
    <w:p w14:paraId="1B42224A" w14:textId="77777777" w:rsidR="00DB2330" w:rsidRDefault="00DB2330" w:rsidP="00E949B9">
      <w:pPr>
        <w:pStyle w:val="a6"/>
        <w:rPr>
          <w:rFonts w:ascii="Times New Roman" w:hAnsi="Times New Roman" w:cs="Times New Roman"/>
          <w:sz w:val="16"/>
          <w:szCs w:val="16"/>
        </w:rPr>
      </w:pPr>
    </w:p>
    <w:p w14:paraId="612FA8F5" w14:textId="77777777" w:rsidR="003F229C" w:rsidRPr="002F0067" w:rsidRDefault="003F229C" w:rsidP="00E949B9">
      <w:pPr>
        <w:pStyle w:val="a6"/>
        <w:rPr>
          <w:rFonts w:ascii="Times New Roman" w:hAnsi="Times New Roman" w:cs="Times New Roman"/>
          <w:sz w:val="16"/>
          <w:szCs w:val="16"/>
        </w:rPr>
      </w:pPr>
    </w:p>
    <w:p w14:paraId="65C32B8F" w14:textId="77777777" w:rsidR="00E16400" w:rsidRPr="002F0067" w:rsidRDefault="00E16400" w:rsidP="00E949B9">
      <w:pPr>
        <w:pStyle w:val="a6"/>
        <w:rPr>
          <w:rFonts w:ascii="Times New Roman" w:hAnsi="Times New Roman" w:cs="Times New Roman"/>
          <w:sz w:val="16"/>
          <w:szCs w:val="16"/>
        </w:rPr>
      </w:pPr>
    </w:p>
    <w:p w14:paraId="7DB3453F" w14:textId="508304C5" w:rsidR="00C70D17" w:rsidRPr="00DD1B65" w:rsidRDefault="00C63004" w:rsidP="00E949B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</w:t>
      </w:r>
      <w:r w:rsidR="00AE7CB1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пікунської </w:t>
      </w:r>
      <w:r w:rsidR="00AE7CB1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14:paraId="53BEF9FC" w14:textId="0FB25166" w:rsidR="00CB7B85" w:rsidRDefault="00AE7CB1" w:rsidP="00E949B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D1B65" w:rsidRPr="00DD1B65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581F29">
        <w:rPr>
          <w:rFonts w:ascii="Times New Roman" w:hAnsi="Times New Roman" w:cs="Times New Roman"/>
          <w:sz w:val="28"/>
          <w:szCs w:val="28"/>
          <w:lang w:val="uk-UA"/>
        </w:rPr>
        <w:t xml:space="preserve">доцільність </w:t>
      </w:r>
      <w:r w:rsidR="00DD1B65" w:rsidRPr="00DD1B65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</w:t>
      </w:r>
      <w:r w:rsidR="00CB7B85">
        <w:rPr>
          <w:rFonts w:ascii="Times New Roman" w:hAnsi="Times New Roman" w:cs="Times New Roman"/>
          <w:sz w:val="28"/>
          <w:szCs w:val="28"/>
          <w:lang w:val="uk-UA"/>
        </w:rPr>
        <w:t xml:space="preserve">та реєстрацію </w:t>
      </w:r>
      <w:r w:rsidR="00DD1B65" w:rsidRPr="00DD1B65">
        <w:rPr>
          <w:rFonts w:ascii="Times New Roman" w:hAnsi="Times New Roman" w:cs="Times New Roman"/>
          <w:sz w:val="28"/>
          <w:szCs w:val="28"/>
          <w:lang w:val="uk-UA"/>
        </w:rPr>
        <w:t>помічник</w:t>
      </w:r>
      <w:r w:rsidR="002C3C5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D1B65" w:rsidRPr="00DD1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1EAB0C7" w14:textId="17F671EE" w:rsidR="000B0A6D" w:rsidRDefault="00373677" w:rsidP="00581F2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</w:t>
      </w:r>
      <w:r w:rsidR="00546C95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CB7B85" w:rsidRPr="00CB7B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B85">
        <w:rPr>
          <w:rFonts w:ascii="Times New Roman" w:hAnsi="Times New Roman" w:cs="Times New Roman"/>
          <w:sz w:val="28"/>
          <w:szCs w:val="28"/>
          <w:lang w:val="uk-UA"/>
        </w:rPr>
        <w:t>дієздатн</w:t>
      </w:r>
      <w:r w:rsidR="00546C95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="00CB7B85">
        <w:rPr>
          <w:rFonts w:ascii="Times New Roman" w:hAnsi="Times New Roman" w:cs="Times New Roman"/>
          <w:sz w:val="28"/>
          <w:szCs w:val="28"/>
          <w:lang w:val="uk-UA"/>
        </w:rPr>
        <w:t>особ</w:t>
      </w:r>
      <w:r w:rsidR="00546C9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B0A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4C68">
        <w:rPr>
          <w:rFonts w:ascii="Times New Roman" w:hAnsi="Times New Roman" w:cs="Times New Roman"/>
          <w:sz w:val="28"/>
          <w:szCs w:val="28"/>
          <w:lang w:val="uk-UA"/>
        </w:rPr>
        <w:t>Сінчук</w:t>
      </w:r>
      <w:proofErr w:type="spellEnd"/>
      <w:r w:rsidR="00234C68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  <w:r w:rsidR="00581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1D16E85" w14:textId="412E026F" w:rsidR="00E949B9" w:rsidRDefault="00E949B9" w:rsidP="0037367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EA234B2" w14:textId="77777777" w:rsidR="00581F29" w:rsidRDefault="00581F29" w:rsidP="0037367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7D181D5" w14:textId="77777777" w:rsidR="00373677" w:rsidRPr="002C3C5B" w:rsidRDefault="00373677" w:rsidP="00373677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6277794D" w14:textId="369BB445" w:rsidR="002F0067" w:rsidRDefault="00E949B9" w:rsidP="0037367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62D87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D1B65" w:rsidRPr="0009083B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C62F1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1B65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4C68">
        <w:rPr>
          <w:rFonts w:ascii="Times New Roman" w:hAnsi="Times New Roman" w:cs="Times New Roman"/>
          <w:sz w:val="28"/>
          <w:szCs w:val="28"/>
          <w:lang w:val="uk-UA"/>
        </w:rPr>
        <w:t>Сінчук</w:t>
      </w:r>
      <w:proofErr w:type="spellEnd"/>
      <w:r w:rsidR="00234C68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Григоровича,21.07.1955 </w:t>
      </w:r>
      <w:proofErr w:type="spellStart"/>
      <w:r w:rsidR="00234C68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234C68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A53C13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C68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мешкає за </w:t>
      </w:r>
      <w:proofErr w:type="spellStart"/>
      <w:r w:rsidRPr="0009083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09083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9083B">
        <w:rPr>
          <w:rFonts w:ascii="Times New Roman" w:hAnsi="Times New Roman" w:cs="Times New Roman"/>
          <w:sz w:val="28"/>
          <w:szCs w:val="28"/>
        </w:rPr>
        <w:t> </w:t>
      </w:r>
      <w:r w:rsidR="007A5450">
        <w:rPr>
          <w:rFonts w:ascii="Times New Roman" w:hAnsi="Times New Roman" w:cs="Times New Roman"/>
          <w:sz w:val="28"/>
          <w:szCs w:val="28"/>
          <w:lang w:val="uk-UA"/>
        </w:rPr>
        <w:t>селище</w:t>
      </w:r>
      <w:r w:rsidR="003B1E21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Авангард, вулиця </w:t>
      </w:r>
      <w:r w:rsidR="00234C68">
        <w:rPr>
          <w:rFonts w:ascii="Times New Roman" w:hAnsi="Times New Roman" w:cs="Times New Roman"/>
          <w:sz w:val="28"/>
          <w:szCs w:val="28"/>
          <w:lang w:val="uk-UA"/>
        </w:rPr>
        <w:t>Фруктова</w:t>
      </w:r>
      <w:r w:rsidR="003B1E21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234C6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B1E21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53C13" w:rsidRPr="0009083B">
        <w:rPr>
          <w:rFonts w:ascii="Times New Roman" w:hAnsi="Times New Roman" w:cs="Times New Roman"/>
          <w:sz w:val="28"/>
          <w:szCs w:val="28"/>
          <w:lang w:val="uk-UA"/>
        </w:rPr>
        <w:t>квартира №</w:t>
      </w:r>
      <w:r w:rsidR="00234C68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1E21" w:rsidRPr="0009083B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CB7B85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F1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34C68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93034B">
        <w:rPr>
          <w:rFonts w:ascii="Times New Roman" w:hAnsi="Times New Roman" w:cs="Times New Roman"/>
          <w:sz w:val="28"/>
          <w:szCs w:val="28"/>
          <w:lang w:val="uk-UA"/>
        </w:rPr>
        <w:t xml:space="preserve">.06.2024 р. </w:t>
      </w:r>
      <w:r w:rsidR="00CB7B85" w:rsidRPr="0009083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E3A79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F12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0B0A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4C68">
        <w:rPr>
          <w:rFonts w:ascii="Times New Roman" w:hAnsi="Times New Roman" w:cs="Times New Roman"/>
          <w:sz w:val="28"/>
          <w:szCs w:val="28"/>
          <w:lang w:val="uk-UA"/>
        </w:rPr>
        <w:t>Сінчук</w:t>
      </w:r>
      <w:proofErr w:type="spellEnd"/>
      <w:r w:rsidR="00234C68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Олександровича, 10.06.1978 </w:t>
      </w:r>
      <w:proofErr w:type="spellStart"/>
      <w:r w:rsidR="00234C68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234C68">
        <w:rPr>
          <w:rFonts w:ascii="Times New Roman" w:hAnsi="Times New Roman" w:cs="Times New Roman"/>
          <w:sz w:val="28"/>
          <w:szCs w:val="28"/>
          <w:lang w:val="uk-UA"/>
        </w:rPr>
        <w:t xml:space="preserve">., який </w:t>
      </w:r>
      <w:r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мешкає за </w:t>
      </w:r>
      <w:proofErr w:type="spellStart"/>
      <w:r w:rsidRPr="0009083B">
        <w:rPr>
          <w:rFonts w:ascii="Times New Roman" w:hAnsi="Times New Roman" w:cs="Times New Roman"/>
          <w:sz w:val="28"/>
          <w:szCs w:val="28"/>
          <w:lang w:val="uk-UA"/>
        </w:rPr>
        <w:t>адр</w:t>
      </w:r>
      <w:r w:rsidR="00DD1B65" w:rsidRPr="0009083B">
        <w:rPr>
          <w:rFonts w:ascii="Times New Roman" w:hAnsi="Times New Roman" w:cs="Times New Roman"/>
          <w:sz w:val="28"/>
          <w:szCs w:val="28"/>
          <w:lang w:val="uk-UA"/>
        </w:rPr>
        <w:t>есою</w:t>
      </w:r>
      <w:proofErr w:type="spellEnd"/>
      <w:r w:rsidR="00DD1B65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A5450">
        <w:rPr>
          <w:rFonts w:ascii="Times New Roman" w:hAnsi="Times New Roman" w:cs="Times New Roman"/>
          <w:sz w:val="28"/>
          <w:szCs w:val="28"/>
          <w:lang w:val="uk-UA"/>
        </w:rPr>
        <w:t>селище</w:t>
      </w:r>
      <w:r w:rsidR="00DD1B65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Авангард, вулиця </w:t>
      </w:r>
      <w:r w:rsidR="00234C68">
        <w:rPr>
          <w:rFonts w:ascii="Times New Roman" w:hAnsi="Times New Roman" w:cs="Times New Roman"/>
          <w:sz w:val="28"/>
          <w:szCs w:val="28"/>
          <w:lang w:val="uk-UA"/>
        </w:rPr>
        <w:t>Фруктова</w:t>
      </w:r>
      <w:r w:rsidR="003B1E21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будинок </w:t>
      </w:r>
      <w:r w:rsidR="00234C6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53C13" w:rsidRPr="0009083B">
        <w:rPr>
          <w:rFonts w:ascii="Times New Roman" w:hAnsi="Times New Roman" w:cs="Times New Roman"/>
          <w:sz w:val="28"/>
          <w:szCs w:val="28"/>
          <w:lang w:val="uk-UA"/>
        </w:rPr>
        <w:t>, квартира №</w:t>
      </w:r>
      <w:r w:rsidR="00234C68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A53C13" w:rsidRPr="000908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1B65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</w:t>
      </w:r>
      <w:r w:rsidR="003B1E21" w:rsidRPr="0009083B">
        <w:rPr>
          <w:rFonts w:ascii="Times New Roman" w:hAnsi="Times New Roman" w:cs="Times New Roman"/>
          <w:sz w:val="28"/>
          <w:szCs w:val="28"/>
          <w:lang w:val="uk-UA"/>
        </w:rPr>
        <w:t>ої області</w:t>
      </w:r>
      <w:r w:rsidR="000B0A6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3034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34C6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62F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0A6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3034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62F1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3034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62F12">
        <w:rPr>
          <w:rFonts w:ascii="Times New Roman" w:hAnsi="Times New Roman" w:cs="Times New Roman"/>
          <w:sz w:val="28"/>
          <w:szCs w:val="28"/>
          <w:lang w:val="uk-UA"/>
        </w:rPr>
        <w:t xml:space="preserve">р., відповідно до </w:t>
      </w:r>
      <w:r w:rsidR="00E16400" w:rsidRPr="0009083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B7B85" w:rsidRPr="0009083B">
        <w:rPr>
          <w:rFonts w:ascii="Times New Roman" w:hAnsi="Times New Roman" w:cs="Times New Roman"/>
          <w:sz w:val="28"/>
          <w:szCs w:val="28"/>
          <w:lang w:val="uk-UA"/>
        </w:rPr>
        <w:t>иснов</w:t>
      </w:r>
      <w:r w:rsidR="00C62F12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7E3A79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400" w:rsidRPr="0009083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B7B85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пікунської ради </w:t>
      </w:r>
      <w:r w:rsidR="005F65D2" w:rsidRPr="0009083B">
        <w:rPr>
          <w:rFonts w:ascii="Times New Roman" w:hAnsi="Times New Roman" w:cs="Times New Roman"/>
          <w:sz w:val="28"/>
          <w:szCs w:val="28"/>
          <w:lang w:val="uk-UA"/>
        </w:rPr>
        <w:t>при виконавчому комітет</w:t>
      </w:r>
      <w:r w:rsidR="002E7778">
        <w:rPr>
          <w:rFonts w:ascii="Times New Roman" w:hAnsi="Times New Roman" w:cs="Times New Roman"/>
          <w:sz w:val="28"/>
          <w:szCs w:val="28"/>
          <w:lang w:val="uk-UA"/>
        </w:rPr>
        <w:t xml:space="preserve">і Авангардівської селищної ради </w:t>
      </w:r>
      <w:r w:rsidR="00CB7B85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3034B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CB7B85" w:rsidRPr="000908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0A6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3034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B85" w:rsidRPr="0009083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3034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B85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293C2B" w:rsidRPr="0009083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B7B85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400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доцільність </w:t>
      </w:r>
      <w:r w:rsidR="00CB7B85" w:rsidRPr="0009083B">
        <w:rPr>
          <w:rFonts w:ascii="Times New Roman" w:hAnsi="Times New Roman" w:cs="Times New Roman"/>
          <w:sz w:val="28"/>
          <w:szCs w:val="28"/>
          <w:lang w:val="uk-UA"/>
        </w:rPr>
        <w:t>призначення та реєстрацію помічника фізичній дієздатній особі</w:t>
      </w:r>
      <w:r w:rsidR="00C62F1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C3C5B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0D1" w:rsidRPr="0009083B">
        <w:rPr>
          <w:rFonts w:ascii="Times New Roman" w:hAnsi="Times New Roman" w:cs="Times New Roman"/>
          <w:sz w:val="28"/>
          <w:szCs w:val="28"/>
          <w:lang w:val="uk-UA"/>
        </w:rPr>
        <w:t>керуючись Конституцією України,</w:t>
      </w:r>
      <w:r w:rsidR="00877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5D2" w:rsidRPr="0009083B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CB7B85" w:rsidRPr="0009083B">
        <w:rPr>
          <w:rFonts w:ascii="Times New Roman" w:hAnsi="Times New Roman" w:cs="Times New Roman"/>
          <w:sz w:val="28"/>
          <w:szCs w:val="28"/>
          <w:lang w:val="uk-UA"/>
        </w:rPr>
        <w:t>78 Цивільного кодексу України</w:t>
      </w:r>
      <w:r w:rsidR="00C62F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F65D2" w:rsidRPr="0009083B">
        <w:rPr>
          <w:rFonts w:ascii="Times New Roman" w:hAnsi="Times New Roman" w:cs="Times New Roman"/>
          <w:sz w:val="28"/>
          <w:szCs w:val="28"/>
          <w:lang w:val="uk-UA"/>
        </w:rPr>
        <w:t>ст.ст</w:t>
      </w:r>
      <w:r w:rsidR="002C3C5B" w:rsidRPr="000908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65D2" w:rsidRPr="0009083B">
        <w:rPr>
          <w:rFonts w:ascii="Times New Roman" w:hAnsi="Times New Roman" w:cs="Times New Roman"/>
          <w:sz w:val="28"/>
          <w:szCs w:val="28"/>
          <w:lang w:val="uk-UA"/>
        </w:rPr>
        <w:t xml:space="preserve">34,52,59 Закону України «Про місцеве самоврядування в Україні», Виконком Авангардівської селищної ради </w:t>
      </w:r>
      <w:r w:rsidR="00DB2330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14:paraId="6B14029A" w14:textId="77777777" w:rsidR="00581F29" w:rsidRPr="002F0067" w:rsidRDefault="00581F29" w:rsidP="00373677">
      <w:pPr>
        <w:pStyle w:val="a6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6A7AE47" w14:textId="7170884C" w:rsidR="00E16400" w:rsidRDefault="00DD1B65" w:rsidP="00373677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37367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62D8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949B9" w:rsidRPr="005F65D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949B9" w:rsidRPr="00373677">
        <w:rPr>
          <w:rFonts w:ascii="Times New Roman" w:hAnsi="Times New Roman" w:cs="Times New Roman"/>
          <w:sz w:val="28"/>
          <w:szCs w:val="28"/>
        </w:rPr>
        <w:t> </w:t>
      </w:r>
      <w:r w:rsidR="005F65D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Висновок </w:t>
      </w:r>
      <w:r w:rsidR="0087732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F65D2">
        <w:rPr>
          <w:rFonts w:ascii="Times New Roman" w:hAnsi="Times New Roman" w:cs="Times New Roman"/>
          <w:sz w:val="28"/>
          <w:szCs w:val="28"/>
          <w:lang w:val="uk-UA"/>
        </w:rPr>
        <w:t xml:space="preserve">пікунської ради при виконавчому комітеті Авангардівської селищної ради </w:t>
      </w:r>
      <w:r w:rsidR="001F002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3034B">
        <w:rPr>
          <w:rFonts w:ascii="Times New Roman" w:hAnsi="Times New Roman" w:cs="Times New Roman"/>
          <w:sz w:val="28"/>
          <w:szCs w:val="28"/>
          <w:lang w:val="uk-UA"/>
        </w:rPr>
        <w:t>17.06.2024</w:t>
      </w:r>
      <w:r w:rsidR="001F002F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5F65D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16400">
        <w:rPr>
          <w:rFonts w:ascii="Times New Roman" w:hAnsi="Times New Roman" w:cs="Times New Roman"/>
          <w:sz w:val="28"/>
          <w:szCs w:val="28"/>
          <w:lang w:val="uk-UA"/>
        </w:rPr>
        <w:t xml:space="preserve">доцільність </w:t>
      </w:r>
      <w:r w:rsidR="005F65D2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та реєстрацію </w:t>
      </w:r>
      <w:proofErr w:type="spellStart"/>
      <w:r w:rsidR="00234C68">
        <w:rPr>
          <w:rFonts w:ascii="Times New Roman" w:hAnsi="Times New Roman" w:cs="Times New Roman"/>
          <w:sz w:val="28"/>
          <w:szCs w:val="28"/>
          <w:lang w:val="uk-UA"/>
        </w:rPr>
        <w:t>Сінчук</w:t>
      </w:r>
      <w:proofErr w:type="spellEnd"/>
      <w:r w:rsidR="00234C68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Олександровича</w:t>
      </w:r>
      <w:r w:rsidR="00877329">
        <w:rPr>
          <w:rFonts w:ascii="Times New Roman" w:hAnsi="Times New Roman" w:cs="Times New Roman"/>
          <w:sz w:val="28"/>
          <w:szCs w:val="28"/>
          <w:lang w:val="uk-UA"/>
        </w:rPr>
        <w:t>, 10.06.1978 року народження</w:t>
      </w:r>
      <w:r w:rsidR="005F6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067">
        <w:rPr>
          <w:rFonts w:ascii="Times New Roman" w:hAnsi="Times New Roman" w:cs="Times New Roman"/>
          <w:sz w:val="28"/>
          <w:szCs w:val="28"/>
          <w:lang w:val="uk-UA"/>
        </w:rPr>
        <w:t xml:space="preserve">помічником </w:t>
      </w:r>
      <w:r w:rsidR="005F65D2">
        <w:rPr>
          <w:rFonts w:ascii="Times New Roman" w:hAnsi="Times New Roman" w:cs="Times New Roman"/>
          <w:sz w:val="28"/>
          <w:szCs w:val="28"/>
          <w:lang w:val="uk-UA"/>
        </w:rPr>
        <w:t>фізичн</w:t>
      </w:r>
      <w:r w:rsidR="002F006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F65D2">
        <w:rPr>
          <w:rFonts w:ascii="Times New Roman" w:hAnsi="Times New Roman" w:cs="Times New Roman"/>
          <w:sz w:val="28"/>
          <w:szCs w:val="28"/>
          <w:lang w:val="uk-UA"/>
        </w:rPr>
        <w:t xml:space="preserve"> дієздатн</w:t>
      </w:r>
      <w:r w:rsidR="002F006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F65D2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2F006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F6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4C68">
        <w:rPr>
          <w:rFonts w:ascii="Times New Roman" w:hAnsi="Times New Roman" w:cs="Times New Roman"/>
          <w:sz w:val="28"/>
          <w:szCs w:val="28"/>
          <w:lang w:val="uk-UA"/>
        </w:rPr>
        <w:t>Сінчук</w:t>
      </w:r>
      <w:proofErr w:type="spellEnd"/>
      <w:r w:rsidR="00234C68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Григоровича, 21.07.1955</w:t>
      </w:r>
      <w:r w:rsidR="00A53C13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="001F002F">
        <w:rPr>
          <w:rFonts w:ascii="Times New Roman" w:hAnsi="Times New Roman" w:cs="Times New Roman"/>
          <w:sz w:val="28"/>
          <w:szCs w:val="28"/>
          <w:lang w:val="uk-UA"/>
        </w:rPr>
        <w:t xml:space="preserve">на безоплатній основі </w:t>
      </w:r>
      <w:r w:rsidR="002F0067">
        <w:rPr>
          <w:rFonts w:ascii="Times New Roman" w:hAnsi="Times New Roman" w:cs="Times New Roman"/>
          <w:sz w:val="28"/>
          <w:szCs w:val="28"/>
          <w:lang w:val="uk-UA"/>
        </w:rPr>
        <w:t xml:space="preserve"> строком на 1 рік (додається).</w:t>
      </w:r>
      <w:r w:rsidR="001F002F" w:rsidRPr="001F00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7A7F3AD" w14:textId="77777777" w:rsidR="002F0067" w:rsidRPr="002F0067" w:rsidRDefault="002F0067" w:rsidP="00373677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2AA8795" w14:textId="74E34FBA" w:rsidR="00E44DC1" w:rsidRPr="00E44DC1" w:rsidRDefault="005F65D2" w:rsidP="00373677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62D8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46C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C5A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3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C95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идати </w:t>
      </w:r>
      <w:proofErr w:type="spellStart"/>
      <w:r w:rsidR="00234C68">
        <w:rPr>
          <w:rFonts w:ascii="Times New Roman" w:hAnsi="Times New Roman" w:cs="Times New Roman"/>
          <w:sz w:val="28"/>
          <w:szCs w:val="28"/>
          <w:lang w:val="uk-UA"/>
        </w:rPr>
        <w:t>Сінчук</w:t>
      </w:r>
      <w:proofErr w:type="spellEnd"/>
      <w:r w:rsidR="00234C68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</w:t>
      </w:r>
      <w:r w:rsidR="00877329">
        <w:rPr>
          <w:rFonts w:ascii="Times New Roman" w:hAnsi="Times New Roman" w:cs="Times New Roman"/>
          <w:sz w:val="28"/>
          <w:szCs w:val="28"/>
          <w:lang w:val="uk-UA"/>
        </w:rPr>
        <w:t>Олександровичу</w:t>
      </w:r>
      <w:r w:rsidR="00A53C1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16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A5F638" w14:textId="537AC5D8" w:rsidR="00862D87" w:rsidRDefault="005F65D2" w:rsidP="00862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62D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D87">
        <w:rPr>
          <w:rFonts w:ascii="Times New Roman" w:hAnsi="Times New Roman" w:cs="Times New Roman"/>
          <w:sz w:val="28"/>
          <w:szCs w:val="28"/>
          <w:lang w:val="uk-UA"/>
        </w:rPr>
        <w:t xml:space="preserve">-  копію </w:t>
      </w:r>
      <w:r w:rsidR="00D52913">
        <w:rPr>
          <w:rFonts w:ascii="Times New Roman" w:hAnsi="Times New Roman" w:cs="Times New Roman"/>
          <w:sz w:val="28"/>
          <w:szCs w:val="28"/>
          <w:lang w:val="uk-UA"/>
        </w:rPr>
        <w:t>цього рішення</w:t>
      </w:r>
      <w:r w:rsidRPr="00862D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0D1" w:rsidRPr="00862D87">
        <w:rPr>
          <w:rFonts w:ascii="Times New Roman" w:hAnsi="Times New Roman" w:cs="Times New Roman"/>
          <w:sz w:val="28"/>
          <w:szCs w:val="28"/>
          <w:lang w:val="uk-UA"/>
        </w:rPr>
        <w:t xml:space="preserve">та Висновок </w:t>
      </w:r>
      <w:r w:rsidR="00E16400" w:rsidRPr="00862D8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F40D1" w:rsidRPr="00862D87">
        <w:rPr>
          <w:rFonts w:ascii="Times New Roman" w:hAnsi="Times New Roman" w:cs="Times New Roman"/>
          <w:sz w:val="28"/>
          <w:szCs w:val="28"/>
          <w:lang w:val="uk-UA"/>
        </w:rPr>
        <w:t xml:space="preserve">пікунської ради </w:t>
      </w:r>
      <w:r w:rsidR="00E16400" w:rsidRPr="00862D87">
        <w:rPr>
          <w:rFonts w:ascii="Times New Roman" w:hAnsi="Times New Roman" w:cs="Times New Roman"/>
          <w:sz w:val="28"/>
          <w:szCs w:val="28"/>
          <w:lang w:val="uk-UA"/>
        </w:rPr>
        <w:t xml:space="preserve">при виконавчому комітеті Авангардівської селищної ради </w:t>
      </w:r>
      <w:r w:rsidR="00862D87" w:rsidRPr="00862D87">
        <w:rPr>
          <w:rFonts w:ascii="Times New Roman" w:hAnsi="Times New Roman" w:cs="Times New Roman"/>
          <w:sz w:val="28"/>
          <w:szCs w:val="28"/>
          <w:lang w:val="uk-UA"/>
        </w:rPr>
        <w:t>про доцільність приз</w:t>
      </w:r>
      <w:r w:rsidR="00085897">
        <w:rPr>
          <w:rFonts w:ascii="Times New Roman" w:hAnsi="Times New Roman" w:cs="Times New Roman"/>
          <w:sz w:val="28"/>
          <w:szCs w:val="28"/>
          <w:lang w:val="uk-UA"/>
        </w:rPr>
        <w:t>начення</w:t>
      </w:r>
      <w:r w:rsidR="00E44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613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85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613E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реєстрацію </w:t>
      </w:r>
      <w:proofErr w:type="spellStart"/>
      <w:r w:rsidR="00234C68">
        <w:rPr>
          <w:rFonts w:ascii="Times New Roman" w:hAnsi="Times New Roman" w:cs="Times New Roman"/>
          <w:sz w:val="28"/>
          <w:szCs w:val="28"/>
          <w:lang w:val="uk-UA"/>
        </w:rPr>
        <w:t>Сінчука</w:t>
      </w:r>
      <w:proofErr w:type="spellEnd"/>
      <w:r w:rsidR="00234C68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Олександровича</w:t>
      </w:r>
      <w:r w:rsidR="002F0067">
        <w:rPr>
          <w:rFonts w:ascii="Times New Roman" w:hAnsi="Times New Roman" w:cs="Times New Roman"/>
          <w:sz w:val="28"/>
          <w:szCs w:val="28"/>
          <w:lang w:val="uk-UA"/>
        </w:rPr>
        <w:t xml:space="preserve"> помічником фізичної дієздатної особи  </w:t>
      </w:r>
      <w:proofErr w:type="spellStart"/>
      <w:r w:rsidR="00234C68">
        <w:rPr>
          <w:rFonts w:ascii="Times New Roman" w:hAnsi="Times New Roman" w:cs="Times New Roman"/>
          <w:sz w:val="28"/>
          <w:szCs w:val="28"/>
          <w:lang w:val="uk-UA"/>
        </w:rPr>
        <w:t>Сінчука</w:t>
      </w:r>
      <w:proofErr w:type="spellEnd"/>
      <w:r w:rsidR="00234C68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Григоровича, 21.07.1955</w:t>
      </w:r>
      <w:r w:rsidR="002F0067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народження;</w:t>
      </w:r>
    </w:p>
    <w:p w14:paraId="5D17076C" w14:textId="77777777" w:rsidR="0093034B" w:rsidRDefault="0093034B" w:rsidP="002F006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CC48DC" w14:textId="77777777" w:rsidR="00581F29" w:rsidRPr="00581F29" w:rsidRDefault="00581F29" w:rsidP="002F0067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A0B5686" w14:textId="1C7012ED" w:rsidR="002F0067" w:rsidRDefault="00862D87" w:rsidP="002F0067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862D87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234C68">
        <w:rPr>
          <w:rFonts w:ascii="Times New Roman" w:hAnsi="Times New Roman" w:cs="Times New Roman"/>
          <w:b/>
          <w:sz w:val="28"/>
          <w:szCs w:val="28"/>
          <w:lang w:val="uk-UA"/>
        </w:rPr>
        <w:t>175</w:t>
      </w:r>
    </w:p>
    <w:p w14:paraId="0EA89D3E" w14:textId="3237FD2D" w:rsidR="002F0067" w:rsidRDefault="00D52913" w:rsidP="002F006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3034B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2F006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3034B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F0067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93034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32064834" w14:textId="77777777" w:rsidR="00C62F12" w:rsidRDefault="00C62F12" w:rsidP="00862D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0E39D56A" w14:textId="77777777" w:rsidR="006149EA" w:rsidRDefault="006149EA" w:rsidP="00862D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0D976C6A" w14:textId="77777777" w:rsidR="00581F29" w:rsidRPr="006149EA" w:rsidRDefault="00581F29" w:rsidP="00862D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73135FB7" w14:textId="58B31762" w:rsidR="00546C95" w:rsidRPr="00862D87" w:rsidRDefault="005F65D2" w:rsidP="005F65D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D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C5B" w:rsidRPr="00862D87">
        <w:rPr>
          <w:rFonts w:ascii="Times New Roman" w:hAnsi="Times New Roman" w:cs="Times New Roman"/>
          <w:sz w:val="28"/>
          <w:szCs w:val="28"/>
          <w:lang w:val="uk-UA"/>
        </w:rPr>
        <w:t xml:space="preserve">         -  </w:t>
      </w:r>
      <w:r w:rsidR="00C62F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3C5B" w:rsidRPr="00862D87">
        <w:rPr>
          <w:rFonts w:ascii="Times New Roman" w:hAnsi="Times New Roman" w:cs="Times New Roman"/>
          <w:sz w:val="28"/>
          <w:szCs w:val="28"/>
          <w:lang w:val="uk-UA"/>
        </w:rPr>
        <w:t xml:space="preserve">посвідчення </w:t>
      </w:r>
      <w:r w:rsidR="0087613E">
        <w:rPr>
          <w:rFonts w:ascii="Times New Roman" w:hAnsi="Times New Roman" w:cs="Times New Roman"/>
          <w:sz w:val="28"/>
          <w:szCs w:val="28"/>
          <w:lang w:val="uk-UA"/>
        </w:rPr>
        <w:t xml:space="preserve">помічника фізичної дієздатної особи, яка за станом здоров’я не може самостійно здійснювати свої права та виконувати обов’язки  </w:t>
      </w:r>
      <w:r w:rsidR="002C3C5B" w:rsidRPr="00862D87">
        <w:rPr>
          <w:rFonts w:ascii="Times New Roman" w:hAnsi="Times New Roman" w:cs="Times New Roman"/>
          <w:sz w:val="28"/>
          <w:szCs w:val="28"/>
          <w:lang w:val="uk-UA"/>
        </w:rPr>
        <w:t xml:space="preserve">із зазначенням </w:t>
      </w:r>
      <w:r w:rsidR="00EC5A32">
        <w:rPr>
          <w:rFonts w:ascii="Times New Roman" w:hAnsi="Times New Roman" w:cs="Times New Roman"/>
          <w:sz w:val="28"/>
          <w:szCs w:val="28"/>
          <w:lang w:val="uk-UA"/>
        </w:rPr>
        <w:t>його прав</w:t>
      </w:r>
      <w:r w:rsidR="002C3C5B" w:rsidRPr="00862D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A3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2C3C5B" w:rsidRPr="00862D87">
        <w:rPr>
          <w:rFonts w:ascii="Times New Roman" w:hAnsi="Times New Roman" w:cs="Times New Roman"/>
          <w:sz w:val="28"/>
          <w:szCs w:val="28"/>
          <w:lang w:val="uk-UA"/>
        </w:rPr>
        <w:t xml:space="preserve">з відповідною реєстрацією в Книзі реєстрації </w:t>
      </w:r>
      <w:r w:rsidR="006149EA">
        <w:rPr>
          <w:rFonts w:ascii="Times New Roman" w:hAnsi="Times New Roman" w:cs="Times New Roman"/>
          <w:sz w:val="28"/>
          <w:szCs w:val="28"/>
          <w:lang w:val="uk-UA"/>
        </w:rPr>
        <w:t xml:space="preserve">видачі </w:t>
      </w:r>
      <w:r w:rsidR="002C3C5B" w:rsidRPr="00862D87">
        <w:rPr>
          <w:rFonts w:ascii="Times New Roman" w:hAnsi="Times New Roman" w:cs="Times New Roman"/>
          <w:sz w:val="28"/>
          <w:szCs w:val="28"/>
          <w:lang w:val="uk-UA"/>
        </w:rPr>
        <w:t>посвідчень помічника фізичної дієздатної особи.</w:t>
      </w:r>
    </w:p>
    <w:p w14:paraId="60BDA080" w14:textId="77777777" w:rsidR="00E16400" w:rsidRPr="00AD639F" w:rsidRDefault="00E16400" w:rsidP="005F65D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79FE2FB" w14:textId="0BB575A3" w:rsidR="002C3C5B" w:rsidRDefault="00546C95" w:rsidP="005F65D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62D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C2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149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C3C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секретаря виконавчого комітету Авангардівської селищної ради Валентину ЩУР.</w:t>
      </w:r>
    </w:p>
    <w:p w14:paraId="30BB7083" w14:textId="77777777" w:rsidR="00C70D17" w:rsidRDefault="00C70D17" w:rsidP="0037367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142FFB" w14:textId="77777777" w:rsidR="00862D87" w:rsidRDefault="00862D87" w:rsidP="006970D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8183F5" w14:textId="77777777" w:rsidR="00862D87" w:rsidRDefault="00862D87" w:rsidP="006970D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221E69" w14:textId="1E3586E3" w:rsidR="00995686" w:rsidRDefault="00373677" w:rsidP="006970D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70D4">
        <w:rPr>
          <w:rFonts w:ascii="Times New Roman" w:hAnsi="Times New Roman" w:cs="Times New Roman"/>
          <w:b/>
          <w:sz w:val="28"/>
          <w:szCs w:val="28"/>
        </w:rPr>
        <w:t>Селищний</w:t>
      </w:r>
      <w:proofErr w:type="spellEnd"/>
      <w:r w:rsidRPr="006970D4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</w:t>
      </w:r>
      <w:r w:rsidR="000B0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970D4">
        <w:rPr>
          <w:rFonts w:ascii="Times New Roman" w:hAnsi="Times New Roman" w:cs="Times New Roman"/>
          <w:b/>
          <w:sz w:val="28"/>
          <w:szCs w:val="28"/>
        </w:rPr>
        <w:t>Сергій</w:t>
      </w:r>
      <w:proofErr w:type="spellEnd"/>
      <w:r w:rsidRPr="006970D4">
        <w:rPr>
          <w:rFonts w:ascii="Times New Roman" w:hAnsi="Times New Roman" w:cs="Times New Roman"/>
          <w:b/>
          <w:sz w:val="28"/>
          <w:szCs w:val="28"/>
        </w:rPr>
        <w:t xml:space="preserve"> ХРУСТОВСЬКИЙ</w:t>
      </w:r>
    </w:p>
    <w:p w14:paraId="2594C701" w14:textId="77777777" w:rsidR="00E16400" w:rsidRDefault="00E16400" w:rsidP="006970D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254235" w14:textId="26E48A5D" w:rsidR="006149EA" w:rsidRDefault="006149EA" w:rsidP="006149EA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862D87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93034B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="00234C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6569B821" w14:textId="11F904A8" w:rsidR="006149EA" w:rsidRDefault="006149EA" w:rsidP="006149E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93034B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93034B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93034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4DDA7FFA" w14:textId="267B421C" w:rsidR="00D7114B" w:rsidRPr="00D7114B" w:rsidRDefault="00D7114B" w:rsidP="006970D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11BB21" w14:textId="77777777" w:rsidR="00AE0DFD" w:rsidRDefault="00AD639F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26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862D87" w:rsidRPr="00EE26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44B0EFDC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2EEA117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7A6C4DA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3DA9C56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4AC7179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8A0DD1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940E31F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955C7B9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ADBC52C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EDDEE85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3141BFD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582912C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D084424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12AD5FF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6064F6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40E1C97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C6BA3ED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7C711E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90C8AAE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130F593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E49E35E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3A45441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24129EB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F1C9DA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ED993DA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C09DC01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149C29E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5BC0057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865D462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5919814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D84275C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1E6C412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CFCC399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3076C99" w14:textId="77777777" w:rsidR="00AE0DFD" w:rsidRDefault="00AE0DFD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D0E199E" w14:textId="77777777" w:rsidR="006149EA" w:rsidRDefault="00862D87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26F9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="00AE0D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</w:p>
    <w:p w14:paraId="4E9DF25B" w14:textId="58886EE5" w:rsidR="00293C2B" w:rsidRPr="00EE26F9" w:rsidRDefault="006149EA" w:rsidP="0029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6344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7CB1" w:rsidRPr="00EE26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0169E087" w14:textId="1C676CF8" w:rsidR="00AE7CB1" w:rsidRPr="00EE26F9" w:rsidRDefault="00AE7CB1" w:rsidP="00293C2B">
      <w:pPr>
        <w:spacing w:after="0" w:line="240" w:lineRule="auto"/>
        <w:ind w:left="5316" w:firstLine="34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26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14:paraId="1338F78C" w14:textId="77777777" w:rsidR="00AE7CB1" w:rsidRPr="00EE26F9" w:rsidRDefault="00AE7CB1" w:rsidP="00293C2B">
      <w:pPr>
        <w:spacing w:after="0" w:line="240" w:lineRule="auto"/>
        <w:ind w:left="5316" w:firstLine="34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26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Авангардівської селищної ради </w:t>
      </w:r>
    </w:p>
    <w:p w14:paraId="31D18DBB" w14:textId="5A42D76E" w:rsidR="00AE7CB1" w:rsidRPr="00EE26F9" w:rsidRDefault="00AE7CB1" w:rsidP="00293C2B">
      <w:pPr>
        <w:spacing w:after="0" w:line="240" w:lineRule="auto"/>
        <w:ind w:left="5316" w:firstLine="34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26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93034B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  <w:r w:rsidRPr="00EE26F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52913" w:rsidRPr="00EE26F9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93034B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EE26F9"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93034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EE26F9">
        <w:rPr>
          <w:rFonts w:ascii="Times New Roman" w:eastAsia="Times New Roman" w:hAnsi="Times New Roman" w:cs="Times New Roman"/>
          <w:sz w:val="24"/>
          <w:szCs w:val="24"/>
          <w:lang w:val="uk-UA"/>
        </w:rPr>
        <w:t>р. №</w:t>
      </w:r>
      <w:r w:rsidR="00234C68">
        <w:rPr>
          <w:rFonts w:ascii="Times New Roman" w:eastAsia="Times New Roman" w:hAnsi="Times New Roman" w:cs="Times New Roman"/>
          <w:sz w:val="24"/>
          <w:szCs w:val="24"/>
          <w:lang w:val="uk-UA"/>
        </w:rPr>
        <w:t>175</w:t>
      </w:r>
    </w:p>
    <w:p w14:paraId="21DDA69B" w14:textId="77777777" w:rsidR="00293C2B" w:rsidRPr="00EE26F9" w:rsidRDefault="00293C2B" w:rsidP="00AE7CB1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14:paraId="76DD9E19" w14:textId="351997D6" w:rsidR="006149EA" w:rsidRDefault="0093034B" w:rsidP="00A56EC2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</w:t>
      </w:r>
    </w:p>
    <w:p w14:paraId="6B7E82F4" w14:textId="77777777" w:rsidR="00BB611C" w:rsidRDefault="00BB611C" w:rsidP="00A56EC2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</w:p>
    <w:p w14:paraId="2F5C23F6" w14:textId="77777777" w:rsidR="00AE7CB1" w:rsidRPr="00EE26F9" w:rsidRDefault="00AE7CB1" w:rsidP="00AE7CB1">
      <w:pPr>
        <w:tabs>
          <w:tab w:val="left" w:pos="7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EE26F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ВИСНОВОК ОПІКУНСЬКОЇ РАДИ</w:t>
      </w:r>
    </w:p>
    <w:p w14:paraId="7CDC668F" w14:textId="77A6E0DC" w:rsidR="00AE7CB1" w:rsidRPr="006149EA" w:rsidRDefault="001F002F" w:rsidP="00AE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149EA">
        <w:rPr>
          <w:rFonts w:ascii="Times New Roman" w:eastAsia="Times New Roman" w:hAnsi="Times New Roman" w:cs="Times New Roman"/>
          <w:sz w:val="27"/>
          <w:szCs w:val="27"/>
          <w:lang w:val="uk-UA"/>
        </w:rPr>
        <w:t>при Виконавчому комітеті</w:t>
      </w:r>
      <w:r w:rsidR="00AE7CB1" w:rsidRPr="006149E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Авангардівської селищної ради</w:t>
      </w:r>
    </w:p>
    <w:p w14:paraId="58BBB376" w14:textId="74774CEF" w:rsidR="00D301F5" w:rsidRPr="006149EA" w:rsidRDefault="00D301F5" w:rsidP="00AE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149EA">
        <w:rPr>
          <w:rFonts w:ascii="Times New Roman" w:eastAsia="Times New Roman" w:hAnsi="Times New Roman" w:cs="Times New Roman"/>
          <w:sz w:val="27"/>
          <w:szCs w:val="27"/>
          <w:lang w:val="uk-UA"/>
        </w:rPr>
        <w:t>Одеського району Одеської області</w:t>
      </w:r>
    </w:p>
    <w:p w14:paraId="2E57861E" w14:textId="143F7241" w:rsidR="00AE7CB1" w:rsidRPr="006149EA" w:rsidRDefault="00AE7CB1" w:rsidP="00AE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149E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від </w:t>
      </w:r>
      <w:r w:rsidR="0093034B">
        <w:rPr>
          <w:rFonts w:ascii="Times New Roman" w:eastAsia="Times New Roman" w:hAnsi="Times New Roman" w:cs="Times New Roman"/>
          <w:sz w:val="27"/>
          <w:szCs w:val="27"/>
          <w:lang w:val="uk-UA"/>
        </w:rPr>
        <w:t>17.06.</w:t>
      </w:r>
      <w:r w:rsidRPr="006149EA">
        <w:rPr>
          <w:rFonts w:ascii="Times New Roman" w:eastAsia="Times New Roman" w:hAnsi="Times New Roman" w:cs="Times New Roman"/>
          <w:sz w:val="27"/>
          <w:szCs w:val="27"/>
          <w:lang w:val="uk-UA"/>
        </w:rPr>
        <w:t>202</w:t>
      </w:r>
      <w:r w:rsidR="0093034B">
        <w:rPr>
          <w:rFonts w:ascii="Times New Roman" w:eastAsia="Times New Roman" w:hAnsi="Times New Roman" w:cs="Times New Roman"/>
          <w:sz w:val="27"/>
          <w:szCs w:val="27"/>
          <w:lang w:val="uk-UA"/>
        </w:rPr>
        <w:t>4</w:t>
      </w:r>
      <w:r w:rsidRPr="006149E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</w:t>
      </w:r>
    </w:p>
    <w:p w14:paraId="6EC104A3" w14:textId="77777777" w:rsidR="00AE7CB1" w:rsidRPr="006149EA" w:rsidRDefault="00AE7CB1" w:rsidP="00862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14:paraId="5AA9FF6E" w14:textId="4F3156C6" w:rsidR="00AE7CB1" w:rsidRPr="00EE26F9" w:rsidRDefault="009F110C" w:rsidP="009F11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про доцільність призначення та реєстрацію </w:t>
      </w:r>
      <w:proofErr w:type="spellStart"/>
      <w:r w:rsidR="00234C68">
        <w:rPr>
          <w:rFonts w:ascii="Times New Roman" w:hAnsi="Times New Roman" w:cs="Times New Roman"/>
          <w:sz w:val="27"/>
          <w:szCs w:val="27"/>
          <w:lang w:val="uk-UA"/>
        </w:rPr>
        <w:t>Сінчука</w:t>
      </w:r>
      <w:proofErr w:type="spellEnd"/>
      <w:r w:rsidR="00234C68">
        <w:rPr>
          <w:rFonts w:ascii="Times New Roman" w:hAnsi="Times New Roman" w:cs="Times New Roman"/>
          <w:sz w:val="27"/>
          <w:szCs w:val="27"/>
          <w:lang w:val="uk-UA"/>
        </w:rPr>
        <w:t xml:space="preserve"> Олександра Олександровича, 10.06.1978</w:t>
      </w:r>
      <w:r w:rsidR="009303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E26F9" w:rsidRPr="00EE26F9">
        <w:rPr>
          <w:rFonts w:ascii="Times New Roman" w:hAnsi="Times New Roman" w:cs="Times New Roman"/>
          <w:sz w:val="27"/>
          <w:szCs w:val="27"/>
          <w:lang w:val="uk-UA"/>
        </w:rPr>
        <w:t>року народження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помічником фізичної дієздатної особи  </w:t>
      </w:r>
      <w:proofErr w:type="spellStart"/>
      <w:r w:rsidR="00234C68">
        <w:rPr>
          <w:rFonts w:ascii="Times New Roman" w:hAnsi="Times New Roman" w:cs="Times New Roman"/>
          <w:sz w:val="27"/>
          <w:szCs w:val="27"/>
          <w:lang w:val="uk-UA"/>
        </w:rPr>
        <w:t>Сінчук</w:t>
      </w:r>
      <w:proofErr w:type="spellEnd"/>
      <w:r w:rsidR="00234C68">
        <w:rPr>
          <w:rFonts w:ascii="Times New Roman" w:hAnsi="Times New Roman" w:cs="Times New Roman"/>
          <w:sz w:val="27"/>
          <w:szCs w:val="27"/>
          <w:lang w:val="uk-UA"/>
        </w:rPr>
        <w:t xml:space="preserve"> Олександра Григоровича,21.07.1955 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>року народження на безоплатній основі</w:t>
      </w:r>
    </w:p>
    <w:p w14:paraId="2F071540" w14:textId="77777777" w:rsidR="006149EA" w:rsidRDefault="006149EA" w:rsidP="00A56E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3DC70EF1" w14:textId="77777777" w:rsidR="006149EA" w:rsidRDefault="006149EA" w:rsidP="009F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18951376" w14:textId="77777777" w:rsidR="006149EA" w:rsidRPr="006149EA" w:rsidRDefault="006149EA" w:rsidP="009F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7BCCDF69" w14:textId="6F72CE49" w:rsidR="00734F2F" w:rsidRPr="00EE26F9" w:rsidRDefault="00EC5A32" w:rsidP="00734F2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На розгляд Виконавчого комітету Авангардівської селищної ради надійшла заява від фізичної дієздатної особи </w:t>
      </w:r>
      <w:proofErr w:type="spellStart"/>
      <w:r w:rsidR="00234C68">
        <w:rPr>
          <w:rFonts w:ascii="Times New Roman" w:hAnsi="Times New Roman" w:cs="Times New Roman"/>
          <w:sz w:val="27"/>
          <w:szCs w:val="27"/>
          <w:lang w:val="uk-UA"/>
        </w:rPr>
        <w:t>Сінчук</w:t>
      </w:r>
      <w:proofErr w:type="spellEnd"/>
      <w:r w:rsidR="00234C68">
        <w:rPr>
          <w:rFonts w:ascii="Times New Roman" w:hAnsi="Times New Roman" w:cs="Times New Roman"/>
          <w:sz w:val="27"/>
          <w:szCs w:val="27"/>
          <w:lang w:val="uk-UA"/>
        </w:rPr>
        <w:t xml:space="preserve"> Олександра Григоровча,21.07.1955 </w:t>
      </w:r>
      <w:r w:rsidR="00085897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року народження </w:t>
      </w:r>
      <w:r w:rsidR="002E7778" w:rsidRPr="00EE26F9">
        <w:rPr>
          <w:rFonts w:ascii="Times New Roman" w:hAnsi="Times New Roman" w:cs="Times New Roman"/>
          <w:sz w:val="27"/>
          <w:szCs w:val="27"/>
          <w:lang w:val="uk-UA"/>
        </w:rPr>
        <w:t>від 1</w:t>
      </w:r>
      <w:r w:rsidR="00234C68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2E7778" w:rsidRPr="00EE26F9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93034B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2E7778" w:rsidRPr="00EE26F9">
        <w:rPr>
          <w:rFonts w:ascii="Times New Roman" w:hAnsi="Times New Roman" w:cs="Times New Roman"/>
          <w:sz w:val="27"/>
          <w:szCs w:val="27"/>
          <w:lang w:val="uk-UA"/>
        </w:rPr>
        <w:t>.202</w:t>
      </w:r>
      <w:r w:rsidR="0093034B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2E7778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року та додані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до неї доку</w:t>
      </w:r>
      <w:r w:rsidR="002E7778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менти 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з </w:t>
      </w:r>
      <w:r w:rsidR="008F40D1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проханням призначити 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34C68">
        <w:rPr>
          <w:rFonts w:ascii="Times New Roman" w:hAnsi="Times New Roman" w:cs="Times New Roman"/>
          <w:sz w:val="27"/>
          <w:szCs w:val="27"/>
          <w:lang w:val="uk-UA"/>
        </w:rPr>
        <w:t xml:space="preserve">його сина </w:t>
      </w:r>
      <w:proofErr w:type="spellStart"/>
      <w:r w:rsidR="00234C68">
        <w:rPr>
          <w:rFonts w:ascii="Times New Roman" w:hAnsi="Times New Roman" w:cs="Times New Roman"/>
          <w:sz w:val="27"/>
          <w:szCs w:val="27"/>
          <w:lang w:val="uk-UA"/>
        </w:rPr>
        <w:t>Сінчук</w:t>
      </w:r>
      <w:proofErr w:type="spellEnd"/>
      <w:r w:rsidR="00234C68">
        <w:rPr>
          <w:rFonts w:ascii="Times New Roman" w:hAnsi="Times New Roman" w:cs="Times New Roman"/>
          <w:sz w:val="27"/>
          <w:szCs w:val="27"/>
          <w:lang w:val="uk-UA"/>
        </w:rPr>
        <w:t xml:space="preserve"> Олександра Олександровича,10.06.1978 </w:t>
      </w:r>
      <w:r w:rsidR="00085897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року народження </w:t>
      </w:r>
      <w:r w:rsidR="00234C68">
        <w:rPr>
          <w:rFonts w:ascii="Times New Roman" w:hAnsi="Times New Roman" w:cs="Times New Roman"/>
          <w:sz w:val="27"/>
          <w:szCs w:val="27"/>
          <w:lang w:val="uk-UA"/>
        </w:rPr>
        <w:t xml:space="preserve">його </w:t>
      </w:r>
      <w:r w:rsidR="00045885" w:rsidRPr="00EE26F9">
        <w:rPr>
          <w:rFonts w:ascii="Times New Roman" w:hAnsi="Times New Roman" w:cs="Times New Roman"/>
          <w:sz w:val="27"/>
          <w:szCs w:val="27"/>
          <w:lang w:val="uk-UA"/>
        </w:rPr>
        <w:t>помічником.</w:t>
      </w:r>
      <w:r w:rsidR="0029150A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46B86362" w14:textId="18B86DE3" w:rsidR="00C83434" w:rsidRPr="00EE26F9" w:rsidRDefault="00734F2F" w:rsidP="00734F2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234C68">
        <w:rPr>
          <w:rFonts w:ascii="Times New Roman" w:hAnsi="Times New Roman" w:cs="Times New Roman"/>
          <w:sz w:val="27"/>
          <w:szCs w:val="27"/>
          <w:lang w:val="uk-UA"/>
        </w:rPr>
        <w:t>Сінч</w:t>
      </w:r>
      <w:r w:rsidR="009106B5">
        <w:rPr>
          <w:rFonts w:ascii="Times New Roman" w:hAnsi="Times New Roman" w:cs="Times New Roman"/>
          <w:sz w:val="27"/>
          <w:szCs w:val="27"/>
          <w:lang w:val="uk-UA"/>
        </w:rPr>
        <w:t>ук</w:t>
      </w:r>
      <w:proofErr w:type="spellEnd"/>
      <w:r w:rsidR="009106B5">
        <w:rPr>
          <w:rFonts w:ascii="Times New Roman" w:hAnsi="Times New Roman" w:cs="Times New Roman"/>
          <w:sz w:val="27"/>
          <w:szCs w:val="27"/>
          <w:lang w:val="uk-UA"/>
        </w:rPr>
        <w:t xml:space="preserve"> Олександр Григорович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є особою </w:t>
      </w:r>
      <w:r w:rsidR="00EB21B9" w:rsidRPr="00EE26F9">
        <w:rPr>
          <w:rFonts w:ascii="Times New Roman" w:hAnsi="Times New Roman" w:cs="Times New Roman"/>
          <w:sz w:val="27"/>
          <w:szCs w:val="27"/>
          <w:lang w:val="uk-UA"/>
        </w:rPr>
        <w:t>по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хилого віку, </w:t>
      </w:r>
      <w:r w:rsidR="009707A6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має хронічні захворювання, 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 </w:t>
      </w:r>
      <w:r w:rsidR="009106B5">
        <w:rPr>
          <w:rFonts w:ascii="Times New Roman" w:hAnsi="Times New Roman" w:cs="Times New Roman"/>
          <w:sz w:val="27"/>
          <w:szCs w:val="27"/>
          <w:lang w:val="uk-UA"/>
        </w:rPr>
        <w:t>до  медичного Висновку (ф.№080-4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/о) </w:t>
      </w:r>
      <w:proofErr w:type="spellStart"/>
      <w:r w:rsidR="009106B5">
        <w:rPr>
          <w:rFonts w:ascii="Times New Roman" w:hAnsi="Times New Roman" w:cs="Times New Roman"/>
          <w:sz w:val="27"/>
          <w:szCs w:val="27"/>
          <w:lang w:val="uk-UA"/>
        </w:rPr>
        <w:t>Роздільнянської</w:t>
      </w:r>
      <w:proofErr w:type="spellEnd"/>
      <w:r w:rsidR="009106B5">
        <w:rPr>
          <w:rFonts w:ascii="Times New Roman" w:hAnsi="Times New Roman" w:cs="Times New Roman"/>
          <w:sz w:val="27"/>
          <w:szCs w:val="27"/>
          <w:lang w:val="uk-UA"/>
        </w:rPr>
        <w:t xml:space="preserve"> багатопрофільної лікарні  </w:t>
      </w:r>
      <w:proofErr w:type="spellStart"/>
      <w:r w:rsidR="009106B5">
        <w:rPr>
          <w:rFonts w:ascii="Times New Roman" w:hAnsi="Times New Roman" w:cs="Times New Roman"/>
          <w:sz w:val="27"/>
          <w:szCs w:val="27"/>
          <w:lang w:val="uk-UA"/>
        </w:rPr>
        <w:t>Роздільнянської</w:t>
      </w:r>
      <w:proofErr w:type="spellEnd"/>
      <w:r w:rsidR="009106B5">
        <w:rPr>
          <w:rFonts w:ascii="Times New Roman" w:hAnsi="Times New Roman" w:cs="Times New Roman"/>
          <w:sz w:val="27"/>
          <w:szCs w:val="27"/>
          <w:lang w:val="uk-UA"/>
        </w:rPr>
        <w:t xml:space="preserve"> міської ради</w:t>
      </w:r>
      <w:r w:rsidR="007A5450">
        <w:rPr>
          <w:rFonts w:ascii="Times New Roman" w:hAnsi="Times New Roman" w:cs="Times New Roman"/>
          <w:sz w:val="27"/>
          <w:szCs w:val="27"/>
          <w:lang w:val="uk-UA"/>
        </w:rPr>
        <w:t xml:space="preserve"> Одеської області </w:t>
      </w:r>
      <w:r w:rsidR="009106B5">
        <w:rPr>
          <w:rFonts w:ascii="Times New Roman" w:hAnsi="Times New Roman" w:cs="Times New Roman"/>
          <w:sz w:val="27"/>
          <w:szCs w:val="27"/>
          <w:lang w:val="uk-UA"/>
        </w:rPr>
        <w:t>№158</w:t>
      </w:r>
      <w:r w:rsidR="0093034B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106B5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93034B">
        <w:rPr>
          <w:rFonts w:ascii="Times New Roman" w:hAnsi="Times New Roman" w:cs="Times New Roman"/>
          <w:sz w:val="27"/>
          <w:szCs w:val="27"/>
          <w:lang w:val="uk-UA"/>
        </w:rPr>
        <w:t xml:space="preserve">.05.2024 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року потребує </w:t>
      </w:r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стороннього догляду у зв’язку з тим, що за станом здоров’я не може самостійно себе обслуговувати </w:t>
      </w:r>
      <w:r w:rsidR="009707A6" w:rsidRPr="00EE26F9">
        <w:rPr>
          <w:rFonts w:ascii="Times New Roman" w:hAnsi="Times New Roman" w:cs="Times New Roman"/>
          <w:sz w:val="27"/>
          <w:szCs w:val="27"/>
          <w:lang w:val="uk-UA"/>
        </w:rPr>
        <w:t>та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потребує 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>догляду</w:t>
      </w:r>
      <w:r w:rsidR="006149EA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8343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149E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A545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6D922F2C" w14:textId="136A15E3" w:rsidR="00734F2F" w:rsidRPr="00EE26F9" w:rsidRDefault="00C83434" w:rsidP="00734F2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  <w:r w:rsidR="00C44E5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Проживає за </w:t>
      </w:r>
      <w:proofErr w:type="spellStart"/>
      <w:r w:rsidR="00C44E54" w:rsidRPr="00EE26F9">
        <w:rPr>
          <w:rFonts w:ascii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="00C44E5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: </w:t>
      </w:r>
      <w:r w:rsidR="007A5450">
        <w:rPr>
          <w:rFonts w:ascii="Times New Roman" w:hAnsi="Times New Roman" w:cs="Times New Roman"/>
          <w:sz w:val="27"/>
          <w:szCs w:val="27"/>
          <w:lang w:val="uk-UA"/>
        </w:rPr>
        <w:t>селище</w:t>
      </w:r>
      <w:r w:rsidR="00C44E5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Авангард, вулиця </w:t>
      </w:r>
      <w:r w:rsidR="009106B5">
        <w:rPr>
          <w:rFonts w:ascii="Times New Roman" w:hAnsi="Times New Roman" w:cs="Times New Roman"/>
          <w:sz w:val="27"/>
          <w:szCs w:val="27"/>
          <w:lang w:val="uk-UA"/>
        </w:rPr>
        <w:t>Фруктова, буд.</w:t>
      </w:r>
      <w:r w:rsidR="00C44E5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9106B5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C44E54" w:rsidRPr="00EE26F9">
        <w:rPr>
          <w:rFonts w:ascii="Times New Roman" w:hAnsi="Times New Roman" w:cs="Times New Roman"/>
          <w:sz w:val="27"/>
          <w:szCs w:val="27"/>
          <w:lang w:val="uk-UA"/>
        </w:rPr>
        <w:t>, квартира №</w:t>
      </w:r>
      <w:r w:rsidR="009106B5">
        <w:rPr>
          <w:rFonts w:ascii="Times New Roman" w:hAnsi="Times New Roman" w:cs="Times New Roman"/>
          <w:sz w:val="27"/>
          <w:szCs w:val="27"/>
          <w:lang w:val="uk-UA"/>
        </w:rPr>
        <w:t>51</w:t>
      </w:r>
      <w:r w:rsidR="002E5884" w:rsidRPr="00EE26F9">
        <w:rPr>
          <w:rFonts w:ascii="Times New Roman" w:hAnsi="Times New Roman" w:cs="Times New Roman"/>
          <w:sz w:val="27"/>
          <w:szCs w:val="27"/>
          <w:lang w:val="uk-UA"/>
        </w:rPr>
        <w:t>, Одеського району Одеської області</w:t>
      </w:r>
      <w:r w:rsidR="00C7599C" w:rsidRPr="00EE26F9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1C2893A9" w14:textId="515D0A17" w:rsidR="00734F2F" w:rsidRPr="00EE26F9" w:rsidRDefault="00436444" w:rsidP="00734F2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Усі надані </w:t>
      </w:r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документи </w:t>
      </w:r>
      <w:proofErr w:type="spellStart"/>
      <w:r w:rsidR="009106B5">
        <w:rPr>
          <w:rFonts w:ascii="Times New Roman" w:hAnsi="Times New Roman" w:cs="Times New Roman"/>
          <w:sz w:val="27"/>
          <w:szCs w:val="27"/>
          <w:lang w:val="uk-UA"/>
        </w:rPr>
        <w:t>Сінчук</w:t>
      </w:r>
      <w:proofErr w:type="spellEnd"/>
      <w:r w:rsidR="009106B5">
        <w:rPr>
          <w:rFonts w:ascii="Times New Roman" w:hAnsi="Times New Roman" w:cs="Times New Roman"/>
          <w:sz w:val="27"/>
          <w:szCs w:val="27"/>
          <w:lang w:val="uk-UA"/>
        </w:rPr>
        <w:t xml:space="preserve"> Олександром Григоровичем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відповідають Порядку призначення помічника фізичній дієздатній особі, яка за станом здоров’я не може самостійно здійснювати свої права та виконувати обов’язки.    </w:t>
      </w:r>
    </w:p>
    <w:p w14:paraId="5BB58ACB" w14:textId="5ED3EDEC" w:rsidR="00734F2F" w:rsidRPr="00EE26F9" w:rsidRDefault="00734F2F" w:rsidP="00734F2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  <w:r w:rsidR="006149EA">
        <w:rPr>
          <w:rFonts w:ascii="Times New Roman" w:hAnsi="Times New Roman" w:cs="Times New Roman"/>
          <w:sz w:val="27"/>
          <w:szCs w:val="27"/>
          <w:lang w:val="uk-UA"/>
        </w:rPr>
        <w:t xml:space="preserve">Також 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до Виконавчого комітету Авангардівської селищної ради надійшла заява </w:t>
      </w:r>
      <w:proofErr w:type="spellStart"/>
      <w:r w:rsidR="009106B5">
        <w:rPr>
          <w:rFonts w:ascii="Times New Roman" w:hAnsi="Times New Roman" w:cs="Times New Roman"/>
          <w:sz w:val="27"/>
          <w:szCs w:val="27"/>
          <w:lang w:val="uk-UA"/>
        </w:rPr>
        <w:t>Сінчук</w:t>
      </w:r>
      <w:proofErr w:type="spellEnd"/>
      <w:r w:rsidR="009106B5">
        <w:rPr>
          <w:rFonts w:ascii="Times New Roman" w:hAnsi="Times New Roman" w:cs="Times New Roman"/>
          <w:sz w:val="27"/>
          <w:szCs w:val="27"/>
          <w:lang w:val="uk-UA"/>
        </w:rPr>
        <w:t xml:space="preserve"> Олександра Олександровича, 10.06.1978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року народження  від </w:t>
      </w:r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9106B5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7A5450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>202</w:t>
      </w:r>
      <w:r w:rsidR="00846928">
        <w:rPr>
          <w:rFonts w:ascii="Times New Roman" w:hAnsi="Times New Roman" w:cs="Times New Roman"/>
          <w:sz w:val="27"/>
          <w:szCs w:val="27"/>
          <w:lang w:val="uk-UA"/>
        </w:rPr>
        <w:t>4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року та доданими до неї документами, в якій просить призначити </w:t>
      </w:r>
      <w:r w:rsidR="008F40D1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його 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>помічником</w:t>
      </w:r>
      <w:r w:rsidR="008F40D1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106B5">
        <w:rPr>
          <w:rFonts w:ascii="Times New Roman" w:hAnsi="Times New Roman" w:cs="Times New Roman"/>
          <w:sz w:val="27"/>
          <w:szCs w:val="27"/>
          <w:lang w:val="uk-UA"/>
        </w:rPr>
        <w:t xml:space="preserve">свого батька </w:t>
      </w:r>
      <w:proofErr w:type="spellStart"/>
      <w:r w:rsidR="009106B5">
        <w:rPr>
          <w:rFonts w:ascii="Times New Roman" w:hAnsi="Times New Roman" w:cs="Times New Roman"/>
          <w:sz w:val="27"/>
          <w:szCs w:val="27"/>
          <w:lang w:val="uk-UA"/>
        </w:rPr>
        <w:t>Сінчук</w:t>
      </w:r>
      <w:proofErr w:type="spellEnd"/>
      <w:r w:rsidR="009106B5">
        <w:rPr>
          <w:rFonts w:ascii="Times New Roman" w:hAnsi="Times New Roman" w:cs="Times New Roman"/>
          <w:sz w:val="27"/>
          <w:szCs w:val="27"/>
          <w:lang w:val="uk-UA"/>
        </w:rPr>
        <w:t xml:space="preserve"> Олександра Григоровича,</w:t>
      </w:r>
      <w:r w:rsidR="00846928">
        <w:rPr>
          <w:rFonts w:ascii="Times New Roman" w:hAnsi="Times New Roman" w:cs="Times New Roman"/>
          <w:sz w:val="27"/>
          <w:szCs w:val="27"/>
          <w:lang w:val="uk-UA"/>
        </w:rPr>
        <w:t>21.07.1955 року</w:t>
      </w:r>
      <w:r w:rsidR="00EB21B9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народження, на безоплатній основі.</w:t>
      </w:r>
    </w:p>
    <w:p w14:paraId="5A6B8E68" w14:textId="1C97C6FC" w:rsidR="0096481C" w:rsidRPr="00EE26F9" w:rsidRDefault="00734F2F" w:rsidP="00734F2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          </w:t>
      </w:r>
      <w:proofErr w:type="spellStart"/>
      <w:r w:rsidR="009106B5">
        <w:rPr>
          <w:rFonts w:ascii="Times New Roman" w:hAnsi="Times New Roman" w:cs="Times New Roman"/>
          <w:sz w:val="27"/>
          <w:szCs w:val="27"/>
          <w:lang w:val="uk-UA"/>
        </w:rPr>
        <w:t>Сінчук</w:t>
      </w:r>
      <w:proofErr w:type="spellEnd"/>
      <w:r w:rsidR="009106B5">
        <w:rPr>
          <w:rFonts w:ascii="Times New Roman" w:hAnsi="Times New Roman" w:cs="Times New Roman"/>
          <w:sz w:val="27"/>
          <w:szCs w:val="27"/>
          <w:lang w:val="uk-UA"/>
        </w:rPr>
        <w:t xml:space="preserve"> Олександр Олександрович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проживає разом з </w:t>
      </w:r>
      <w:r w:rsidR="009106B5">
        <w:rPr>
          <w:rFonts w:ascii="Times New Roman" w:hAnsi="Times New Roman" w:cs="Times New Roman"/>
          <w:sz w:val="27"/>
          <w:szCs w:val="27"/>
          <w:lang w:val="uk-UA"/>
        </w:rPr>
        <w:t xml:space="preserve">батьком 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за </w:t>
      </w:r>
      <w:proofErr w:type="spellStart"/>
      <w:r w:rsidRPr="00EE26F9">
        <w:rPr>
          <w:rFonts w:ascii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: </w:t>
      </w:r>
      <w:r w:rsidR="009106B5">
        <w:rPr>
          <w:rFonts w:ascii="Times New Roman" w:hAnsi="Times New Roman" w:cs="Times New Roman"/>
          <w:sz w:val="27"/>
          <w:szCs w:val="27"/>
          <w:lang w:val="uk-UA"/>
        </w:rPr>
        <w:t>селище</w:t>
      </w:r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Авангард, вулиця </w:t>
      </w:r>
      <w:r w:rsidR="009106B5">
        <w:rPr>
          <w:rFonts w:ascii="Times New Roman" w:hAnsi="Times New Roman" w:cs="Times New Roman"/>
          <w:sz w:val="27"/>
          <w:szCs w:val="27"/>
          <w:lang w:val="uk-UA"/>
        </w:rPr>
        <w:t>Фруктова, буд.6, кв.51,</w:t>
      </w:r>
      <w:r w:rsidR="00545450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>Одеського району Одеської</w:t>
      </w:r>
      <w:r w:rsidR="009707A6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області </w:t>
      </w:r>
      <w:r w:rsidR="00846928">
        <w:rPr>
          <w:rFonts w:ascii="Times New Roman" w:hAnsi="Times New Roman" w:cs="Times New Roman"/>
          <w:sz w:val="27"/>
          <w:szCs w:val="27"/>
          <w:lang w:val="uk-UA"/>
        </w:rPr>
        <w:t xml:space="preserve">та </w:t>
      </w:r>
      <w:r w:rsidR="00C7599C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здійснює за </w:t>
      </w:r>
      <w:r w:rsidR="009106B5">
        <w:rPr>
          <w:rFonts w:ascii="Times New Roman" w:hAnsi="Times New Roman" w:cs="Times New Roman"/>
          <w:sz w:val="27"/>
          <w:szCs w:val="27"/>
          <w:lang w:val="uk-UA"/>
        </w:rPr>
        <w:t>ним</w:t>
      </w:r>
      <w:r w:rsidR="00C7599C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догляд, що підтверджується актом обстеження</w:t>
      </w:r>
      <w:r w:rsidR="005C38B9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житлово-по</w:t>
      </w:r>
      <w:r w:rsidR="00C7599C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бутових умов від </w:t>
      </w:r>
      <w:r w:rsidR="009106B5">
        <w:rPr>
          <w:rFonts w:ascii="Times New Roman" w:hAnsi="Times New Roman" w:cs="Times New Roman"/>
          <w:sz w:val="27"/>
          <w:szCs w:val="27"/>
          <w:lang w:val="uk-UA"/>
        </w:rPr>
        <w:t>14</w:t>
      </w:r>
      <w:r w:rsidR="00C7599C" w:rsidRPr="00EE26F9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707A6" w:rsidRPr="00EE26F9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7A5450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C7599C" w:rsidRPr="00EE26F9">
        <w:rPr>
          <w:rFonts w:ascii="Times New Roman" w:hAnsi="Times New Roman" w:cs="Times New Roman"/>
          <w:sz w:val="27"/>
          <w:szCs w:val="27"/>
          <w:lang w:val="uk-UA"/>
        </w:rPr>
        <w:t>.202</w:t>
      </w:r>
      <w:r w:rsidR="007A5450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C7599C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року. </w:t>
      </w:r>
    </w:p>
    <w:p w14:paraId="7D17CA82" w14:textId="3BBD6257" w:rsidR="00862D87" w:rsidRDefault="0096481C" w:rsidP="00734F2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           </w:t>
      </w:r>
      <w:proofErr w:type="spellStart"/>
      <w:r w:rsidR="009106B5">
        <w:rPr>
          <w:rFonts w:ascii="Times New Roman" w:hAnsi="Times New Roman" w:cs="Times New Roman"/>
          <w:sz w:val="27"/>
          <w:szCs w:val="27"/>
          <w:lang w:val="uk-UA"/>
        </w:rPr>
        <w:t>Сінчук</w:t>
      </w:r>
      <w:proofErr w:type="spellEnd"/>
      <w:r w:rsidR="009106B5">
        <w:rPr>
          <w:rFonts w:ascii="Times New Roman" w:hAnsi="Times New Roman" w:cs="Times New Roman"/>
          <w:sz w:val="27"/>
          <w:szCs w:val="27"/>
          <w:lang w:val="uk-UA"/>
        </w:rPr>
        <w:t xml:space="preserve"> Олександр Олександрович</w:t>
      </w:r>
      <w:r w:rsidR="00045885"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 є </w:t>
      </w:r>
      <w:r w:rsidR="007A5450" w:rsidRPr="00A56EC2">
        <w:rPr>
          <w:rFonts w:ascii="Times New Roman" w:hAnsi="Times New Roman" w:cs="Times New Roman"/>
          <w:sz w:val="27"/>
          <w:szCs w:val="27"/>
          <w:lang w:val="uk-UA"/>
        </w:rPr>
        <w:t>фізичною</w:t>
      </w:r>
      <w:r w:rsidR="007A5450"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C5A32"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дієздатною </w:t>
      </w:r>
      <w:r w:rsidR="00846928">
        <w:rPr>
          <w:rFonts w:ascii="Times New Roman" w:hAnsi="Times New Roman" w:cs="Times New Roman"/>
          <w:sz w:val="27"/>
          <w:szCs w:val="27"/>
          <w:lang w:val="uk-UA"/>
        </w:rPr>
        <w:t xml:space="preserve">особою, </w:t>
      </w:r>
      <w:r w:rsidR="00EC5A32"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має </w:t>
      </w:r>
      <w:r w:rsidR="00045885" w:rsidRPr="00A56EC2">
        <w:rPr>
          <w:rFonts w:ascii="Times New Roman" w:hAnsi="Times New Roman" w:cs="Times New Roman"/>
          <w:sz w:val="27"/>
          <w:szCs w:val="27"/>
          <w:lang w:val="uk-UA"/>
        </w:rPr>
        <w:t>задовільний стан здоров’я, що підтвердж</w:t>
      </w:r>
      <w:r w:rsidR="00253E17"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ується </w:t>
      </w:r>
      <w:r w:rsidR="00734F2F" w:rsidRPr="00A56EC2">
        <w:rPr>
          <w:rFonts w:ascii="Times New Roman" w:hAnsi="Times New Roman" w:cs="Times New Roman"/>
          <w:sz w:val="27"/>
          <w:szCs w:val="27"/>
          <w:lang w:val="uk-UA"/>
        </w:rPr>
        <w:t>ви</w:t>
      </w:r>
      <w:r w:rsidR="00045885" w:rsidRPr="00A56EC2">
        <w:rPr>
          <w:rFonts w:ascii="Times New Roman" w:hAnsi="Times New Roman" w:cs="Times New Roman"/>
          <w:sz w:val="27"/>
          <w:szCs w:val="27"/>
          <w:lang w:val="uk-UA"/>
        </w:rPr>
        <w:t>сновком</w:t>
      </w:r>
      <w:r w:rsidR="00734F2F"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C38B9"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про стан здоров’я </w:t>
      </w:r>
      <w:r w:rsidR="00734F2F" w:rsidRPr="00A56EC2">
        <w:rPr>
          <w:rFonts w:ascii="Times New Roman" w:hAnsi="Times New Roman" w:cs="Times New Roman"/>
          <w:sz w:val="27"/>
          <w:szCs w:val="27"/>
          <w:lang w:val="uk-UA"/>
        </w:rPr>
        <w:t>КНП «</w:t>
      </w:r>
      <w:proofErr w:type="spellStart"/>
      <w:r w:rsidR="005C38B9" w:rsidRPr="00A56EC2">
        <w:rPr>
          <w:rFonts w:ascii="Times New Roman" w:hAnsi="Times New Roman" w:cs="Times New Roman"/>
          <w:sz w:val="27"/>
          <w:szCs w:val="27"/>
          <w:lang w:val="uk-UA"/>
        </w:rPr>
        <w:t>Авангардівська</w:t>
      </w:r>
      <w:proofErr w:type="spellEnd"/>
      <w:r w:rsidR="005C38B9"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 амбулаторія загальної практики-сімейної медицини» </w:t>
      </w:r>
      <w:r w:rsidR="00734F2F" w:rsidRPr="00A56EC2">
        <w:rPr>
          <w:rFonts w:ascii="Times New Roman" w:hAnsi="Times New Roman" w:cs="Times New Roman"/>
          <w:sz w:val="27"/>
          <w:szCs w:val="27"/>
          <w:lang w:val="uk-UA"/>
        </w:rPr>
        <w:t>Одеськ</w:t>
      </w:r>
      <w:r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ого району Одеської області, виданої </w:t>
      </w:r>
      <w:r w:rsidR="00BB611C">
        <w:rPr>
          <w:rFonts w:ascii="Times New Roman" w:hAnsi="Times New Roman" w:cs="Times New Roman"/>
          <w:sz w:val="27"/>
          <w:szCs w:val="27"/>
          <w:lang w:val="uk-UA"/>
        </w:rPr>
        <w:t>17</w:t>
      </w:r>
      <w:r w:rsidRPr="00A56EC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DC47DA" w:rsidRPr="00A56EC2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A56EC2" w:rsidRPr="00A56EC2">
        <w:rPr>
          <w:rFonts w:ascii="Times New Roman" w:hAnsi="Times New Roman" w:cs="Times New Roman"/>
          <w:sz w:val="27"/>
          <w:szCs w:val="27"/>
          <w:lang w:val="uk-UA"/>
        </w:rPr>
        <w:t>6</w:t>
      </w:r>
      <w:r w:rsidRPr="00A56EC2">
        <w:rPr>
          <w:rFonts w:ascii="Times New Roman" w:hAnsi="Times New Roman" w:cs="Times New Roman"/>
          <w:sz w:val="27"/>
          <w:szCs w:val="27"/>
          <w:lang w:val="uk-UA"/>
        </w:rPr>
        <w:t>.202</w:t>
      </w:r>
      <w:r w:rsidR="00A56EC2" w:rsidRPr="00A56EC2">
        <w:rPr>
          <w:rFonts w:ascii="Times New Roman" w:hAnsi="Times New Roman" w:cs="Times New Roman"/>
          <w:sz w:val="27"/>
          <w:szCs w:val="27"/>
          <w:lang w:val="uk-UA"/>
        </w:rPr>
        <w:t>4</w:t>
      </w:r>
      <w:r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 року.</w:t>
      </w:r>
      <w:r w:rsidR="00734F2F"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56EC2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</w:p>
    <w:p w14:paraId="2260CC45" w14:textId="77777777" w:rsidR="00BB611C" w:rsidRPr="00BB611C" w:rsidRDefault="00BB611C" w:rsidP="00734F2F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37CBDC2" w14:textId="77777777" w:rsidR="00BB611C" w:rsidRDefault="00862D87" w:rsidP="00734F2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  <w:r w:rsidR="0096481C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975AE" w:rsidRPr="00EE26F9">
        <w:rPr>
          <w:rFonts w:ascii="Times New Roman" w:hAnsi="Times New Roman" w:cs="Times New Roman"/>
          <w:sz w:val="27"/>
          <w:szCs w:val="27"/>
          <w:lang w:val="uk-UA"/>
        </w:rPr>
        <w:t>За місцем</w:t>
      </w:r>
      <w:r w:rsidR="0096481C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проживання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BB611C">
        <w:rPr>
          <w:rFonts w:ascii="Times New Roman" w:hAnsi="Times New Roman" w:cs="Times New Roman"/>
          <w:sz w:val="27"/>
          <w:szCs w:val="27"/>
          <w:lang w:val="uk-UA"/>
        </w:rPr>
        <w:t>Сінчук</w:t>
      </w:r>
      <w:proofErr w:type="spellEnd"/>
      <w:r w:rsidR="00BB611C">
        <w:rPr>
          <w:rFonts w:ascii="Times New Roman" w:hAnsi="Times New Roman" w:cs="Times New Roman"/>
          <w:sz w:val="27"/>
          <w:szCs w:val="27"/>
          <w:lang w:val="uk-UA"/>
        </w:rPr>
        <w:t xml:space="preserve"> О.О.</w:t>
      </w:r>
      <w:r w:rsidR="00D975AE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характеризується </w:t>
      </w:r>
      <w:r w:rsidR="00EE26F9" w:rsidRPr="00EE26F9">
        <w:rPr>
          <w:rFonts w:ascii="Times New Roman" w:hAnsi="Times New Roman" w:cs="Times New Roman"/>
          <w:sz w:val="27"/>
          <w:szCs w:val="27"/>
          <w:lang w:val="uk-UA"/>
        </w:rPr>
        <w:t>позитивно.</w:t>
      </w:r>
    </w:p>
    <w:p w14:paraId="107A1BBD" w14:textId="4388A068" w:rsidR="00253E17" w:rsidRPr="00EE26F9" w:rsidRDefault="0096481C" w:rsidP="00734F2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63F21DC2" w14:textId="6B2E15CA" w:rsidR="00734F2F" w:rsidRPr="00EE26F9" w:rsidRDefault="00253E17" w:rsidP="00734F2F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E26F9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          </w:t>
      </w:r>
      <w:r w:rsidR="00D975AE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>У зв’язку із зазначеним</w:t>
      </w:r>
      <w:r w:rsidR="005C38B9" w:rsidRPr="00EE26F9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6481C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та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керуючись </w:t>
      </w:r>
      <w:r w:rsidR="00045885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Конституцією України, 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ст.78 </w:t>
      </w:r>
      <w:r w:rsidR="00734F2F" w:rsidRPr="00EE26F9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Цивільного кодексу України, 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ст.ст.34,52,59 Закону України «Про місцеве самоврядування в Україні», Положенням про порядок призначення та реєстрації помічника дієздатній фізичній особі, яка за станом здоров’я не може самостійно здійснювати свої права та виконувати обов’язки, </w:t>
      </w:r>
      <w:r w:rsidR="005C38B9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затвердженого рішенням Виконавчого комітету Авангардівської селищної ради від 28.10.2022 року №253, 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Опікунська рада Виконавчого комітету Авангардівської селищної ради </w:t>
      </w:r>
      <w:r w:rsidR="00734F2F" w:rsidRPr="00EE26F9">
        <w:rPr>
          <w:rFonts w:ascii="Times New Roman" w:hAnsi="Times New Roman" w:cs="Times New Roman"/>
          <w:b/>
          <w:sz w:val="27"/>
          <w:szCs w:val="27"/>
          <w:lang w:val="uk-UA"/>
        </w:rPr>
        <w:t>вирішила:</w:t>
      </w:r>
    </w:p>
    <w:p w14:paraId="5A6C8739" w14:textId="77777777" w:rsidR="00734F2F" w:rsidRPr="00EE26F9" w:rsidRDefault="00734F2F" w:rsidP="00734F2F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9E7CF87" w14:textId="2223B183" w:rsidR="00D975AE" w:rsidRPr="00EE26F9" w:rsidRDefault="0096481C" w:rsidP="0096481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  <w:r w:rsidR="00862D87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>Визнати</w:t>
      </w:r>
      <w:r w:rsidR="00045885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за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доцільн</w:t>
      </w:r>
      <w:r w:rsidR="00045885" w:rsidRPr="00EE26F9">
        <w:rPr>
          <w:rFonts w:ascii="Times New Roman" w:hAnsi="Times New Roman" w:cs="Times New Roman"/>
          <w:sz w:val="27"/>
          <w:szCs w:val="27"/>
          <w:lang w:val="uk-UA"/>
        </w:rPr>
        <w:t>е</w:t>
      </w:r>
      <w:r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>признач</w:t>
      </w:r>
      <w:r w:rsidR="00045885" w:rsidRPr="00EE26F9">
        <w:rPr>
          <w:rFonts w:ascii="Times New Roman" w:hAnsi="Times New Roman" w:cs="Times New Roman"/>
          <w:sz w:val="27"/>
          <w:szCs w:val="27"/>
          <w:lang w:val="uk-UA"/>
        </w:rPr>
        <w:t>ити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A7ACA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та зареєструвати </w:t>
      </w:r>
      <w:proofErr w:type="spellStart"/>
      <w:r w:rsidR="00846928">
        <w:rPr>
          <w:rFonts w:ascii="Times New Roman" w:hAnsi="Times New Roman" w:cs="Times New Roman"/>
          <w:sz w:val="27"/>
          <w:szCs w:val="27"/>
          <w:lang w:val="uk-UA"/>
        </w:rPr>
        <w:t>Сінчук</w:t>
      </w:r>
      <w:bookmarkStart w:id="0" w:name="_GoBack"/>
      <w:bookmarkEnd w:id="0"/>
      <w:proofErr w:type="spellEnd"/>
      <w:r w:rsidR="00BB611C">
        <w:rPr>
          <w:rFonts w:ascii="Times New Roman" w:hAnsi="Times New Roman" w:cs="Times New Roman"/>
          <w:sz w:val="27"/>
          <w:szCs w:val="27"/>
          <w:lang w:val="uk-UA"/>
        </w:rPr>
        <w:t xml:space="preserve"> Олександра Олександровича,10.06.1978</w:t>
      </w:r>
      <w:r w:rsidR="00D975AE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45885" w:rsidRPr="00EE26F9">
        <w:rPr>
          <w:rFonts w:ascii="Times New Roman" w:hAnsi="Times New Roman" w:cs="Times New Roman"/>
          <w:sz w:val="27"/>
          <w:szCs w:val="27"/>
          <w:lang w:val="uk-UA"/>
        </w:rPr>
        <w:t>року народження</w:t>
      </w:r>
      <w:r w:rsidR="00467CAD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>помічник</w:t>
      </w:r>
      <w:r w:rsidR="0029150A" w:rsidRPr="00EE26F9">
        <w:rPr>
          <w:rFonts w:ascii="Times New Roman" w:hAnsi="Times New Roman" w:cs="Times New Roman"/>
          <w:sz w:val="27"/>
          <w:szCs w:val="27"/>
          <w:lang w:val="uk-UA"/>
        </w:rPr>
        <w:t>ом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фізичн</w:t>
      </w:r>
      <w:r w:rsidR="0029150A" w:rsidRPr="00EE26F9">
        <w:rPr>
          <w:rFonts w:ascii="Times New Roman" w:hAnsi="Times New Roman" w:cs="Times New Roman"/>
          <w:sz w:val="27"/>
          <w:szCs w:val="27"/>
          <w:lang w:val="uk-UA"/>
        </w:rPr>
        <w:t>ої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дієздатн</w:t>
      </w:r>
      <w:r w:rsidR="0029150A" w:rsidRPr="00EE26F9">
        <w:rPr>
          <w:rFonts w:ascii="Times New Roman" w:hAnsi="Times New Roman" w:cs="Times New Roman"/>
          <w:sz w:val="27"/>
          <w:szCs w:val="27"/>
          <w:lang w:val="uk-UA"/>
        </w:rPr>
        <w:t>ої</w:t>
      </w:r>
      <w:r w:rsidR="00734F2F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особ</w:t>
      </w:r>
      <w:r w:rsidR="0029150A" w:rsidRPr="00EE26F9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436444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BB611C">
        <w:rPr>
          <w:rFonts w:ascii="Times New Roman" w:hAnsi="Times New Roman" w:cs="Times New Roman"/>
          <w:sz w:val="27"/>
          <w:szCs w:val="27"/>
          <w:lang w:val="uk-UA"/>
        </w:rPr>
        <w:t>СІнчук</w:t>
      </w:r>
      <w:proofErr w:type="spellEnd"/>
      <w:r w:rsidR="00BB611C">
        <w:rPr>
          <w:rFonts w:ascii="Times New Roman" w:hAnsi="Times New Roman" w:cs="Times New Roman"/>
          <w:sz w:val="27"/>
          <w:szCs w:val="27"/>
          <w:lang w:val="uk-UA"/>
        </w:rPr>
        <w:t xml:space="preserve"> Олександра Григоровича, 21.07.1955</w:t>
      </w:r>
      <w:r w:rsidR="00D975AE" w:rsidRPr="00EE26F9">
        <w:rPr>
          <w:rFonts w:ascii="Times New Roman" w:hAnsi="Times New Roman" w:cs="Times New Roman"/>
          <w:sz w:val="27"/>
          <w:szCs w:val="27"/>
          <w:lang w:val="uk-UA"/>
        </w:rPr>
        <w:t xml:space="preserve"> року народження, на безоплатній основі, терміном на 1 рік.</w:t>
      </w:r>
    </w:p>
    <w:p w14:paraId="2D1EC255" w14:textId="77777777" w:rsidR="00D975AE" w:rsidRDefault="00D975AE" w:rsidP="0096481C">
      <w:pPr>
        <w:pStyle w:val="a6"/>
        <w:jc w:val="both"/>
        <w:rPr>
          <w:rFonts w:ascii="Times New Roman" w:hAnsi="Times New Roman" w:cs="Times New Roman"/>
          <w:color w:val="FF0000"/>
          <w:sz w:val="27"/>
          <w:szCs w:val="27"/>
          <w:lang w:val="uk-UA"/>
        </w:rPr>
      </w:pPr>
    </w:p>
    <w:p w14:paraId="0B428E68" w14:textId="25315C35" w:rsidR="00D7114B" w:rsidRPr="005C38B9" w:rsidRDefault="00D7114B" w:rsidP="0096481C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15BA7C96" w14:textId="1F9F402B" w:rsidR="00D7114B" w:rsidRPr="005C38B9" w:rsidRDefault="00D7114B" w:rsidP="00AD639F">
      <w:pPr>
        <w:pStyle w:val="a6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C38B9">
        <w:rPr>
          <w:rFonts w:ascii="Times New Roman" w:hAnsi="Times New Roman" w:cs="Times New Roman"/>
          <w:b/>
          <w:sz w:val="27"/>
          <w:szCs w:val="27"/>
          <w:lang w:val="uk-UA"/>
        </w:rPr>
        <w:t xml:space="preserve">Селищний голова                                               </w:t>
      </w:r>
      <w:r w:rsidR="00862D87" w:rsidRPr="005C38B9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AD639F" w:rsidRPr="005C38B9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</w:t>
      </w:r>
      <w:r w:rsidR="00C62F1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</w:t>
      </w:r>
      <w:r w:rsidRPr="005C38B9">
        <w:rPr>
          <w:rFonts w:ascii="Times New Roman" w:hAnsi="Times New Roman" w:cs="Times New Roman"/>
          <w:b/>
          <w:sz w:val="27"/>
          <w:szCs w:val="27"/>
          <w:lang w:val="uk-UA"/>
        </w:rPr>
        <w:t>Сергій ХРУСТОВСЬКИЙ</w:t>
      </w:r>
    </w:p>
    <w:p w14:paraId="2D688216" w14:textId="57597070" w:rsidR="00D7114B" w:rsidRPr="0096481C" w:rsidRDefault="00D7114B" w:rsidP="0096481C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</w:p>
    <w:p w14:paraId="77C55256" w14:textId="77777777" w:rsidR="00734F2F" w:rsidRPr="0096481C" w:rsidRDefault="00734F2F" w:rsidP="00734F2F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6481C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</w:p>
    <w:p w14:paraId="30DCBE18" w14:textId="77777777" w:rsidR="00734F2F" w:rsidRPr="0096481C" w:rsidRDefault="00734F2F" w:rsidP="00734F2F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F756381" w14:textId="77777777" w:rsidR="00734F2F" w:rsidRPr="0096481C" w:rsidRDefault="00734F2F" w:rsidP="00734F2F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6385234" w14:textId="58CCF99A" w:rsidR="007E3A79" w:rsidRPr="00373677" w:rsidRDefault="00ED3906" w:rsidP="0037367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</w:t>
      </w:r>
    </w:p>
    <w:sectPr w:rsidR="007E3A79" w:rsidRPr="00373677" w:rsidSect="006149EA">
      <w:footerReference w:type="default" r:id="rId9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43C91" w14:textId="77777777" w:rsidR="0046631F" w:rsidRDefault="0046631F" w:rsidP="00B454B9">
      <w:pPr>
        <w:spacing w:after="0" w:line="240" w:lineRule="auto"/>
      </w:pPr>
      <w:r>
        <w:separator/>
      </w:r>
    </w:p>
  </w:endnote>
  <w:endnote w:type="continuationSeparator" w:id="0">
    <w:p w14:paraId="099478A7" w14:textId="77777777" w:rsidR="0046631F" w:rsidRDefault="0046631F" w:rsidP="00B4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6AE6B" w14:textId="077AFB3F" w:rsidR="00B454B9" w:rsidRDefault="00B454B9">
    <w:pPr>
      <w:pStyle w:val="ab"/>
      <w:jc w:val="right"/>
    </w:pPr>
  </w:p>
  <w:p w14:paraId="73910F66" w14:textId="77777777" w:rsidR="00B454B9" w:rsidRDefault="00B454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A7E61" w14:textId="77777777" w:rsidR="0046631F" w:rsidRDefault="0046631F" w:rsidP="00B454B9">
      <w:pPr>
        <w:spacing w:after="0" w:line="240" w:lineRule="auto"/>
      </w:pPr>
      <w:r>
        <w:separator/>
      </w:r>
    </w:p>
  </w:footnote>
  <w:footnote w:type="continuationSeparator" w:id="0">
    <w:p w14:paraId="6D31D516" w14:textId="77777777" w:rsidR="0046631F" w:rsidRDefault="0046631F" w:rsidP="00B4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DE8"/>
    <w:multiLevelType w:val="hybridMultilevel"/>
    <w:tmpl w:val="A89628C8"/>
    <w:lvl w:ilvl="0" w:tplc="2F402026">
      <w:start w:val="8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14226B"/>
    <w:multiLevelType w:val="hybridMultilevel"/>
    <w:tmpl w:val="98847EC2"/>
    <w:lvl w:ilvl="0" w:tplc="501E1D4E">
      <w:start w:val="1"/>
      <w:numFmt w:val="decimal"/>
      <w:lvlText w:val="%1."/>
      <w:lvlJc w:val="left"/>
      <w:pPr>
        <w:ind w:left="100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EBA1CBF"/>
    <w:multiLevelType w:val="hybridMultilevel"/>
    <w:tmpl w:val="97D44E50"/>
    <w:lvl w:ilvl="0" w:tplc="B2CE261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7CA4364"/>
    <w:multiLevelType w:val="multilevel"/>
    <w:tmpl w:val="0E7E3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636C9"/>
    <w:multiLevelType w:val="multilevel"/>
    <w:tmpl w:val="D154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210C8"/>
    <w:multiLevelType w:val="hybridMultilevel"/>
    <w:tmpl w:val="E9063BA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777C1289"/>
    <w:multiLevelType w:val="hybridMultilevel"/>
    <w:tmpl w:val="F8A69482"/>
    <w:lvl w:ilvl="0" w:tplc="92C072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13"/>
    <w:rsid w:val="00001B71"/>
    <w:rsid w:val="00004F37"/>
    <w:rsid w:val="000155AA"/>
    <w:rsid w:val="000333D4"/>
    <w:rsid w:val="00043347"/>
    <w:rsid w:val="00045885"/>
    <w:rsid w:val="00047495"/>
    <w:rsid w:val="000538FE"/>
    <w:rsid w:val="000663D5"/>
    <w:rsid w:val="00084596"/>
    <w:rsid w:val="00085897"/>
    <w:rsid w:val="0009083B"/>
    <w:rsid w:val="00092422"/>
    <w:rsid w:val="000961BD"/>
    <w:rsid w:val="000A3CCA"/>
    <w:rsid w:val="000A6F65"/>
    <w:rsid w:val="000B05F2"/>
    <w:rsid w:val="000B0A6D"/>
    <w:rsid w:val="000C0993"/>
    <w:rsid w:val="000E014D"/>
    <w:rsid w:val="000E7D15"/>
    <w:rsid w:val="001078C3"/>
    <w:rsid w:val="001116A2"/>
    <w:rsid w:val="00115D4C"/>
    <w:rsid w:val="0011778A"/>
    <w:rsid w:val="00137456"/>
    <w:rsid w:val="0013782A"/>
    <w:rsid w:val="00147565"/>
    <w:rsid w:val="00157680"/>
    <w:rsid w:val="00161463"/>
    <w:rsid w:val="00163D9F"/>
    <w:rsid w:val="001842D1"/>
    <w:rsid w:val="001B5A3E"/>
    <w:rsid w:val="001B6DFE"/>
    <w:rsid w:val="001C5C2C"/>
    <w:rsid w:val="001F002F"/>
    <w:rsid w:val="001F2C5A"/>
    <w:rsid w:val="001F58F7"/>
    <w:rsid w:val="00210138"/>
    <w:rsid w:val="00214544"/>
    <w:rsid w:val="00230E56"/>
    <w:rsid w:val="00234C68"/>
    <w:rsid w:val="002421D9"/>
    <w:rsid w:val="002423B5"/>
    <w:rsid w:val="00244418"/>
    <w:rsid w:val="0025194D"/>
    <w:rsid w:val="00253E17"/>
    <w:rsid w:val="00273AF1"/>
    <w:rsid w:val="002760B8"/>
    <w:rsid w:val="00280AD0"/>
    <w:rsid w:val="002843A1"/>
    <w:rsid w:val="00286D34"/>
    <w:rsid w:val="0029150A"/>
    <w:rsid w:val="00293C2B"/>
    <w:rsid w:val="0029546F"/>
    <w:rsid w:val="002C3C5B"/>
    <w:rsid w:val="002E5884"/>
    <w:rsid w:val="002E7778"/>
    <w:rsid w:val="002F0067"/>
    <w:rsid w:val="003005E8"/>
    <w:rsid w:val="00316560"/>
    <w:rsid w:val="00316EA4"/>
    <w:rsid w:val="0033787D"/>
    <w:rsid w:val="003547D6"/>
    <w:rsid w:val="00373677"/>
    <w:rsid w:val="00385446"/>
    <w:rsid w:val="003931B9"/>
    <w:rsid w:val="003A3535"/>
    <w:rsid w:val="003A79B5"/>
    <w:rsid w:val="003B1E21"/>
    <w:rsid w:val="003B4A16"/>
    <w:rsid w:val="003B72F1"/>
    <w:rsid w:val="003D7C13"/>
    <w:rsid w:val="003E6835"/>
    <w:rsid w:val="003F229C"/>
    <w:rsid w:val="003F2974"/>
    <w:rsid w:val="003F67FA"/>
    <w:rsid w:val="00403A18"/>
    <w:rsid w:val="004101B3"/>
    <w:rsid w:val="00430AFC"/>
    <w:rsid w:val="00436444"/>
    <w:rsid w:val="0043649F"/>
    <w:rsid w:val="0046631F"/>
    <w:rsid w:val="00467CAD"/>
    <w:rsid w:val="00483473"/>
    <w:rsid w:val="00486DBC"/>
    <w:rsid w:val="00491791"/>
    <w:rsid w:val="004D5E20"/>
    <w:rsid w:val="004F5425"/>
    <w:rsid w:val="00507198"/>
    <w:rsid w:val="005158A3"/>
    <w:rsid w:val="00516E66"/>
    <w:rsid w:val="00526791"/>
    <w:rsid w:val="00545450"/>
    <w:rsid w:val="00546C95"/>
    <w:rsid w:val="005569FB"/>
    <w:rsid w:val="005807A2"/>
    <w:rsid w:val="0058169D"/>
    <w:rsid w:val="00581F29"/>
    <w:rsid w:val="00585B6F"/>
    <w:rsid w:val="005A6457"/>
    <w:rsid w:val="005B0EB3"/>
    <w:rsid w:val="005C326D"/>
    <w:rsid w:val="005C38B9"/>
    <w:rsid w:val="005C4F11"/>
    <w:rsid w:val="005D20FB"/>
    <w:rsid w:val="005E5F2A"/>
    <w:rsid w:val="005F65D2"/>
    <w:rsid w:val="006149EA"/>
    <w:rsid w:val="00620513"/>
    <w:rsid w:val="0062164B"/>
    <w:rsid w:val="00632ED2"/>
    <w:rsid w:val="006344C7"/>
    <w:rsid w:val="006368AC"/>
    <w:rsid w:val="006428D5"/>
    <w:rsid w:val="00647032"/>
    <w:rsid w:val="006538C0"/>
    <w:rsid w:val="006647D4"/>
    <w:rsid w:val="006850C9"/>
    <w:rsid w:val="006970D4"/>
    <w:rsid w:val="006A45AA"/>
    <w:rsid w:val="006B08E7"/>
    <w:rsid w:val="006B63FA"/>
    <w:rsid w:val="006C0625"/>
    <w:rsid w:val="006C2541"/>
    <w:rsid w:val="006D0B89"/>
    <w:rsid w:val="006F06AB"/>
    <w:rsid w:val="006F0FB3"/>
    <w:rsid w:val="007108FC"/>
    <w:rsid w:val="007114ED"/>
    <w:rsid w:val="00715EE7"/>
    <w:rsid w:val="00715F30"/>
    <w:rsid w:val="007202C5"/>
    <w:rsid w:val="00722C39"/>
    <w:rsid w:val="007301AF"/>
    <w:rsid w:val="00730FE0"/>
    <w:rsid w:val="00734F2F"/>
    <w:rsid w:val="00740EC2"/>
    <w:rsid w:val="00744405"/>
    <w:rsid w:val="007525B8"/>
    <w:rsid w:val="00760C17"/>
    <w:rsid w:val="00760FEC"/>
    <w:rsid w:val="00766498"/>
    <w:rsid w:val="007811E7"/>
    <w:rsid w:val="0078550F"/>
    <w:rsid w:val="00793B9C"/>
    <w:rsid w:val="007A272C"/>
    <w:rsid w:val="007A3288"/>
    <w:rsid w:val="007A4D5C"/>
    <w:rsid w:val="007A5450"/>
    <w:rsid w:val="007A7ACA"/>
    <w:rsid w:val="007B4E45"/>
    <w:rsid w:val="007B672B"/>
    <w:rsid w:val="007D50A4"/>
    <w:rsid w:val="007D5DCC"/>
    <w:rsid w:val="007E27DE"/>
    <w:rsid w:val="007E3A79"/>
    <w:rsid w:val="007E5BFE"/>
    <w:rsid w:val="00803800"/>
    <w:rsid w:val="00804004"/>
    <w:rsid w:val="00813129"/>
    <w:rsid w:val="0082440E"/>
    <w:rsid w:val="00846928"/>
    <w:rsid w:val="00862D87"/>
    <w:rsid w:val="008712FB"/>
    <w:rsid w:val="0087613E"/>
    <w:rsid w:val="00877329"/>
    <w:rsid w:val="008806F3"/>
    <w:rsid w:val="00883857"/>
    <w:rsid w:val="0088752B"/>
    <w:rsid w:val="00894472"/>
    <w:rsid w:val="008A66B8"/>
    <w:rsid w:val="008B4C0D"/>
    <w:rsid w:val="008C1AB2"/>
    <w:rsid w:val="008C4254"/>
    <w:rsid w:val="008C73B8"/>
    <w:rsid w:val="008D09FF"/>
    <w:rsid w:val="008F40D1"/>
    <w:rsid w:val="00903EDF"/>
    <w:rsid w:val="009106B5"/>
    <w:rsid w:val="0091204D"/>
    <w:rsid w:val="0093034B"/>
    <w:rsid w:val="0093567B"/>
    <w:rsid w:val="00950984"/>
    <w:rsid w:val="00951719"/>
    <w:rsid w:val="00955EBA"/>
    <w:rsid w:val="009629C1"/>
    <w:rsid w:val="0096481C"/>
    <w:rsid w:val="009707A6"/>
    <w:rsid w:val="00984CDF"/>
    <w:rsid w:val="00987A95"/>
    <w:rsid w:val="00990574"/>
    <w:rsid w:val="00990F8D"/>
    <w:rsid w:val="00995686"/>
    <w:rsid w:val="009A1011"/>
    <w:rsid w:val="009A1E23"/>
    <w:rsid w:val="009C455A"/>
    <w:rsid w:val="009D5E94"/>
    <w:rsid w:val="009D79C0"/>
    <w:rsid w:val="009E1FC5"/>
    <w:rsid w:val="009F110C"/>
    <w:rsid w:val="00A3700E"/>
    <w:rsid w:val="00A37799"/>
    <w:rsid w:val="00A40A51"/>
    <w:rsid w:val="00A53C13"/>
    <w:rsid w:val="00A56EC2"/>
    <w:rsid w:val="00A80483"/>
    <w:rsid w:val="00A85835"/>
    <w:rsid w:val="00A872BD"/>
    <w:rsid w:val="00A92C6C"/>
    <w:rsid w:val="00A973F8"/>
    <w:rsid w:val="00AA2D1F"/>
    <w:rsid w:val="00AC39DB"/>
    <w:rsid w:val="00AD01CD"/>
    <w:rsid w:val="00AD359C"/>
    <w:rsid w:val="00AD639F"/>
    <w:rsid w:val="00AE0DFD"/>
    <w:rsid w:val="00AE7CB1"/>
    <w:rsid w:val="00AF490F"/>
    <w:rsid w:val="00B070EB"/>
    <w:rsid w:val="00B400E9"/>
    <w:rsid w:val="00B4268E"/>
    <w:rsid w:val="00B454B9"/>
    <w:rsid w:val="00B65529"/>
    <w:rsid w:val="00B65A2A"/>
    <w:rsid w:val="00B80FA1"/>
    <w:rsid w:val="00B84AF2"/>
    <w:rsid w:val="00B909F9"/>
    <w:rsid w:val="00B946AA"/>
    <w:rsid w:val="00BA4E0A"/>
    <w:rsid w:val="00BB611C"/>
    <w:rsid w:val="00BC00B3"/>
    <w:rsid w:val="00BC10FE"/>
    <w:rsid w:val="00BC65F4"/>
    <w:rsid w:val="00BD131B"/>
    <w:rsid w:val="00BE1CE8"/>
    <w:rsid w:val="00C13FFB"/>
    <w:rsid w:val="00C16DD9"/>
    <w:rsid w:val="00C410EE"/>
    <w:rsid w:val="00C44E54"/>
    <w:rsid w:val="00C55902"/>
    <w:rsid w:val="00C566AA"/>
    <w:rsid w:val="00C62F12"/>
    <w:rsid w:val="00C63004"/>
    <w:rsid w:val="00C6306E"/>
    <w:rsid w:val="00C70D17"/>
    <w:rsid w:val="00C7599C"/>
    <w:rsid w:val="00C75A9D"/>
    <w:rsid w:val="00C83434"/>
    <w:rsid w:val="00C87713"/>
    <w:rsid w:val="00CA6646"/>
    <w:rsid w:val="00CA7493"/>
    <w:rsid w:val="00CB32F0"/>
    <w:rsid w:val="00CB7B85"/>
    <w:rsid w:val="00CC361E"/>
    <w:rsid w:val="00CC6806"/>
    <w:rsid w:val="00CD1F35"/>
    <w:rsid w:val="00CD4280"/>
    <w:rsid w:val="00CE1529"/>
    <w:rsid w:val="00CE59AB"/>
    <w:rsid w:val="00D018CC"/>
    <w:rsid w:val="00D01CD1"/>
    <w:rsid w:val="00D03B74"/>
    <w:rsid w:val="00D06D29"/>
    <w:rsid w:val="00D20603"/>
    <w:rsid w:val="00D26DAF"/>
    <w:rsid w:val="00D301F5"/>
    <w:rsid w:val="00D3341B"/>
    <w:rsid w:val="00D51D1D"/>
    <w:rsid w:val="00D52913"/>
    <w:rsid w:val="00D5608E"/>
    <w:rsid w:val="00D612DE"/>
    <w:rsid w:val="00D66F36"/>
    <w:rsid w:val="00D7114B"/>
    <w:rsid w:val="00D72C07"/>
    <w:rsid w:val="00D74B47"/>
    <w:rsid w:val="00D834DB"/>
    <w:rsid w:val="00D838C9"/>
    <w:rsid w:val="00D83970"/>
    <w:rsid w:val="00D84911"/>
    <w:rsid w:val="00D85FF5"/>
    <w:rsid w:val="00D975AE"/>
    <w:rsid w:val="00DA6A4E"/>
    <w:rsid w:val="00DB2330"/>
    <w:rsid w:val="00DB3731"/>
    <w:rsid w:val="00DC0A6B"/>
    <w:rsid w:val="00DC47DA"/>
    <w:rsid w:val="00DC52AF"/>
    <w:rsid w:val="00DD1B65"/>
    <w:rsid w:val="00DE1837"/>
    <w:rsid w:val="00DE1A9E"/>
    <w:rsid w:val="00DE4516"/>
    <w:rsid w:val="00DE47E2"/>
    <w:rsid w:val="00E03169"/>
    <w:rsid w:val="00E16400"/>
    <w:rsid w:val="00E237FC"/>
    <w:rsid w:val="00E36A6A"/>
    <w:rsid w:val="00E44DC1"/>
    <w:rsid w:val="00E53BA2"/>
    <w:rsid w:val="00E61EA1"/>
    <w:rsid w:val="00E949B9"/>
    <w:rsid w:val="00E95456"/>
    <w:rsid w:val="00EA26ED"/>
    <w:rsid w:val="00EB0735"/>
    <w:rsid w:val="00EB1555"/>
    <w:rsid w:val="00EB21B9"/>
    <w:rsid w:val="00EB2C43"/>
    <w:rsid w:val="00EB3D64"/>
    <w:rsid w:val="00EB46AA"/>
    <w:rsid w:val="00EC5A32"/>
    <w:rsid w:val="00ED17EE"/>
    <w:rsid w:val="00ED3906"/>
    <w:rsid w:val="00EE0501"/>
    <w:rsid w:val="00EE26F9"/>
    <w:rsid w:val="00EE2764"/>
    <w:rsid w:val="00F10533"/>
    <w:rsid w:val="00F267CB"/>
    <w:rsid w:val="00F3135B"/>
    <w:rsid w:val="00F31D11"/>
    <w:rsid w:val="00F50E91"/>
    <w:rsid w:val="00F53464"/>
    <w:rsid w:val="00F848D0"/>
    <w:rsid w:val="00F84D20"/>
    <w:rsid w:val="00F86D77"/>
    <w:rsid w:val="00F86E0F"/>
    <w:rsid w:val="00FA06F6"/>
    <w:rsid w:val="00FA72A9"/>
    <w:rsid w:val="00FA77C6"/>
    <w:rsid w:val="00FB47A7"/>
    <w:rsid w:val="00FB7F94"/>
    <w:rsid w:val="00FC161E"/>
    <w:rsid w:val="00FC4309"/>
    <w:rsid w:val="00FF3CEB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C343"/>
  <w15:docId w15:val="{8B431444-40BB-4688-8860-D07CCB32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F06AB"/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5">
    <w:name w:val="Strong"/>
    <w:qFormat/>
    <w:rsid w:val="006F06AB"/>
    <w:rPr>
      <w:b/>
      <w:bCs/>
    </w:rPr>
  </w:style>
  <w:style w:type="paragraph" w:styleId="a6">
    <w:name w:val="No Spacing"/>
    <w:uiPriority w:val="1"/>
    <w:qFormat/>
    <w:rsid w:val="006F06AB"/>
    <w:pPr>
      <w:spacing w:after="0" w:line="240" w:lineRule="auto"/>
    </w:pPr>
  </w:style>
  <w:style w:type="paragraph" w:customStyle="1" w:styleId="1">
    <w:name w:val="Абзац списка1"/>
    <w:basedOn w:val="a"/>
    <w:rsid w:val="0080380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0380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F490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54B9"/>
  </w:style>
  <w:style w:type="paragraph" w:styleId="ab">
    <w:name w:val="footer"/>
    <w:basedOn w:val="a"/>
    <w:link w:val="ac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54B9"/>
  </w:style>
  <w:style w:type="paragraph" w:styleId="HTML">
    <w:name w:val="HTML Preformatted"/>
    <w:basedOn w:val="a"/>
    <w:link w:val="HTML0"/>
    <w:uiPriority w:val="99"/>
    <w:semiHidden/>
    <w:unhideWhenUsed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49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949B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49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949B9"/>
    <w:rPr>
      <w:rFonts w:ascii="Arial" w:eastAsia="Times New Roman" w:hAnsi="Arial" w:cs="Arial"/>
      <w:vanish/>
      <w:sz w:val="16"/>
      <w:szCs w:val="16"/>
    </w:rPr>
  </w:style>
  <w:style w:type="character" w:customStyle="1" w:styleId="breadcrumbscurrent">
    <w:name w:val="breadcrumbs__current"/>
    <w:basedOn w:val="a0"/>
    <w:rsid w:val="00E949B9"/>
  </w:style>
  <w:style w:type="paragraph" w:customStyle="1" w:styleId="lastdocstext">
    <w:name w:val="lastdocs__text"/>
    <w:basedOn w:val="a"/>
    <w:rsid w:val="00E9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E9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33870">
          <w:marLeft w:val="0"/>
          <w:marRight w:val="0"/>
          <w:marTop w:val="40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5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066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rada.gov.ua/content/golovna-storink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2EB92-1243-4941-B54F-6909F5E3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2024-06-20T07:25:00Z</cp:lastPrinted>
  <dcterms:created xsi:type="dcterms:W3CDTF">2024-06-20T06:43:00Z</dcterms:created>
  <dcterms:modified xsi:type="dcterms:W3CDTF">2024-06-20T07:38:00Z</dcterms:modified>
</cp:coreProperties>
</file>