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215B" w14:textId="77777777" w:rsidR="00645E98" w:rsidRDefault="00645E98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B9B8B" w14:textId="77777777" w:rsidR="00645E98" w:rsidRDefault="00645E98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1AE429" w14:textId="77777777" w:rsidR="00645E98" w:rsidRDefault="00645E98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AFC95E" w14:textId="77777777" w:rsidR="00645E98" w:rsidRDefault="00645E98" w:rsidP="00EF1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9D1D7B" w14:textId="77777777" w:rsidR="008A72FC" w:rsidRDefault="008A72FC" w:rsidP="00EF17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880B93E" w14:textId="77777777" w:rsidR="008A72FC" w:rsidRDefault="008A72FC" w:rsidP="00EF17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4F7D41" w14:textId="77777777" w:rsidR="008A72FC" w:rsidRDefault="008A72FC" w:rsidP="00EF17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84F882" w14:textId="77777777" w:rsidR="008A72FC" w:rsidRDefault="008A72FC" w:rsidP="00EF17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3E8185" w14:textId="77777777" w:rsidR="008A72FC" w:rsidRDefault="008A72FC" w:rsidP="00EF17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FBB38A" w14:textId="77777777" w:rsidR="008A72FC" w:rsidRDefault="008A72FC" w:rsidP="00EF17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23A860" w14:textId="77777777" w:rsidR="008A72FC" w:rsidRDefault="008A72FC" w:rsidP="00EF17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FF2C49" w14:textId="77777777" w:rsidR="008A72FC" w:rsidRDefault="008A72FC" w:rsidP="00EF17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652DC4F" w14:textId="77777777" w:rsidR="008A72FC" w:rsidRPr="008A72FC" w:rsidRDefault="008A72FC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19CB527" w14:textId="77777777" w:rsidR="00892904" w:rsidRPr="008A72FC" w:rsidRDefault="00EF17A1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892904" w:rsidRPr="008A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зміну цільового призначення та </w:t>
      </w:r>
      <w:r w:rsidRPr="008A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погодження </w:t>
      </w:r>
    </w:p>
    <w:p w14:paraId="68581A26" w14:textId="6F080EAF" w:rsidR="00EF17A1" w:rsidRPr="008A72FC" w:rsidRDefault="00EF17A1" w:rsidP="00EF17A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72FC">
        <w:rPr>
          <w:rFonts w:ascii="Times New Roman" w:hAnsi="Times New Roman" w:cs="Times New Roman"/>
          <w:bCs/>
          <w:sz w:val="28"/>
          <w:szCs w:val="28"/>
          <w:lang w:val="uk-UA"/>
        </w:rPr>
        <w:t>передачі пально-мастильних матеріалів</w:t>
      </w:r>
      <w:r w:rsidR="008A72FC" w:rsidRPr="008A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A72FC" w:rsidRPr="008A72FC">
        <w:rPr>
          <w:rFonts w:ascii="Times New Roman" w:hAnsi="Times New Roman" w:cs="Times New Roman"/>
          <w:bCs/>
          <w:sz w:val="28"/>
          <w:szCs w:val="28"/>
          <w:lang w:val="uk-UA"/>
        </w:rPr>
        <w:t>з балансу</w:t>
      </w:r>
    </w:p>
    <w:p w14:paraId="2A821CEE" w14:textId="1F57420A" w:rsidR="00C17175" w:rsidRPr="008A72FC" w:rsidRDefault="00C17175" w:rsidP="00C171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72FC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закладу</w:t>
      </w:r>
      <w:r w:rsidR="008A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A72FC" w:rsidRPr="008A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«Центр безпеки громадян» </w:t>
      </w:r>
    </w:p>
    <w:p w14:paraId="5182AFB9" w14:textId="77777777" w:rsidR="008A72FC" w:rsidRDefault="00C17175" w:rsidP="008A72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Авангардівської селищної ради </w:t>
      </w:r>
      <w:r w:rsidR="008A72FC" w:rsidRPr="008A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баланс </w:t>
      </w:r>
      <w:proofErr w:type="spellStart"/>
      <w:r w:rsidR="008A72FC" w:rsidRPr="008A72FC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="008A72FC" w:rsidRPr="008A72FC">
        <w:rPr>
          <w:rFonts w:ascii="Times New Roman" w:hAnsi="Times New Roman" w:cs="Times New Roman"/>
          <w:bCs/>
          <w:sz w:val="28"/>
          <w:szCs w:val="28"/>
          <w:lang w:val="uk-UA"/>
        </w:rPr>
        <w:t>ділу</w:t>
      </w:r>
    </w:p>
    <w:p w14:paraId="77547DD7" w14:textId="7F6C86A1" w:rsidR="008A72FC" w:rsidRPr="008A72FC" w:rsidRDefault="008A72FC" w:rsidP="008A72F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КБ ЖКГ КМ</w:t>
      </w:r>
      <w:bookmarkStart w:id="0" w:name="_Hlk73608399"/>
      <w:r w:rsidRPr="008A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A72F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Авангардівської селищної ради </w:t>
      </w:r>
      <w:r w:rsidRPr="008A72FC">
        <w:rPr>
          <w:rFonts w:ascii="Times New Roman" w:hAnsi="Times New Roman" w:cs="Times New Roman"/>
          <w:bCs/>
          <w:color w:val="1F1F1F"/>
          <w:sz w:val="28"/>
          <w:szCs w:val="28"/>
          <w:shd w:val="clear" w:color="auto" w:fill="FFFFFF"/>
          <w:lang w:val="uk-UA"/>
        </w:rPr>
        <w:t xml:space="preserve"> </w:t>
      </w:r>
    </w:p>
    <w:bookmarkEnd w:id="0"/>
    <w:p w14:paraId="5583F6B5" w14:textId="77777777" w:rsidR="00C17175" w:rsidRPr="008A72FC" w:rsidRDefault="00C17175" w:rsidP="00C171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6CB7EF" w14:textId="77777777" w:rsidR="00EF17A1" w:rsidRPr="008A72FC" w:rsidRDefault="00EF17A1" w:rsidP="00EF17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9D9030B" w14:textId="77777777" w:rsidR="00EF17A1" w:rsidRDefault="00EF17A1" w:rsidP="00EF1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В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ідповідно до законів України «Про передачу об’єктів права державної та комунальної власності»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рекомендації п</w:t>
      </w:r>
      <w:r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, керуючись ст.26, п.5 ст.50, ст.60 Закону України «Про місцеве самоврядування в Україні»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0320F6D" w14:textId="77777777" w:rsidR="008A72FC" w:rsidRPr="008A72FC" w:rsidRDefault="008A72FC" w:rsidP="00EF17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5A537FA" w14:textId="7FA92959" w:rsidR="00D42C9B" w:rsidRDefault="00663D87" w:rsidP="00663D8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3D87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.Змінити цільове призначення паливно-мастильних матеріалів, а саме </w:t>
      </w:r>
      <w:r w:rsidR="00C17175">
        <w:rPr>
          <w:sz w:val="28"/>
          <w:szCs w:val="28"/>
        </w:rPr>
        <w:t>бензину А95</w:t>
      </w:r>
      <w:r w:rsidR="000F730B">
        <w:rPr>
          <w:sz w:val="28"/>
          <w:szCs w:val="28"/>
        </w:rPr>
        <w:t xml:space="preserve"> як</w:t>
      </w:r>
      <w:r w:rsidR="00C17175">
        <w:rPr>
          <w:sz w:val="28"/>
          <w:szCs w:val="28"/>
        </w:rPr>
        <w:t>ий</w:t>
      </w:r>
      <w:r w:rsidR="000F730B">
        <w:rPr>
          <w:sz w:val="28"/>
          <w:szCs w:val="28"/>
        </w:rPr>
        <w:t xml:space="preserve"> було п</w:t>
      </w:r>
      <w:r w:rsidR="00F367AD">
        <w:rPr>
          <w:sz w:val="28"/>
          <w:szCs w:val="28"/>
        </w:rPr>
        <w:t xml:space="preserve">ередано </w:t>
      </w:r>
      <w:r w:rsidR="00C17175" w:rsidRPr="00EF17A1">
        <w:rPr>
          <w:sz w:val="28"/>
          <w:szCs w:val="28"/>
        </w:rPr>
        <w:t>Комунальн</w:t>
      </w:r>
      <w:r w:rsidR="00F367AD">
        <w:rPr>
          <w:sz w:val="28"/>
          <w:szCs w:val="28"/>
        </w:rPr>
        <w:t xml:space="preserve">ому закладу </w:t>
      </w:r>
      <w:r w:rsidR="008A72FC">
        <w:rPr>
          <w:sz w:val="28"/>
          <w:szCs w:val="28"/>
        </w:rPr>
        <w:t xml:space="preserve">«Центр безпеки громадян» </w:t>
      </w:r>
      <w:r w:rsidR="00C17175" w:rsidRPr="00EF17A1">
        <w:rPr>
          <w:sz w:val="28"/>
          <w:szCs w:val="28"/>
        </w:rPr>
        <w:t>Авангардівської селищної ради (код ЄДРПОУ - 42980336)</w:t>
      </w:r>
      <w:r w:rsidR="00C17175">
        <w:rPr>
          <w:sz w:val="28"/>
          <w:szCs w:val="28"/>
        </w:rPr>
        <w:t xml:space="preserve"> </w:t>
      </w:r>
      <w:r w:rsidR="00F367AD">
        <w:rPr>
          <w:sz w:val="28"/>
          <w:szCs w:val="28"/>
        </w:rPr>
        <w:t xml:space="preserve">за такими </w:t>
      </w:r>
      <w:r w:rsidR="00D42C9B">
        <w:rPr>
          <w:sz w:val="28"/>
          <w:szCs w:val="28"/>
        </w:rPr>
        <w:t>напрямами</w:t>
      </w:r>
      <w:r w:rsidR="00F367AD">
        <w:rPr>
          <w:sz w:val="28"/>
          <w:szCs w:val="28"/>
        </w:rPr>
        <w:t xml:space="preserve"> </w:t>
      </w:r>
      <w:proofErr w:type="gramStart"/>
      <w:r w:rsidR="00F367AD">
        <w:rPr>
          <w:sz w:val="28"/>
          <w:szCs w:val="28"/>
        </w:rPr>
        <w:t>викори</w:t>
      </w:r>
      <w:r w:rsidR="00D42C9B">
        <w:rPr>
          <w:sz w:val="28"/>
          <w:szCs w:val="28"/>
        </w:rPr>
        <w:t>стання :</w:t>
      </w:r>
      <w:proofErr w:type="gramEnd"/>
      <w:r w:rsidR="00D42C9B">
        <w:rPr>
          <w:sz w:val="28"/>
          <w:szCs w:val="28"/>
        </w:rPr>
        <w:t xml:space="preserve"> </w:t>
      </w:r>
    </w:p>
    <w:p w14:paraId="241B23DA" w14:textId="2CC929FA" w:rsidR="00D42C9B" w:rsidRDefault="00D42C9B" w:rsidP="00663D8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безоплатна передача на потреби військових частин;</w:t>
      </w:r>
    </w:p>
    <w:p w14:paraId="656221FC" w14:textId="12B45FBA" w:rsidR="00D42C9B" w:rsidRDefault="00D42C9B" w:rsidP="00663D8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безоплатна передача на потреби бригад територіальної оборони;</w:t>
      </w:r>
    </w:p>
    <w:p w14:paraId="0A3AF92A" w14:textId="11CC1244" w:rsidR="00D42C9B" w:rsidRDefault="00D42C9B" w:rsidP="00663D8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використання на власні потреби КЗ «ЦБГ»;</w:t>
      </w:r>
    </w:p>
    <w:p w14:paraId="0D9043DA" w14:textId="7C051DD4" w:rsidR="00F502A2" w:rsidRDefault="00D42C9B" w:rsidP="00D42C9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використання для роботи генераторів в Пункті Нез</w:t>
      </w:r>
      <w:r w:rsidR="00F502A2">
        <w:rPr>
          <w:sz w:val="28"/>
          <w:szCs w:val="28"/>
        </w:rPr>
        <w:t>ламності на території КЗ «ЦБГ»</w:t>
      </w:r>
    </w:p>
    <w:p w14:paraId="2FF703BA" w14:textId="2CE261C4" w:rsidR="001C1B0F" w:rsidRDefault="00C17175" w:rsidP="00EF17A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передачі його Від</w:t>
      </w:r>
      <w:r w:rsidR="0098110A">
        <w:rPr>
          <w:sz w:val="28"/>
          <w:szCs w:val="28"/>
        </w:rPr>
        <w:t>д</w:t>
      </w:r>
      <w:r>
        <w:rPr>
          <w:sz w:val="28"/>
          <w:szCs w:val="28"/>
        </w:rPr>
        <w:t xml:space="preserve">ілу капітального будівництва, житлово-комунального господарства, комунального майна Авангардівської селищної ради </w:t>
      </w:r>
      <w:r>
        <w:rPr>
          <w:color w:val="1F1F1F"/>
          <w:shd w:val="clear" w:color="auto" w:fill="FFFFFF"/>
        </w:rPr>
        <w:t xml:space="preserve"> </w:t>
      </w:r>
      <w:r w:rsidR="000F730B" w:rsidRPr="00EF17A1">
        <w:rPr>
          <w:sz w:val="28"/>
          <w:szCs w:val="28"/>
        </w:rPr>
        <w:t>(код ЄДРПОУ -</w:t>
      </w:r>
      <w:r w:rsidRPr="00C17175">
        <w:rPr>
          <w:color w:val="1F1F1F"/>
          <w:sz w:val="28"/>
          <w:szCs w:val="28"/>
          <w:shd w:val="clear" w:color="auto" w:fill="FFFFFF"/>
        </w:rPr>
        <w:t>43988734</w:t>
      </w:r>
      <w:r w:rsidR="000F730B" w:rsidRPr="00EF17A1">
        <w:rPr>
          <w:sz w:val="28"/>
          <w:szCs w:val="28"/>
        </w:rPr>
        <w:t xml:space="preserve">) </w:t>
      </w:r>
      <w:r w:rsidR="000F730B">
        <w:rPr>
          <w:sz w:val="28"/>
          <w:szCs w:val="28"/>
        </w:rPr>
        <w:t xml:space="preserve"> </w:t>
      </w:r>
      <w:r w:rsidR="006A0E47">
        <w:rPr>
          <w:sz w:val="28"/>
          <w:szCs w:val="28"/>
        </w:rPr>
        <w:t xml:space="preserve">для </w:t>
      </w:r>
      <w:r w:rsidR="001C1B0F">
        <w:rPr>
          <w:sz w:val="28"/>
          <w:szCs w:val="28"/>
        </w:rPr>
        <w:t>службового користування.</w:t>
      </w:r>
      <w:r w:rsidR="006A0E47">
        <w:rPr>
          <w:sz w:val="28"/>
          <w:szCs w:val="28"/>
        </w:rPr>
        <w:t xml:space="preserve"> </w:t>
      </w:r>
    </w:p>
    <w:p w14:paraId="1556B82E" w14:textId="5CED6A5B" w:rsidR="00EF17A1" w:rsidRDefault="00663D87" w:rsidP="00EF17A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17A1">
        <w:rPr>
          <w:sz w:val="28"/>
          <w:szCs w:val="28"/>
        </w:rPr>
        <w:t>.</w:t>
      </w:r>
      <w:r w:rsidR="00EF17A1" w:rsidRPr="00EF17A1">
        <w:rPr>
          <w:sz w:val="28"/>
          <w:szCs w:val="28"/>
        </w:rPr>
        <w:t xml:space="preserve">Погодити </w:t>
      </w:r>
      <w:r w:rsidR="00FF4664" w:rsidRPr="00EF17A1">
        <w:rPr>
          <w:sz w:val="28"/>
          <w:szCs w:val="28"/>
        </w:rPr>
        <w:t>безоплатн</w:t>
      </w:r>
      <w:r w:rsidR="00FF4664">
        <w:rPr>
          <w:sz w:val="28"/>
          <w:szCs w:val="28"/>
        </w:rPr>
        <w:t>у</w:t>
      </w:r>
      <w:r w:rsidR="00FB6237">
        <w:rPr>
          <w:sz w:val="28"/>
          <w:szCs w:val="28"/>
        </w:rPr>
        <w:t xml:space="preserve"> </w:t>
      </w:r>
      <w:r w:rsidR="00EF17A1" w:rsidRPr="00EF17A1">
        <w:rPr>
          <w:sz w:val="28"/>
          <w:szCs w:val="28"/>
        </w:rPr>
        <w:t xml:space="preserve">передачу з балансу </w:t>
      </w:r>
      <w:r w:rsidR="006A7DDA">
        <w:rPr>
          <w:sz w:val="28"/>
          <w:szCs w:val="28"/>
        </w:rPr>
        <w:t xml:space="preserve"> </w:t>
      </w:r>
      <w:r w:rsidR="00F367AD" w:rsidRPr="00EF17A1">
        <w:rPr>
          <w:sz w:val="28"/>
          <w:szCs w:val="28"/>
        </w:rPr>
        <w:t>Комунальн</w:t>
      </w:r>
      <w:r w:rsidR="00F367AD">
        <w:rPr>
          <w:sz w:val="28"/>
          <w:szCs w:val="28"/>
        </w:rPr>
        <w:t xml:space="preserve">ого </w:t>
      </w:r>
      <w:r w:rsidR="00F367AD" w:rsidRPr="00EF17A1">
        <w:rPr>
          <w:sz w:val="28"/>
          <w:szCs w:val="28"/>
        </w:rPr>
        <w:t>заклад</w:t>
      </w:r>
      <w:r w:rsidR="00F367AD">
        <w:rPr>
          <w:sz w:val="28"/>
          <w:szCs w:val="28"/>
        </w:rPr>
        <w:t>у</w:t>
      </w:r>
      <w:r w:rsidR="00F367AD" w:rsidRPr="00EF17A1">
        <w:rPr>
          <w:sz w:val="28"/>
          <w:szCs w:val="28"/>
        </w:rPr>
        <w:t xml:space="preserve"> «Центр безпеки громадян»  Авангардівської селищної ради (код ЄДРПОУ - 42980336)</w:t>
      </w:r>
      <w:r w:rsidR="00F367AD">
        <w:rPr>
          <w:sz w:val="28"/>
          <w:szCs w:val="28"/>
        </w:rPr>
        <w:t xml:space="preserve"> </w:t>
      </w:r>
      <w:r w:rsidR="00EF17A1" w:rsidRPr="00EF17A1">
        <w:rPr>
          <w:sz w:val="28"/>
          <w:szCs w:val="28"/>
        </w:rPr>
        <w:t xml:space="preserve">на  баланс </w:t>
      </w:r>
      <w:r w:rsidR="00F367AD">
        <w:rPr>
          <w:sz w:val="28"/>
          <w:szCs w:val="28"/>
        </w:rPr>
        <w:t>Від</w:t>
      </w:r>
      <w:r w:rsidR="0098110A">
        <w:rPr>
          <w:sz w:val="28"/>
          <w:szCs w:val="28"/>
        </w:rPr>
        <w:t>д</w:t>
      </w:r>
      <w:r w:rsidR="00F367AD">
        <w:rPr>
          <w:sz w:val="28"/>
          <w:szCs w:val="28"/>
        </w:rPr>
        <w:t xml:space="preserve">ілу капітального будівництва, житлово-комунального господарства, комунального майна Авангардівської селищної ради </w:t>
      </w:r>
      <w:r w:rsidR="00F367AD">
        <w:rPr>
          <w:color w:val="1F1F1F"/>
          <w:shd w:val="clear" w:color="auto" w:fill="FFFFFF"/>
        </w:rPr>
        <w:t xml:space="preserve"> </w:t>
      </w:r>
      <w:r w:rsidR="00F367AD" w:rsidRPr="00EF17A1">
        <w:rPr>
          <w:sz w:val="28"/>
          <w:szCs w:val="28"/>
        </w:rPr>
        <w:t>(код ЄДРПОУ -</w:t>
      </w:r>
      <w:r w:rsidR="0098110A">
        <w:rPr>
          <w:sz w:val="28"/>
          <w:szCs w:val="28"/>
        </w:rPr>
        <w:t xml:space="preserve"> </w:t>
      </w:r>
      <w:r w:rsidR="00F367AD" w:rsidRPr="00C17175">
        <w:rPr>
          <w:color w:val="1F1F1F"/>
          <w:sz w:val="28"/>
          <w:szCs w:val="28"/>
          <w:shd w:val="clear" w:color="auto" w:fill="FFFFFF"/>
        </w:rPr>
        <w:t>43988734</w:t>
      </w:r>
      <w:r w:rsidR="00F367AD" w:rsidRPr="00EF17A1">
        <w:rPr>
          <w:sz w:val="28"/>
          <w:szCs w:val="28"/>
        </w:rPr>
        <w:t xml:space="preserve">) </w:t>
      </w:r>
      <w:r w:rsidR="00F367AD">
        <w:rPr>
          <w:sz w:val="28"/>
          <w:szCs w:val="28"/>
        </w:rPr>
        <w:t xml:space="preserve"> бензину А95</w:t>
      </w:r>
      <w:r w:rsidR="00F33DF8" w:rsidRPr="00FB6237">
        <w:rPr>
          <w:sz w:val="28"/>
          <w:szCs w:val="28"/>
        </w:rPr>
        <w:t xml:space="preserve"> </w:t>
      </w:r>
      <w:r w:rsidR="00EF17A1">
        <w:rPr>
          <w:sz w:val="28"/>
          <w:szCs w:val="28"/>
        </w:rPr>
        <w:t xml:space="preserve">у кількості 300 л. (триста літрів)  </w:t>
      </w:r>
      <w:r w:rsidR="00F367AD">
        <w:rPr>
          <w:sz w:val="28"/>
          <w:szCs w:val="28"/>
        </w:rPr>
        <w:t>наливом</w:t>
      </w:r>
      <w:r w:rsidR="00EF17A1">
        <w:rPr>
          <w:sz w:val="28"/>
          <w:szCs w:val="28"/>
        </w:rPr>
        <w:t xml:space="preserve">,  на суму  </w:t>
      </w:r>
      <w:r w:rsidR="00F367AD">
        <w:rPr>
          <w:sz w:val="28"/>
          <w:szCs w:val="28"/>
        </w:rPr>
        <w:t>15 300,00</w:t>
      </w:r>
      <w:r w:rsidR="00EF17A1" w:rsidRPr="00FB6237">
        <w:rPr>
          <w:sz w:val="28"/>
          <w:szCs w:val="28"/>
        </w:rPr>
        <w:t xml:space="preserve"> грн.</w:t>
      </w:r>
      <w:r w:rsidR="006A3BE9">
        <w:rPr>
          <w:sz w:val="28"/>
          <w:szCs w:val="28"/>
        </w:rPr>
        <w:t xml:space="preserve"> (п’ятнадцять тисяч триста грн 00 </w:t>
      </w:r>
      <w:proofErr w:type="spellStart"/>
      <w:r w:rsidR="006A3BE9">
        <w:rPr>
          <w:sz w:val="28"/>
          <w:szCs w:val="28"/>
        </w:rPr>
        <w:t>коп</w:t>
      </w:r>
      <w:proofErr w:type="spellEnd"/>
      <w:r w:rsidR="006A3BE9">
        <w:rPr>
          <w:sz w:val="28"/>
          <w:szCs w:val="28"/>
        </w:rPr>
        <w:t>).</w:t>
      </w:r>
    </w:p>
    <w:p w14:paraId="17A42F8C" w14:textId="77777777" w:rsidR="008A72FC" w:rsidRDefault="008A72FC" w:rsidP="00EF17A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0C0DD36" w14:textId="66463B02" w:rsidR="008A72FC" w:rsidRPr="008A72FC" w:rsidRDefault="008A72FC" w:rsidP="008A72FC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 w:rsidRPr="008A72FC">
        <w:rPr>
          <w:b/>
          <w:sz w:val="28"/>
          <w:szCs w:val="28"/>
        </w:rPr>
        <w:t>№</w:t>
      </w:r>
      <w:r w:rsidRPr="008A72FC">
        <w:rPr>
          <w:b/>
          <w:sz w:val="28"/>
          <w:szCs w:val="28"/>
        </w:rPr>
        <w:t>28</w:t>
      </w:r>
      <w:r w:rsidRPr="008A72FC">
        <w:rPr>
          <w:b/>
          <w:sz w:val="28"/>
          <w:szCs w:val="28"/>
        </w:rPr>
        <w:t>82</w:t>
      </w:r>
      <w:r w:rsidRPr="008A72FC">
        <w:rPr>
          <w:b/>
          <w:sz w:val="28"/>
          <w:szCs w:val="28"/>
        </w:rPr>
        <w:t>-</w:t>
      </w:r>
      <w:r w:rsidRPr="008A72FC">
        <w:rPr>
          <w:b/>
          <w:sz w:val="28"/>
          <w:szCs w:val="28"/>
          <w:lang w:val="en-US"/>
        </w:rPr>
        <w:t>VIII</w:t>
      </w:r>
    </w:p>
    <w:p w14:paraId="7764B6B9" w14:textId="61BEFD78" w:rsidR="008A72FC" w:rsidRDefault="008A72FC" w:rsidP="008A72F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72FC">
        <w:rPr>
          <w:b/>
          <w:sz w:val="28"/>
          <w:szCs w:val="28"/>
        </w:rPr>
        <w:t>від 19.06.2024</w:t>
      </w:r>
    </w:p>
    <w:p w14:paraId="6DC2BDB5" w14:textId="77777777" w:rsidR="008A72FC" w:rsidRDefault="008A72FC" w:rsidP="00EF17A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CBEC802" w14:textId="77777777" w:rsidR="00EF17A1" w:rsidRDefault="00EF17A1" w:rsidP="00EF17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</w:t>
      </w:r>
      <w:r w:rsidRPr="00EF17A1">
        <w:rPr>
          <w:rFonts w:ascii="Times New Roman" w:hAnsi="Times New Roman"/>
          <w:sz w:val="28"/>
          <w:szCs w:val="28"/>
          <w:lang w:val="uk-UA"/>
        </w:rPr>
        <w:t xml:space="preserve">Створити спільну комісію з приймання-передачі </w:t>
      </w:r>
      <w:r>
        <w:rPr>
          <w:rFonts w:ascii="Times New Roman" w:hAnsi="Times New Roman"/>
          <w:sz w:val="28"/>
          <w:szCs w:val="28"/>
          <w:lang w:val="uk-UA"/>
        </w:rPr>
        <w:t xml:space="preserve"> паливно-мастильних матеріалів </w:t>
      </w:r>
      <w:r w:rsidRPr="00EF17A1">
        <w:rPr>
          <w:rFonts w:ascii="Times New Roman" w:hAnsi="Times New Roman"/>
          <w:sz w:val="28"/>
          <w:szCs w:val="28"/>
          <w:lang w:val="uk-UA"/>
        </w:rPr>
        <w:t>у складі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770ECBFE" w14:textId="77777777" w:rsidR="008A72FC" w:rsidRPr="008A72FC" w:rsidRDefault="008A72FC" w:rsidP="00EF17A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E0BECB0" w14:textId="0318AB5E" w:rsidR="00F33DF8" w:rsidRDefault="00EF17A1" w:rsidP="00F33DF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659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Віділлу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капітального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будівництва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житлово-комунального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господарства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комунального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 майна Авангардівської </w:t>
      </w:r>
      <w:proofErr w:type="spellStart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>селищної</w:t>
      </w:r>
      <w:proofErr w:type="spellEnd"/>
      <w:r w:rsidR="00F367AD" w:rsidRPr="00F367AD">
        <w:rPr>
          <w:rFonts w:ascii="Times New Roman" w:hAnsi="Times New Roman" w:cs="Times New Roman"/>
          <w:i/>
          <w:iCs/>
          <w:sz w:val="28"/>
          <w:szCs w:val="28"/>
        </w:rPr>
        <w:t xml:space="preserve"> ради</w:t>
      </w:r>
      <w:r w:rsidR="00F33DF8" w:rsidRPr="00F367AD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p w14:paraId="2CB24057" w14:textId="77777777" w:rsidR="008A72FC" w:rsidRPr="008A72FC" w:rsidRDefault="008A72FC" w:rsidP="00F33DF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</w:p>
    <w:p w14:paraId="6A83EE6E" w14:textId="1201A0AB" w:rsidR="00EF17A1" w:rsidRPr="003B714C" w:rsidRDefault="005C10E1" w:rsidP="00F33DF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71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Сирітка Артем Олександрович</w:t>
      </w:r>
      <w:r w:rsidR="00F33DF8" w:rsidRPr="003B71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3B71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 Відділу капітального будівництва,</w:t>
      </w:r>
      <w:r w:rsidR="00BA33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B714C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3B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14C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3B71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714C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3B714C">
        <w:rPr>
          <w:rFonts w:ascii="Times New Roman" w:hAnsi="Times New Roman" w:cs="Times New Roman"/>
          <w:sz w:val="28"/>
          <w:szCs w:val="28"/>
        </w:rPr>
        <w:t xml:space="preserve"> майна Авангардівської </w:t>
      </w:r>
      <w:proofErr w:type="spellStart"/>
      <w:r w:rsidRPr="003B714C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B714C">
        <w:rPr>
          <w:rFonts w:ascii="Times New Roman" w:hAnsi="Times New Roman" w:cs="Times New Roman"/>
          <w:sz w:val="28"/>
          <w:szCs w:val="28"/>
        </w:rPr>
        <w:t xml:space="preserve"> ради</w:t>
      </w:r>
      <w:r w:rsidR="00F33DF8" w:rsidRPr="003B71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010AE812" w14:textId="49D48650" w:rsidR="00244AF9" w:rsidRPr="00BD311D" w:rsidRDefault="00244AF9" w:rsidP="00244A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Друзяка Наталія Леонідівна – головний бухгалтер Відділу капітального будівництва,</w:t>
      </w:r>
      <w:r w:rsidR="00475D47"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майна Авангардівської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139AD854" w14:textId="77777777" w:rsidR="00BD311D" w:rsidRPr="00BD311D" w:rsidRDefault="00BD311D" w:rsidP="00BD311D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Ярославцев</w:t>
      </w:r>
      <w:proofErr w:type="spellEnd"/>
      <w:r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Сергій Миколайович – інспектор Відділу капітального будівництва,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майна Авангардівської </w:t>
      </w:r>
      <w:proofErr w:type="spellStart"/>
      <w:r w:rsidRPr="00BD311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BD311D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BD31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2692CC9E" w14:textId="77777777" w:rsidR="00EF17A1" w:rsidRPr="0057119E" w:rsidRDefault="00EF17A1" w:rsidP="00EF17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Pr="0057119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Представники </w:t>
      </w:r>
      <w:r>
        <w:rPr>
          <w:rFonts w:ascii="Times New Roman" w:hAnsi="Times New Roman"/>
          <w:i/>
          <w:sz w:val="28"/>
          <w:szCs w:val="28"/>
          <w:lang w:val="uk-UA"/>
        </w:rPr>
        <w:t>К</w:t>
      </w:r>
      <w:r w:rsidRPr="0057119E">
        <w:rPr>
          <w:rFonts w:ascii="Times New Roman" w:hAnsi="Times New Roman"/>
          <w:i/>
          <w:sz w:val="28"/>
          <w:szCs w:val="28"/>
          <w:lang w:val="uk-UA"/>
        </w:rPr>
        <w:t>омунального закладу «Центр безпеки громадян»  Авангардівської селищної ради:</w:t>
      </w:r>
    </w:p>
    <w:p w14:paraId="68C09526" w14:textId="77777777" w:rsidR="00EF17A1" w:rsidRPr="0057119E" w:rsidRDefault="00EF17A1" w:rsidP="00EF17A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Гальчинський Юрій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Миколайович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3F26C525" w14:textId="77777777" w:rsidR="00EF17A1" w:rsidRPr="0057119E" w:rsidRDefault="00EF17A1" w:rsidP="00EF17A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Медякова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Ольга Василівна</w:t>
      </w:r>
      <w:r w:rsidR="00F65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– головний бухгалтер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 ;</w:t>
      </w:r>
    </w:p>
    <w:p w14:paraId="4D65FD53" w14:textId="77777777" w:rsidR="00EF17A1" w:rsidRPr="00232EAA" w:rsidRDefault="00EF17A1" w:rsidP="00EF17A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Підгурський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Василь Іванович – старший водій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CB42DAC" w14:textId="77777777" w:rsidR="00EF17A1" w:rsidRPr="00EF17A1" w:rsidRDefault="00EF17A1" w:rsidP="00EF17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48F522" w14:textId="3A37D45E" w:rsidR="00EF17A1" w:rsidRPr="00EF17A1" w:rsidRDefault="00EF17A1" w:rsidP="00EF17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</w:t>
      </w:r>
      <w:r w:rsidR="00F65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17A1">
        <w:rPr>
          <w:rFonts w:ascii="Times New Roman" w:hAnsi="Times New Roman"/>
          <w:sz w:val="28"/>
          <w:szCs w:val="28"/>
          <w:lang w:val="uk-UA"/>
        </w:rPr>
        <w:t xml:space="preserve">Спільній комісії здійснити приймання-передачу </w:t>
      </w:r>
      <w:r w:rsidR="00F367AD">
        <w:rPr>
          <w:rFonts w:ascii="Times New Roman" w:hAnsi="Times New Roman"/>
          <w:sz w:val="28"/>
          <w:szCs w:val="28"/>
          <w:lang w:val="uk-UA"/>
        </w:rPr>
        <w:t>бензину А95</w:t>
      </w:r>
      <w:r w:rsidRPr="00EF17A1">
        <w:rPr>
          <w:rFonts w:ascii="Times New Roman" w:hAnsi="Times New Roman"/>
          <w:sz w:val="28"/>
          <w:szCs w:val="28"/>
          <w:lang w:val="uk-UA"/>
        </w:rPr>
        <w:t xml:space="preserve"> та скласти відповідний акт приймання-передачі.</w:t>
      </w:r>
    </w:p>
    <w:p w14:paraId="14F0BE12" w14:textId="5089315E" w:rsidR="00EF17A1" w:rsidRPr="0057119E" w:rsidRDefault="00EF17A1" w:rsidP="00EF17A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5</w:t>
      </w:r>
      <w:r w:rsidRPr="0057119E">
        <w:rPr>
          <w:rFonts w:ascii="Times New Roman" w:hAnsi="Times New Roman"/>
          <w:sz w:val="28"/>
          <w:szCs w:val="28"/>
          <w:lang w:val="uk-UA"/>
        </w:rPr>
        <w:t>.</w:t>
      </w:r>
      <w:r w:rsidR="00F659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2826">
        <w:rPr>
          <w:rFonts w:ascii="Times New Roman" w:hAnsi="Times New Roman" w:cs="Times New Roman"/>
          <w:sz w:val="28"/>
          <w:szCs w:val="28"/>
          <w:lang w:val="uk-UA"/>
        </w:rPr>
        <w:t>Відді</w:t>
      </w:r>
      <w:r w:rsidR="00F367AD" w:rsidRPr="00F367AD">
        <w:rPr>
          <w:rFonts w:ascii="Times New Roman" w:hAnsi="Times New Roman" w:cs="Times New Roman"/>
          <w:sz w:val="28"/>
          <w:szCs w:val="28"/>
          <w:lang w:val="uk-UA"/>
        </w:rPr>
        <w:t xml:space="preserve">лу капітального будівництва, житлово-комунального господарства, комунального майна Авангардівської селищної ради </w:t>
      </w:r>
      <w:r w:rsidR="00F367AD" w:rsidRPr="00F367AD">
        <w:rPr>
          <w:rFonts w:ascii="Times New Roman" w:hAnsi="Times New Roman" w:cs="Times New Roman"/>
          <w:color w:val="1F1F1F"/>
          <w:shd w:val="clear" w:color="auto" w:fill="FFFFFF"/>
          <w:lang w:val="uk-UA"/>
        </w:rPr>
        <w:t xml:space="preserve"> </w:t>
      </w:r>
      <w:r w:rsidRPr="00F367AD">
        <w:rPr>
          <w:rFonts w:ascii="Times New Roman" w:hAnsi="Times New Roman" w:cs="Times New Roman"/>
          <w:sz w:val="28"/>
          <w:szCs w:val="28"/>
          <w:lang w:val="uk-UA"/>
        </w:rPr>
        <w:t>та Комунальному закладу «Центр безпеки громадян»  Авангардівської селищної ради забезпечити відображення в бухгалтерському обліку операцій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із приймання-передачі майна згідно Акту приймання-передачі.</w:t>
      </w:r>
    </w:p>
    <w:p w14:paraId="72B86C29" w14:textId="356737F6" w:rsidR="00EF17A1" w:rsidRPr="0057119E" w:rsidRDefault="008A72FC" w:rsidP="00EF17A1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F17A1">
        <w:rPr>
          <w:rFonts w:ascii="Times New Roman" w:hAnsi="Times New Roman"/>
          <w:sz w:val="28"/>
          <w:szCs w:val="28"/>
          <w:lang w:val="uk-UA"/>
        </w:rPr>
        <w:t>6</w:t>
      </w:r>
      <w:r w:rsidR="00EF17A1" w:rsidRPr="0057119E">
        <w:rPr>
          <w:rFonts w:ascii="Times New Roman" w:hAnsi="Times New Roman"/>
          <w:sz w:val="28"/>
          <w:szCs w:val="28"/>
          <w:lang w:val="uk-UA"/>
        </w:rPr>
        <w:t>. К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EF17A1" w:rsidRPr="005711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EF17A1" w:rsidRPr="0057119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EF17A1"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81A66DE" w14:textId="77777777" w:rsidR="00EF17A1" w:rsidRPr="0057119E" w:rsidRDefault="00EF17A1" w:rsidP="00EF17A1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E923CC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0F1815" w14:textId="7832C48D" w:rsidR="00EF17A1" w:rsidRPr="0057119E" w:rsidRDefault="00EF17A1" w:rsidP="008A7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8A72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7119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6C1BC8B3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7EF230" w14:textId="77777777" w:rsidR="008A72FC" w:rsidRPr="008A72FC" w:rsidRDefault="008A72FC" w:rsidP="008A72FC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8A72FC">
        <w:rPr>
          <w:b/>
          <w:sz w:val="28"/>
          <w:szCs w:val="28"/>
        </w:rPr>
        <w:t>№2882-</w:t>
      </w:r>
      <w:r w:rsidRPr="008A72FC">
        <w:rPr>
          <w:b/>
          <w:sz w:val="28"/>
          <w:szCs w:val="28"/>
          <w:lang w:val="en-US"/>
        </w:rPr>
        <w:t>VIII</w:t>
      </w:r>
    </w:p>
    <w:p w14:paraId="0C1E1BDE" w14:textId="77777777" w:rsidR="008A72FC" w:rsidRDefault="008A72FC" w:rsidP="008A72F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72FC">
        <w:rPr>
          <w:b/>
          <w:sz w:val="28"/>
          <w:szCs w:val="28"/>
        </w:rPr>
        <w:t>від 19.06.2024</w:t>
      </w:r>
    </w:p>
    <w:p w14:paraId="68859F94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47EA13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EBB7AB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F1C9A7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D1DDCB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971490" w14:textId="77777777" w:rsidR="00EF17A1" w:rsidRPr="0057119E" w:rsidRDefault="00EF17A1" w:rsidP="00EF1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F17A1" w:rsidRPr="0057119E" w:rsidSect="008A72FC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42AC"/>
    <w:multiLevelType w:val="hybridMultilevel"/>
    <w:tmpl w:val="351A77F2"/>
    <w:lvl w:ilvl="0" w:tplc="5950AA0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A1"/>
    <w:rsid w:val="000F730B"/>
    <w:rsid w:val="001C1B0F"/>
    <w:rsid w:val="00244AF9"/>
    <w:rsid w:val="00284154"/>
    <w:rsid w:val="003B714C"/>
    <w:rsid w:val="004465CF"/>
    <w:rsid w:val="00475D47"/>
    <w:rsid w:val="004C6C8B"/>
    <w:rsid w:val="005A6FF5"/>
    <w:rsid w:val="005B23CE"/>
    <w:rsid w:val="005C10E1"/>
    <w:rsid w:val="00645E98"/>
    <w:rsid w:val="00663D87"/>
    <w:rsid w:val="006A0E47"/>
    <w:rsid w:val="006A3BE9"/>
    <w:rsid w:val="006A7DDA"/>
    <w:rsid w:val="00791445"/>
    <w:rsid w:val="00892904"/>
    <w:rsid w:val="008A72FC"/>
    <w:rsid w:val="009063FC"/>
    <w:rsid w:val="0098110A"/>
    <w:rsid w:val="009920B8"/>
    <w:rsid w:val="009D2826"/>
    <w:rsid w:val="00B41B44"/>
    <w:rsid w:val="00B66266"/>
    <w:rsid w:val="00BA33F6"/>
    <w:rsid w:val="00BD311D"/>
    <w:rsid w:val="00C17175"/>
    <w:rsid w:val="00C2474A"/>
    <w:rsid w:val="00C613AA"/>
    <w:rsid w:val="00D132B1"/>
    <w:rsid w:val="00D42C9B"/>
    <w:rsid w:val="00D53E4B"/>
    <w:rsid w:val="00D94FDA"/>
    <w:rsid w:val="00E57E88"/>
    <w:rsid w:val="00EF17A1"/>
    <w:rsid w:val="00F00658"/>
    <w:rsid w:val="00F33DF8"/>
    <w:rsid w:val="00F367AD"/>
    <w:rsid w:val="00F502A2"/>
    <w:rsid w:val="00F65910"/>
    <w:rsid w:val="00FB6237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B0E83"/>
  <w15:docId w15:val="{B5E649D0-CE4A-4EF5-96CD-7BF60C27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A1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A1"/>
    <w:pPr>
      <w:ind w:left="720"/>
      <w:contextualSpacing/>
    </w:pPr>
  </w:style>
  <w:style w:type="table" w:styleId="a4">
    <w:name w:val="Table Grid"/>
    <w:basedOn w:val="a1"/>
    <w:uiPriority w:val="39"/>
    <w:rsid w:val="00EF17A1"/>
    <w:pPr>
      <w:spacing w:after="0" w:line="240" w:lineRule="auto"/>
    </w:pPr>
    <w:rPr>
      <w:kern w:val="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F1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2</cp:revision>
  <dcterms:created xsi:type="dcterms:W3CDTF">2024-06-27T14:59:00Z</dcterms:created>
  <dcterms:modified xsi:type="dcterms:W3CDTF">2024-06-27T14:59:00Z</dcterms:modified>
</cp:coreProperties>
</file>