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3180B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>ЗАТВЕРДЖЕНО</w:t>
      </w:r>
    </w:p>
    <w:p w14:paraId="06EE2C7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>(у редакції наказу Державної інспекції архітектури та містобудування України від 19.10.2023 № 114)</w:t>
      </w:r>
    </w:p>
    <w:p w14:paraId="48670936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3D94AF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321E94BE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01873</w:t>
      </w:r>
    </w:p>
    <w:p w14:paraId="5A3D05C7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</w:r>
    </w:p>
    <w:p w14:paraId="20E53B0B">
      <w:pPr>
        <w:jc w:val="center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</w:t>
      </w:r>
      <w:r>
        <w:rPr>
          <w:rFonts w:ascii="Times New Roman CYR" w:hAnsi="Times New Roman CYR" w:cs="Times New Roman CYR"/>
          <w:color w:val="000000"/>
          <w:lang w:val="uk-UA"/>
        </w:rPr>
        <w:t xml:space="preserve">щодо індивідуальних (садибних) житлових будинків, садових, дачних будинків загальною площею до 500 квадратних метрів, а також господарських (присадибних) будівель і споруд загальною площею до 500 квадратних метрів, збудованих у період з 05 серпня 1992 року по </w:t>
      </w:r>
      <w:r>
        <w:rPr>
          <w:rFonts w:ascii="Times New Roman" w:hAnsi="Times New Roman"/>
          <w:color w:val="000000"/>
          <w:lang w:val="uk-UA"/>
        </w:rPr>
        <w:t xml:space="preserve">09 </w:t>
      </w:r>
      <w:r>
        <w:rPr>
          <w:rFonts w:ascii="Times New Roman CYR" w:hAnsi="Times New Roman CYR" w:cs="Times New Roman CYR"/>
          <w:color w:val="000000"/>
          <w:lang w:val="uk-UA"/>
        </w:rPr>
        <w:t xml:space="preserve">квітня 2015 року, будівель і споруд сільськогосподарського призначення, збудованих до </w:t>
      </w:r>
      <w:r>
        <w:rPr>
          <w:rFonts w:ascii="Times New Roman" w:hAnsi="Times New Roman"/>
          <w:color w:val="000000"/>
          <w:lang w:val="uk-UA"/>
        </w:rPr>
        <w:t xml:space="preserve">12 </w:t>
      </w:r>
      <w:r>
        <w:rPr>
          <w:rFonts w:ascii="Times New Roman CYR" w:hAnsi="Times New Roman CYR" w:cs="Times New Roman CYR"/>
          <w:color w:val="000000"/>
          <w:lang w:val="uk-UA"/>
        </w:rPr>
        <w:t>березня 2011 року розташованих за межами населених пунктів і на території кількох адміністративно-територіальних одиниць, а також щодо об</w:t>
      </w:r>
      <w:r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 CYR" w:hAnsi="Times New Roman CYR" w:cs="Times New Roman CYR"/>
          <w:color w:val="000000"/>
          <w:lang w:val="uk-UA"/>
        </w:rPr>
        <w:t>єктів, розташованих у межах населених пунктів, на території яких сільські, селищні, міські ради не утворили виконавчі органи з питань державного архітектурно-будівельного контролю)</w:t>
      </w:r>
    </w:p>
    <w:p w14:paraId="7A3F7D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12"/>
        <w:tblW w:w="9925" w:type="dxa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116"/>
        <w:gridCol w:w="6293"/>
      </w:tblGrid>
      <w:tr w14:paraId="72D9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25" w:type="dxa"/>
            <w:gridSpan w:val="3"/>
          </w:tcPr>
          <w:p w14:paraId="72138B7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14:paraId="6E46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16" w:type="dxa"/>
          </w:tcPr>
          <w:p w14:paraId="176AE7C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7B49F3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5F201EB2">
            <w:pPr>
              <w:rPr>
                <w:rFonts w:ascii="Times New Roman" w:hAnsi="Times New Roman"/>
                <w:lang w:val="uk-UA"/>
              </w:rPr>
            </w:pPr>
            <w:r>
              <w:rPr>
                <w:color w:val="000000"/>
                <w:lang w:val="uk-UA"/>
              </w:rPr>
              <w:t>67806, смт. Авангард, вул. Добрянського, будинок 30</w:t>
            </w:r>
          </w:p>
        </w:tc>
      </w:tr>
      <w:tr w14:paraId="392E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16" w:type="dxa"/>
          </w:tcPr>
          <w:p w14:paraId="1E7865A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0BE00DF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00091D4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понеділок, вівторок, четвер</w:t>
            </w:r>
            <w:r>
              <w:rPr>
                <w:rFonts w:hint="default"/>
                <w:lang w:val="uk-UA"/>
              </w:rPr>
              <w:t>, п’ятниця</w:t>
            </w:r>
            <w:r>
              <w:rPr>
                <w:lang w:val="uk-UA"/>
              </w:rPr>
              <w:t xml:space="preserve"> з </w:t>
            </w:r>
            <w:r>
              <w:rPr>
                <w:rFonts w:hint="default"/>
                <w:lang w:val="uk-UA"/>
              </w:rPr>
              <w:t>9</w:t>
            </w:r>
            <w:r>
              <w:rPr>
                <w:lang w:val="uk-UA"/>
              </w:rPr>
              <w:t>-00 до 1</w:t>
            </w:r>
            <w:r>
              <w:rPr>
                <w:rFonts w:hint="default"/>
                <w:lang w:val="uk-UA"/>
              </w:rPr>
              <w:t>6</w:t>
            </w:r>
            <w:r>
              <w:rPr>
                <w:lang w:val="uk-UA"/>
              </w:rPr>
              <w:t>-00, без перерви;</w:t>
            </w:r>
          </w:p>
          <w:p w14:paraId="0B465D0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середа з </w:t>
            </w:r>
            <w:r>
              <w:rPr>
                <w:rFonts w:hint="default"/>
                <w:lang w:val="uk-UA"/>
              </w:rPr>
              <w:t>9</w:t>
            </w:r>
            <w:r>
              <w:rPr>
                <w:lang w:val="uk-UA"/>
              </w:rPr>
              <w:t>-00 до 20-00, без перерви</w:t>
            </w:r>
          </w:p>
          <w:p w14:paraId="054E12D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lang w:val="uk-UA"/>
              </w:rPr>
              <w:t>субота, неділя -  вихідний</w:t>
            </w:r>
            <w:r>
              <w:rPr>
                <w:rFonts w:hint="default"/>
                <w:lang w:val="uk-UA"/>
              </w:rPr>
              <w:t xml:space="preserve"> </w:t>
            </w:r>
          </w:p>
        </w:tc>
      </w:tr>
      <w:tr w14:paraId="091B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16" w:type="dxa"/>
          </w:tcPr>
          <w:p w14:paraId="53BD161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1805B23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2D91FE5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121FCAA5">
            <w:pPr>
              <w:pStyle w:val="94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(048) 797-21-73</w:t>
            </w:r>
          </w:p>
          <w:p w14:paraId="0AF9D134">
            <w:pPr>
              <w:pStyle w:val="23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centravangard2017@gmail.com</w:t>
            </w:r>
          </w:p>
          <w:p w14:paraId="1CE89F22">
            <w:pPr>
              <w:widowControl w:val="0"/>
              <w:spacing w:line="256" w:lineRule="auto"/>
              <w:ind w:left="139"/>
              <w:rPr>
                <w:rFonts w:ascii="Times New Roman" w:hAnsi="Times New Roman" w:eastAsia="Calibri"/>
                <w:lang w:val="uk-UA"/>
              </w:rPr>
            </w:pPr>
            <w:r>
              <w:rPr>
                <w:color w:val="000000"/>
                <w:lang w:val="uk-UA"/>
              </w:rPr>
              <w:t>http://avangard.odessa.gov.ua</w:t>
            </w:r>
          </w:p>
        </w:tc>
      </w:tr>
      <w:tr w14:paraId="4837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25" w:type="dxa"/>
            <w:gridSpan w:val="3"/>
          </w:tcPr>
          <w:p w14:paraId="700D45AD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14:paraId="47CC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16" w:type="dxa"/>
          </w:tcPr>
          <w:p w14:paraId="01A02055">
            <w:pPr>
              <w:rPr>
                <w:rFonts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7050B2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178AEDA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діяльності», стаття 39</w:t>
            </w:r>
            <w:r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, пункт 9 розділу V «Прикінцеві положення».</w:t>
            </w:r>
          </w:p>
        </w:tc>
      </w:tr>
      <w:tr w14:paraId="3A7C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16" w:type="dxa"/>
          </w:tcPr>
          <w:p w14:paraId="7B3A9356">
            <w:pPr>
              <w:rPr>
                <w:rFonts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133569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76DDEA90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01873</w:t>
            </w:r>
          </w:p>
        </w:tc>
      </w:tr>
      <w:tr w14:paraId="7230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16" w:type="dxa"/>
          </w:tcPr>
          <w:p w14:paraId="5756C6E8">
            <w:pPr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6.</w:t>
            </w:r>
          </w:p>
        </w:tc>
        <w:tc>
          <w:tcPr>
            <w:tcW w:w="3116" w:type="dxa"/>
            <w:vAlign w:val="center"/>
          </w:tcPr>
          <w:p w14:paraId="3719890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93" w:type="dxa"/>
          </w:tcPr>
          <w:p w14:paraId="69AB78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Наказ Міністерства регіонального розвитку, будівництва та житлово-комунального господарства України від 03 липня 2018 р. № 158 «Про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робіт», зареєстрований в Міністерстві юстиції України 28 серпня 2018 року за № 976/32428.</w:t>
            </w:r>
          </w:p>
        </w:tc>
      </w:tr>
      <w:tr w14:paraId="3ADD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25" w:type="dxa"/>
            <w:gridSpan w:val="3"/>
          </w:tcPr>
          <w:p w14:paraId="458FDB4E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14:paraId="59EE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</w:tcPr>
          <w:p w14:paraId="4E91AB3A">
            <w:pPr>
              <w:rPr>
                <w:rFonts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562AF7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75F1D7B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14:paraId="1146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516" w:type="dxa"/>
          </w:tcPr>
          <w:p w14:paraId="30F2C43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C5EE61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33A56772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Для отримання адміністративної послуги подається: </w:t>
            </w:r>
          </w:p>
          <w:p w14:paraId="021073F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декларація про готовність об’єкта до експлуатації за формою, визначеною у додатку до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будівельні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робіт, затвердженого наказом Мінрегіону від 03 липня 2018 р. № 158;</w:t>
            </w:r>
          </w:p>
          <w:p w14:paraId="67E3921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копія документа, що засвідчує право власності чи користування земельною ділянкою відповідного цільового призначення, на якій розміщено об’єкт (не додається у разі подання декларації через електронний кабінет); </w:t>
            </w:r>
          </w:p>
          <w:p w14:paraId="51614A7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копія технічного паспорта, складеного до 01 грудня 2021 року, відомості про який внесені виконавцем до Реєстру будівельної діяльності (не додається у разі подання декларації через електронний кабінет); </w:t>
            </w:r>
          </w:p>
          <w:p w14:paraId="0F2C63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*Технічні паспорти, складені до 31 серпня 2018 року щодо індивідуальних (садибних) житлових будинків, садових, дачних будинків загальною площею до 500 квадратних метрів включно, а також господарських (присадибних) будівель і споруд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загальною площею до 100 квадратних метрів включно подаються за умови проставлення в них відповідної відмітки про проведення їх технічного обстеження. </w:t>
            </w:r>
          </w:p>
          <w:p w14:paraId="0CAE6C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6"/>
                <w:szCs w:val="16"/>
                <w:lang w:val="uk-UA"/>
              </w:rPr>
            </w:pPr>
          </w:p>
          <w:p w14:paraId="28CBC54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звіт про технічне обстеження (крім випадків прийняття в експлуатацію індивідуальних (садибних) житлових будинків, садових, дачних будинків загальною площею до 500 квадратних метрів включно, а також господарських (присадибних) будівель і споруд загальною площею до 100 квадратних метрів включно); </w:t>
            </w:r>
          </w:p>
          <w:p w14:paraId="40DD4558">
            <w:pPr>
              <w:ind w:left="36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1CDACF0F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14:paraId="7141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16" w:type="dxa"/>
          </w:tcPr>
          <w:p w14:paraId="4FD2B119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0E0F59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4A87BB4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1A4FD5A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3103939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14:paraId="72A4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16" w:type="dxa"/>
          </w:tcPr>
          <w:p w14:paraId="044EBFF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C261CA6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3D25EA9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14:paraId="502C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6" w:type="dxa"/>
          </w:tcPr>
          <w:p w14:paraId="2C54F87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CD1E49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220FB8AE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Автоматично / десять робочих днів.</w:t>
            </w:r>
          </w:p>
        </w:tc>
      </w:tr>
      <w:tr w14:paraId="0C71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</w:tcPr>
          <w:p w14:paraId="5A85DAF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C2E53E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0A44CCCC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14:paraId="3A01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16" w:type="dxa"/>
          </w:tcPr>
          <w:p w14:paraId="7274E349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9405BB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050C0AA6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інформації, зазначеної у декларації до Реєстру будівельної діяльності.</w:t>
            </w:r>
          </w:p>
        </w:tc>
      </w:tr>
      <w:tr w14:paraId="11EE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5D8713A9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20A20E6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1337A39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 через: </w:t>
            </w:r>
          </w:p>
          <w:p w14:paraId="0C2DF81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портал Єдиної державної електронної системи у сфері будівництва (</w:t>
            </w:r>
            <w:r>
              <w:fldChar w:fldCharType="begin"/>
            </w:r>
            <w:r>
              <w:instrText xml:space="preserve"> HYPERLINK "https://e-construction.gov.ua" </w:instrText>
            </w:r>
            <w:r>
              <w:fldChar w:fldCharType="separate"/>
            </w:r>
            <w:r>
              <w:rPr>
                <w:rStyle w:val="22"/>
                <w:rFonts w:ascii="Times New Roman" w:hAnsi="Times New Roman"/>
                <w:lang w:val="uk-UA"/>
              </w:rPr>
              <w:t>https://e-construction.gov.ua</w:t>
            </w:r>
            <w:r>
              <w:rPr>
                <w:rStyle w:val="22"/>
                <w:rFonts w:ascii="Times New Roman" w:hAnsi="Times New Roman"/>
                <w:lang w:val="uk-UA"/>
              </w:rPr>
              <w:fldChar w:fldCharType="end"/>
            </w:r>
            <w:r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168A22C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799CDD9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14:paraId="49B7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0B03733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E66E4C9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41CAB2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Орган державного архітектурно-будівельного контролю повертає замовнику декларацію та подані документи на доопрацювання з обґрунтуванням усіх причин та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  <w:p w14:paraId="6C63BF8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рекомендаціями щодо їх усунення у строк, передбачений для її реєстрації, якщо декларацію подано чи оформлено з порушенням вимог, установлених цим Порядком, у тому числі у разі виявлення невідповідності поданих документів вимогам законодавства, недостовірних відомостей у поданих документах.</w:t>
            </w:r>
          </w:p>
        </w:tc>
      </w:tr>
    </w:tbl>
    <w:p w14:paraId="159D3113">
      <w:pPr>
        <w:jc w:val="both"/>
        <w:rPr>
          <w:rFonts w:ascii="Times New Roman" w:hAnsi="Times New Roman"/>
          <w:lang w:val="uk-UA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ntiqua">
    <w:altName w:val="Century Gothic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4779F"/>
    <w:rsid w:val="000530D1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1D5D20"/>
    <w:rsid w:val="00200A1B"/>
    <w:rsid w:val="00243DAA"/>
    <w:rsid w:val="002522C9"/>
    <w:rsid w:val="002560B7"/>
    <w:rsid w:val="002601B2"/>
    <w:rsid w:val="00281CA2"/>
    <w:rsid w:val="002C0E76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27562"/>
    <w:rsid w:val="00464CE0"/>
    <w:rsid w:val="00472B58"/>
    <w:rsid w:val="00473EA2"/>
    <w:rsid w:val="00493D31"/>
    <w:rsid w:val="005151DD"/>
    <w:rsid w:val="00545E94"/>
    <w:rsid w:val="00551951"/>
    <w:rsid w:val="00574ABA"/>
    <w:rsid w:val="005775A7"/>
    <w:rsid w:val="005D628B"/>
    <w:rsid w:val="005F75C1"/>
    <w:rsid w:val="00600EA9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52686"/>
    <w:rsid w:val="00880BDA"/>
    <w:rsid w:val="0088106E"/>
    <w:rsid w:val="00891574"/>
    <w:rsid w:val="0089420F"/>
    <w:rsid w:val="008A1BD7"/>
    <w:rsid w:val="008D2090"/>
    <w:rsid w:val="008F53FD"/>
    <w:rsid w:val="008F7A08"/>
    <w:rsid w:val="00904FB1"/>
    <w:rsid w:val="00931C23"/>
    <w:rsid w:val="00955B90"/>
    <w:rsid w:val="00970996"/>
    <w:rsid w:val="00997DA7"/>
    <w:rsid w:val="009A298C"/>
    <w:rsid w:val="009B1A3B"/>
    <w:rsid w:val="009F2712"/>
    <w:rsid w:val="00A71197"/>
    <w:rsid w:val="00A805E1"/>
    <w:rsid w:val="00A829D8"/>
    <w:rsid w:val="00AA055F"/>
    <w:rsid w:val="00AB0FDA"/>
    <w:rsid w:val="00AC03F0"/>
    <w:rsid w:val="00AC3A0A"/>
    <w:rsid w:val="00B17E10"/>
    <w:rsid w:val="00B355A4"/>
    <w:rsid w:val="00B40E25"/>
    <w:rsid w:val="00B411A4"/>
    <w:rsid w:val="00B82118"/>
    <w:rsid w:val="00B858C3"/>
    <w:rsid w:val="00B85EB4"/>
    <w:rsid w:val="00B8675A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B2953"/>
    <w:rsid w:val="00DF3347"/>
    <w:rsid w:val="00E16FC9"/>
    <w:rsid w:val="00E37B4D"/>
    <w:rsid w:val="00E64595"/>
    <w:rsid w:val="00E946E6"/>
    <w:rsid w:val="00EE7239"/>
    <w:rsid w:val="00EF38D8"/>
    <w:rsid w:val="00EF714F"/>
    <w:rsid w:val="00F17CDE"/>
    <w:rsid w:val="00F230F2"/>
    <w:rsid w:val="00F41B79"/>
    <w:rsid w:val="00F64B8E"/>
    <w:rsid w:val="00F670EB"/>
    <w:rsid w:val="00FD4E1F"/>
    <w:rsid w:val="00FE2188"/>
    <w:rsid w:val="00FE747A"/>
    <w:rsid w:val="7851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unhideWhenUsed/>
    <w:qFormat/>
    <w:uiPriority w:val="0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unhideWhenUsed/>
    <w:qFormat/>
    <w:uiPriority w:val="0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semiHidden/>
    <w:unhideWhenUsed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72"/>
    <w:unhideWhenUsed/>
    <w:uiPriority w:val="99"/>
    <w:rPr>
      <w:rFonts w:ascii="Tahoma" w:hAnsi="Tahoma" w:eastAsia="Calibri"/>
      <w:sz w:val="16"/>
      <w:szCs w:val="16"/>
      <w:lang w:val="zh-CN"/>
    </w:rPr>
  </w:style>
  <w:style w:type="character" w:styleId="14">
    <w:name w:val="annotation reference"/>
    <w:unhideWhenUsed/>
    <w:qFormat/>
    <w:uiPriority w:val="99"/>
    <w:rPr>
      <w:rFonts w:hint="default" w:ascii="Times New Roman" w:hAnsi="Times New Roman" w:cs="Times New Roman"/>
      <w:sz w:val="16"/>
      <w:szCs w:val="16"/>
    </w:rPr>
  </w:style>
  <w:style w:type="paragraph" w:styleId="15">
    <w:name w:val="annotation text"/>
    <w:basedOn w:val="1"/>
    <w:link w:val="70"/>
    <w:unhideWhenUsed/>
    <w:uiPriority w:val="99"/>
    <w:pPr>
      <w:spacing w:after="160"/>
    </w:pPr>
    <w:rPr>
      <w:rFonts w:ascii="Calibri" w:hAnsi="Calibri" w:eastAsia="Calibri"/>
      <w:sz w:val="20"/>
      <w:szCs w:val="20"/>
    </w:rPr>
  </w:style>
  <w:style w:type="paragraph" w:styleId="16">
    <w:name w:val="annotation subject"/>
    <w:basedOn w:val="15"/>
    <w:next w:val="15"/>
    <w:link w:val="71"/>
    <w:unhideWhenUsed/>
    <w:uiPriority w:val="99"/>
    <w:pPr>
      <w:spacing w:after="0"/>
    </w:pPr>
    <w:rPr>
      <w:b/>
      <w:bCs/>
    </w:rPr>
  </w:style>
  <w:style w:type="character" w:styleId="17">
    <w:name w:val="Emphasis"/>
    <w:basedOn w:val="11"/>
    <w:qFormat/>
    <w:uiPriority w:val="20"/>
    <w:rPr>
      <w:rFonts w:asciiTheme="minorHAnsi" w:hAnsiTheme="minorHAnsi"/>
      <w:b/>
      <w:i/>
      <w:iCs/>
    </w:rPr>
  </w:style>
  <w:style w:type="paragraph" w:styleId="18">
    <w:name w:val="endnote text"/>
    <w:basedOn w:val="1"/>
    <w:link w:val="60"/>
    <w:semiHidden/>
    <w:uiPriority w:val="0"/>
    <w:rPr>
      <w:rFonts w:ascii="Times New Roman" w:hAnsi="Times New Roman" w:eastAsia="Times New Roman"/>
      <w:sz w:val="20"/>
      <w:szCs w:val="20"/>
      <w:lang w:eastAsia="ru-RU"/>
    </w:rPr>
  </w:style>
  <w:style w:type="character" w:styleId="19">
    <w:name w:val="FollowedHyperlink"/>
    <w:unhideWhenUsed/>
    <w:uiPriority w:val="99"/>
    <w:rPr>
      <w:color w:val="800080"/>
      <w:u w:val="single"/>
    </w:rPr>
  </w:style>
  <w:style w:type="paragraph" w:styleId="20">
    <w:name w:val="footer"/>
    <w:basedOn w:val="1"/>
    <w:link w:val="51"/>
    <w:unhideWhenUsed/>
    <w:uiPriority w:val="99"/>
    <w:pPr>
      <w:tabs>
        <w:tab w:val="center" w:pos="4677"/>
        <w:tab w:val="right" w:pos="9355"/>
      </w:tabs>
    </w:pPr>
  </w:style>
  <w:style w:type="paragraph" w:styleId="21">
    <w:name w:val="header"/>
    <w:basedOn w:val="1"/>
    <w:link w:val="50"/>
    <w:unhideWhenUsed/>
    <w:uiPriority w:val="99"/>
    <w:pPr>
      <w:tabs>
        <w:tab w:val="center" w:pos="4677"/>
        <w:tab w:val="right" w:pos="9355"/>
      </w:tabs>
    </w:pPr>
  </w:style>
  <w:style w:type="character" w:styleId="2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en-US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37"/>
    <w:qFormat/>
    <w:uiPriority w:val="99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26">
    <w:name w:val="Title"/>
    <w:basedOn w:val="1"/>
    <w:next w:val="1"/>
    <w:link w:val="3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7">
    <w:name w:val="Заголовок 1 Знак"/>
    <w:basedOn w:val="11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Заголовок 2 Знак"/>
    <w:basedOn w:val="11"/>
    <w:link w:val="3"/>
    <w:uiPriority w:val="0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Заголовок 3 Знак"/>
    <w:basedOn w:val="11"/>
    <w:link w:val="4"/>
    <w:uiPriority w:val="0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Заголовок 4 Знак"/>
    <w:basedOn w:val="11"/>
    <w:link w:val="5"/>
    <w:uiPriority w:val="0"/>
    <w:rPr>
      <w:b/>
      <w:bCs/>
      <w:sz w:val="28"/>
      <w:szCs w:val="28"/>
    </w:rPr>
  </w:style>
  <w:style w:type="character" w:customStyle="1" w:styleId="31">
    <w:name w:val="Заголовок 5 Знак"/>
    <w:basedOn w:val="11"/>
    <w:link w:val="6"/>
    <w:semiHidden/>
    <w:uiPriority w:val="0"/>
    <w:rPr>
      <w:b/>
      <w:bCs/>
      <w:i/>
      <w:iCs/>
      <w:sz w:val="26"/>
      <w:szCs w:val="26"/>
    </w:rPr>
  </w:style>
  <w:style w:type="character" w:customStyle="1" w:styleId="32">
    <w:name w:val="Заголовок 6 Знак"/>
    <w:basedOn w:val="11"/>
    <w:link w:val="7"/>
    <w:semiHidden/>
    <w:uiPriority w:val="0"/>
    <w:rPr>
      <w:b/>
      <w:bCs/>
    </w:rPr>
  </w:style>
  <w:style w:type="character" w:customStyle="1" w:styleId="33">
    <w:name w:val="Заголовок 7 Знак"/>
    <w:basedOn w:val="11"/>
    <w:link w:val="8"/>
    <w:semiHidden/>
    <w:uiPriority w:val="9"/>
    <w:rPr>
      <w:sz w:val="24"/>
      <w:szCs w:val="24"/>
    </w:rPr>
  </w:style>
  <w:style w:type="character" w:customStyle="1" w:styleId="34">
    <w:name w:val="Заголовок 8 Знак"/>
    <w:basedOn w:val="11"/>
    <w:link w:val="9"/>
    <w:semiHidden/>
    <w:uiPriority w:val="9"/>
    <w:rPr>
      <w:i/>
      <w:iCs/>
      <w:sz w:val="24"/>
      <w:szCs w:val="24"/>
    </w:rPr>
  </w:style>
  <w:style w:type="character" w:customStyle="1" w:styleId="35">
    <w:name w:val="Заголовок 9 Знак"/>
    <w:basedOn w:val="11"/>
    <w:link w:val="10"/>
    <w:semiHidden/>
    <w:uiPriority w:val="9"/>
    <w:rPr>
      <w:rFonts w:asciiTheme="majorHAnsi" w:hAnsiTheme="majorHAnsi" w:eastAsiaTheme="majorEastAsia"/>
    </w:rPr>
  </w:style>
  <w:style w:type="character" w:customStyle="1" w:styleId="36">
    <w:name w:val="Назва Знак"/>
    <w:basedOn w:val="11"/>
    <w:link w:val="26"/>
    <w:uiPriority w:val="99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Підзаголовок Знак"/>
    <w:basedOn w:val="11"/>
    <w:link w:val="25"/>
    <w:uiPriority w:val="99"/>
    <w:rPr>
      <w:rFonts w:asciiTheme="majorHAnsi" w:hAnsiTheme="majorHAnsi" w:eastAsiaTheme="majorEastAsia"/>
      <w:sz w:val="24"/>
      <w:szCs w:val="24"/>
    </w:rPr>
  </w:style>
  <w:style w:type="paragraph" w:styleId="38">
    <w:name w:val="No Spacing"/>
    <w:basedOn w:val="1"/>
    <w:qFormat/>
    <w:uiPriority w:val="1"/>
    <w:rPr>
      <w:szCs w:val="32"/>
    </w:rPr>
  </w:style>
  <w:style w:type="paragraph" w:styleId="39">
    <w:name w:val="List Paragraph"/>
    <w:basedOn w:val="1"/>
    <w:link w:val="73"/>
    <w:qFormat/>
    <w:uiPriority w:val="34"/>
    <w:pPr>
      <w:ind w:left="720"/>
      <w:contextualSpacing/>
    </w:pPr>
  </w:style>
  <w:style w:type="paragraph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Цитата Знак"/>
    <w:basedOn w:val="11"/>
    <w:link w:val="40"/>
    <w:uiPriority w:val="29"/>
    <w:rPr>
      <w:i/>
      <w:sz w:val="24"/>
      <w:szCs w:val="24"/>
    </w:rPr>
  </w:style>
  <w:style w:type="paragraph" w:styleId="42">
    <w:name w:val="Intense Quote"/>
    <w:basedOn w:val="1"/>
    <w:next w:val="1"/>
    <w:link w:val="43"/>
    <w:qFormat/>
    <w:uiPriority w:val="30"/>
    <w:pPr>
      <w:ind w:left="720" w:right="720"/>
    </w:pPr>
    <w:rPr>
      <w:b/>
      <w:i/>
      <w:szCs w:val="22"/>
    </w:rPr>
  </w:style>
  <w:style w:type="character" w:customStyle="1" w:styleId="43">
    <w:name w:val="Насичена цитата Знак"/>
    <w:basedOn w:val="11"/>
    <w:link w:val="42"/>
    <w:uiPriority w:val="30"/>
    <w:rPr>
      <w:b/>
      <w:i/>
      <w:sz w:val="24"/>
    </w:rPr>
  </w:style>
  <w:style w:type="character" w:customStyle="1" w:styleId="44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5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46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47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8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50">
    <w:name w:val="Верхній колонтитул Знак"/>
    <w:basedOn w:val="11"/>
    <w:link w:val="21"/>
    <w:uiPriority w:val="99"/>
    <w:rPr>
      <w:sz w:val="24"/>
      <w:szCs w:val="24"/>
    </w:rPr>
  </w:style>
  <w:style w:type="character" w:customStyle="1" w:styleId="51">
    <w:name w:val="Нижній колонтитул Знак"/>
    <w:basedOn w:val="11"/>
    <w:link w:val="20"/>
    <w:uiPriority w:val="99"/>
    <w:rPr>
      <w:sz w:val="24"/>
      <w:szCs w:val="24"/>
    </w:rPr>
  </w:style>
  <w:style w:type="character" w:customStyle="1" w:styleId="52">
    <w:name w:val="rvts0"/>
    <w:uiPriority w:val="0"/>
  </w:style>
  <w:style w:type="paragraph" w:customStyle="1" w:styleId="53">
    <w:name w:val="rvps2"/>
    <w:basedOn w:val="1"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uk-UA" w:eastAsia="uk-UA"/>
    </w:rPr>
  </w:style>
  <w:style w:type="character" w:customStyle="1" w:styleId="54">
    <w:name w:val="st131"/>
    <w:uiPriority w:val="99"/>
    <w:rPr>
      <w:i/>
      <w:iCs/>
      <w:color w:val="0000FF"/>
    </w:rPr>
  </w:style>
  <w:style w:type="character" w:customStyle="1" w:styleId="55">
    <w:name w:val="st46"/>
    <w:uiPriority w:val="99"/>
    <w:rPr>
      <w:i/>
      <w:iCs/>
      <w:color w:val="000000"/>
    </w:rPr>
  </w:style>
  <w:style w:type="paragraph" w:customStyle="1" w:styleId="56">
    <w:name w:val="Нормальний текст"/>
    <w:basedOn w:val="1"/>
    <w:uiPriority w:val="99"/>
    <w:pPr>
      <w:spacing w:before="120"/>
      <w:ind w:firstLine="567"/>
    </w:pPr>
    <w:rPr>
      <w:rFonts w:ascii="Antiqua" w:hAnsi="Antiqua" w:eastAsia="Times New Roman" w:cs="Antiqua"/>
      <w:sz w:val="26"/>
      <w:szCs w:val="26"/>
      <w:lang w:val="uk-UA" w:eastAsia="ru-RU"/>
    </w:rPr>
  </w:style>
  <w:style w:type="paragraph" w:customStyle="1" w:styleId="57">
    <w:name w:val="Шапка документу"/>
    <w:basedOn w:val="1"/>
    <w:uiPriority w:val="99"/>
    <w:pPr>
      <w:keepNext/>
      <w:keepLines/>
      <w:spacing w:after="240"/>
      <w:ind w:left="4536"/>
      <w:jc w:val="center"/>
    </w:pPr>
    <w:rPr>
      <w:rFonts w:ascii="Antiqua" w:hAnsi="Antiqua" w:eastAsia="Times New Roman" w:cs="Antiqua"/>
      <w:sz w:val="26"/>
      <w:szCs w:val="26"/>
      <w:lang w:val="uk-UA" w:eastAsia="ru-RU"/>
    </w:rPr>
  </w:style>
  <w:style w:type="paragraph" w:customStyle="1" w:styleId="58">
    <w:name w:val="Назва документа"/>
    <w:basedOn w:val="1"/>
    <w:next w:val="56"/>
    <w:uiPriority w:val="99"/>
    <w:pPr>
      <w:keepNext/>
      <w:keepLines/>
      <w:spacing w:before="240" w:after="240"/>
      <w:jc w:val="center"/>
    </w:pPr>
    <w:rPr>
      <w:rFonts w:ascii="Antiqua" w:hAnsi="Antiqua" w:eastAsia="Times New Roman" w:cs="Antiqua"/>
      <w:b/>
      <w:bCs/>
      <w:sz w:val="26"/>
      <w:szCs w:val="26"/>
      <w:lang w:val="uk-UA" w:eastAsia="ru-RU"/>
    </w:rPr>
  </w:style>
  <w:style w:type="character" w:customStyle="1" w:styleId="59">
    <w:name w:val="st42"/>
    <w:uiPriority w:val="99"/>
    <w:rPr>
      <w:color w:val="000000"/>
    </w:rPr>
  </w:style>
  <w:style w:type="character" w:customStyle="1" w:styleId="60">
    <w:name w:val="Текст кінцевої виноски Знак"/>
    <w:basedOn w:val="11"/>
    <w:link w:val="18"/>
    <w:semiHidden/>
    <w:uiPriority w:val="0"/>
    <w:rPr>
      <w:rFonts w:ascii="Times New Roman" w:hAnsi="Times New Roman" w:eastAsia="Times New Roman"/>
      <w:sz w:val="20"/>
      <w:szCs w:val="20"/>
      <w:lang w:eastAsia="ru-RU"/>
    </w:rPr>
  </w:style>
  <w:style w:type="character" w:customStyle="1" w:styleId="61">
    <w:name w:val="st161"/>
    <w:uiPriority w:val="99"/>
    <w:rPr>
      <w:b/>
      <w:bCs/>
      <w:color w:val="000000"/>
      <w:sz w:val="28"/>
      <w:szCs w:val="28"/>
    </w:rPr>
  </w:style>
  <w:style w:type="paragraph" w:customStyle="1" w:styleId="62">
    <w:name w:val="Shapka Documentu"/>
    <w:basedOn w:val="1"/>
    <w:uiPriority w:val="0"/>
    <w:pPr>
      <w:keepNext/>
      <w:keepLines/>
      <w:spacing w:after="240"/>
      <w:ind w:left="3969"/>
      <w:jc w:val="center"/>
    </w:pPr>
    <w:rPr>
      <w:rFonts w:ascii="Antiqua" w:hAnsi="Antiqua" w:eastAsia="Times New Roman"/>
      <w:sz w:val="26"/>
      <w:szCs w:val="20"/>
      <w:lang w:val="uk-UA" w:eastAsia="ru-RU"/>
    </w:rPr>
  </w:style>
  <w:style w:type="paragraph" w:customStyle="1" w:styleId="63">
    <w:name w:val="Підпис1"/>
    <w:basedOn w:val="1"/>
    <w:uiPriority w:val="0"/>
    <w:pPr>
      <w:keepLines/>
      <w:tabs>
        <w:tab w:val="center" w:pos="2268"/>
        <w:tab w:val="left" w:pos="6804"/>
      </w:tabs>
      <w:spacing w:before="360"/>
    </w:pPr>
    <w:rPr>
      <w:rFonts w:ascii="Antiqua" w:hAnsi="Antiqua" w:eastAsia="Times New Roman"/>
      <w:b/>
      <w:position w:val="-48"/>
      <w:sz w:val="26"/>
      <w:szCs w:val="20"/>
      <w:lang w:val="uk-UA" w:eastAsia="ru-RU"/>
    </w:rPr>
  </w:style>
  <w:style w:type="paragraph" w:customStyle="1" w:styleId="64">
    <w:name w:val="Глава документу"/>
    <w:basedOn w:val="1"/>
    <w:next w:val="1"/>
    <w:uiPriority w:val="0"/>
    <w:pPr>
      <w:keepNext/>
      <w:keepLines/>
      <w:spacing w:before="120" w:after="120"/>
      <w:jc w:val="center"/>
    </w:pPr>
    <w:rPr>
      <w:rFonts w:ascii="Antiqua" w:hAnsi="Antiqua" w:eastAsia="Times New Roman"/>
      <w:sz w:val="26"/>
      <w:szCs w:val="20"/>
      <w:lang w:val="uk-UA" w:eastAsia="ru-RU"/>
    </w:rPr>
  </w:style>
  <w:style w:type="paragraph" w:customStyle="1" w:styleId="65">
    <w:name w:val="Герб"/>
    <w:basedOn w:val="1"/>
    <w:uiPriority w:val="0"/>
    <w:pPr>
      <w:keepNext/>
      <w:keepLines/>
      <w:jc w:val="center"/>
    </w:pPr>
    <w:rPr>
      <w:rFonts w:ascii="Antiqua" w:hAnsi="Antiqua" w:eastAsia="Times New Roman"/>
      <w:sz w:val="144"/>
      <w:szCs w:val="20"/>
      <w:lang w:val="en-US" w:eastAsia="ru-RU"/>
    </w:rPr>
  </w:style>
  <w:style w:type="paragraph" w:customStyle="1" w:styleId="66">
    <w:name w:val="Установа"/>
    <w:basedOn w:val="1"/>
    <w:uiPriority w:val="0"/>
    <w:pPr>
      <w:keepNext/>
      <w:keepLines/>
      <w:spacing w:before="120"/>
      <w:jc w:val="center"/>
    </w:pPr>
    <w:rPr>
      <w:rFonts w:ascii="Antiqua" w:hAnsi="Antiqua" w:eastAsia="Times New Roman"/>
      <w:b/>
      <w:sz w:val="40"/>
      <w:szCs w:val="20"/>
      <w:lang w:val="uk-UA" w:eastAsia="ru-RU"/>
    </w:rPr>
  </w:style>
  <w:style w:type="paragraph" w:customStyle="1" w:styleId="67">
    <w:name w:val="Вид документа"/>
    <w:basedOn w:val="66"/>
    <w:next w:val="1"/>
    <w:uiPriority w:val="0"/>
    <w:pPr>
      <w:spacing w:before="360" w:after="240"/>
    </w:pPr>
    <w:rPr>
      <w:spacing w:val="20"/>
      <w:sz w:val="26"/>
    </w:rPr>
  </w:style>
  <w:style w:type="paragraph" w:customStyle="1" w:styleId="68">
    <w:name w:val="Час та місце"/>
    <w:basedOn w:val="1"/>
    <w:uiPriority w:val="0"/>
    <w:pPr>
      <w:keepNext/>
      <w:keepLines/>
      <w:spacing w:before="120" w:after="240"/>
      <w:jc w:val="center"/>
    </w:pPr>
    <w:rPr>
      <w:rFonts w:ascii="Antiqua" w:hAnsi="Antiqua" w:eastAsia="Times New Roman"/>
      <w:sz w:val="26"/>
      <w:szCs w:val="20"/>
      <w:lang w:val="uk-UA" w:eastAsia="ru-RU"/>
    </w:rPr>
  </w:style>
  <w:style w:type="paragraph" w:customStyle="1" w:styleId="69">
    <w:name w:val="Normal Text"/>
    <w:basedOn w:val="1"/>
    <w:uiPriority w:val="0"/>
    <w:pPr>
      <w:ind w:firstLine="567"/>
      <w:jc w:val="both"/>
    </w:pPr>
    <w:rPr>
      <w:rFonts w:ascii="Antiqua" w:hAnsi="Antiqua" w:eastAsia="Times New Roman"/>
      <w:sz w:val="26"/>
      <w:szCs w:val="20"/>
      <w:lang w:val="uk-UA" w:eastAsia="ru-RU"/>
    </w:rPr>
  </w:style>
  <w:style w:type="character" w:customStyle="1" w:styleId="70">
    <w:name w:val="Текст примітки Знак"/>
    <w:basedOn w:val="11"/>
    <w:link w:val="15"/>
    <w:uiPriority w:val="99"/>
    <w:rPr>
      <w:rFonts w:ascii="Calibri" w:hAnsi="Calibri" w:eastAsia="Calibri"/>
      <w:sz w:val="20"/>
      <w:szCs w:val="20"/>
    </w:rPr>
  </w:style>
  <w:style w:type="character" w:customStyle="1" w:styleId="71">
    <w:name w:val="Тема примітки Знак"/>
    <w:basedOn w:val="70"/>
    <w:link w:val="16"/>
    <w:uiPriority w:val="99"/>
    <w:rPr>
      <w:rFonts w:ascii="Calibri" w:hAnsi="Calibri" w:eastAsia="Calibri"/>
      <w:b/>
      <w:bCs/>
      <w:sz w:val="20"/>
      <w:szCs w:val="20"/>
    </w:rPr>
  </w:style>
  <w:style w:type="character" w:customStyle="1" w:styleId="72">
    <w:name w:val="Текст у виносці Знак"/>
    <w:basedOn w:val="11"/>
    <w:link w:val="13"/>
    <w:uiPriority w:val="99"/>
    <w:rPr>
      <w:rFonts w:ascii="Tahoma" w:hAnsi="Tahoma" w:eastAsia="Calibri"/>
      <w:sz w:val="16"/>
      <w:szCs w:val="16"/>
      <w:lang w:val="zh-CN"/>
    </w:rPr>
  </w:style>
  <w:style w:type="character" w:customStyle="1" w:styleId="73">
    <w:name w:val="Абзац списку Знак"/>
    <w:link w:val="39"/>
    <w:locked/>
    <w:uiPriority w:val="34"/>
    <w:rPr>
      <w:sz w:val="24"/>
      <w:szCs w:val="24"/>
    </w:rPr>
  </w:style>
  <w:style w:type="paragraph" w:customStyle="1" w:styleId="74">
    <w:name w:val="rvps7"/>
    <w:basedOn w:val="1"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customStyle="1" w:styleId="75">
    <w:name w:val="Абзац списка1"/>
    <w:basedOn w:val="1"/>
    <w:uiPriority w:val="99"/>
    <w:pPr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  <w:lang w:val="uk-UA"/>
    </w:rPr>
  </w:style>
  <w:style w:type="paragraph" w:customStyle="1" w:styleId="76">
    <w:name w:val="st2"/>
    <w:uiPriority w:val="99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paragraph" w:customStyle="1" w:styleId="77">
    <w:name w:val="rvps12"/>
    <w:basedOn w:val="1"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customStyle="1" w:styleId="78">
    <w:name w:val="rvps14"/>
    <w:basedOn w:val="1"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character" w:customStyle="1" w:styleId="79">
    <w:name w:val="apple-tab-span"/>
    <w:uiPriority w:val="0"/>
  </w:style>
  <w:style w:type="character" w:customStyle="1" w:styleId="80">
    <w:name w:val="rvts37"/>
    <w:uiPriority w:val="0"/>
  </w:style>
  <w:style w:type="character" w:customStyle="1" w:styleId="81">
    <w:name w:val="rvts82"/>
    <w:uiPriority w:val="0"/>
  </w:style>
  <w:style w:type="character" w:customStyle="1" w:styleId="82">
    <w:name w:val="rvts46"/>
    <w:uiPriority w:val="0"/>
  </w:style>
  <w:style w:type="character" w:customStyle="1" w:styleId="83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84">
    <w:name w:val="rvts15"/>
    <w:uiPriority w:val="0"/>
  </w:style>
  <w:style w:type="character" w:customStyle="1" w:styleId="85">
    <w:name w:val="rvts9"/>
    <w:uiPriority w:val="0"/>
  </w:style>
  <w:style w:type="character" w:customStyle="1" w:styleId="86">
    <w:name w:val="rvts44"/>
    <w:uiPriority w:val="0"/>
  </w:style>
  <w:style w:type="character" w:customStyle="1" w:styleId="87">
    <w:name w:val="rvts23"/>
    <w:uiPriority w:val="0"/>
  </w:style>
  <w:style w:type="character" w:customStyle="1" w:styleId="88">
    <w:name w:val="Название Знак1"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89">
    <w:name w:val="Подзаголовок Знак1"/>
    <w:uiPriority w:val="11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90">
    <w:name w:val="gmail-rvps2"/>
    <w:basedOn w:val="1"/>
    <w:uiPriority w:val="0"/>
    <w:pPr>
      <w:spacing w:before="100" w:beforeAutospacing="1" w:after="100" w:afterAutospacing="1"/>
    </w:pPr>
    <w:rPr>
      <w:rFonts w:ascii="Times New Roman" w:hAnsi="Times New Roman" w:eastAsia="Calibri"/>
      <w:lang w:eastAsia="ru-RU"/>
    </w:rPr>
  </w:style>
  <w:style w:type="paragraph" w:customStyle="1" w:styleId="91">
    <w:name w:val="2"/>
    <w:basedOn w:val="1"/>
    <w:next w:val="23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uk-UA" w:eastAsia="uk-UA"/>
    </w:rPr>
  </w:style>
  <w:style w:type="paragraph" w:customStyle="1" w:styleId="92">
    <w:name w:val="1"/>
    <w:basedOn w:val="1"/>
    <w:next w:val="23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uk-UA" w:eastAsia="uk-UA"/>
    </w:rPr>
  </w:style>
  <w:style w:type="character" w:customStyle="1" w:styleId="93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94">
    <w:name w:val="docdata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5111</Words>
  <Characters>2914</Characters>
  <Lines>24</Lines>
  <Paragraphs>16</Paragraphs>
  <TotalTime>13</TotalTime>
  <ScaleCrop>false</ScaleCrop>
  <LinksUpToDate>false</LinksUpToDate>
  <CharactersWithSpaces>8009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2023-04-12T09:13:00Z</dcterms:created>
  <dc:creator>Пользователь Windows</dc:creator>
  <cp:lastModifiedBy>user</cp:lastModifiedBy>
  <dcterms:modified xsi:type="dcterms:W3CDTF">2024-08-14T09:51:24Z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1A5AE0F85FE74BCBBEE6560EE9626742_13</vt:lpwstr>
  </property>
</Properties>
</file>