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CB" w:rsidRDefault="004E44CB" w:rsidP="004E44CB">
      <w:pPr>
        <w:spacing w:after="0"/>
        <w:rPr>
          <w:b/>
          <w:sz w:val="28"/>
          <w:szCs w:val="28"/>
        </w:rPr>
      </w:pPr>
    </w:p>
    <w:p w:rsidR="004E44CB" w:rsidRDefault="004E44CB" w:rsidP="004E44CB">
      <w:pPr>
        <w:spacing w:after="0"/>
        <w:rPr>
          <w:b/>
          <w:sz w:val="28"/>
          <w:szCs w:val="28"/>
        </w:rPr>
      </w:pPr>
    </w:p>
    <w:p w:rsidR="004E44CB" w:rsidRDefault="004E44CB" w:rsidP="004E44CB">
      <w:pPr>
        <w:spacing w:after="0"/>
        <w:rPr>
          <w:b/>
          <w:sz w:val="28"/>
          <w:szCs w:val="28"/>
        </w:rPr>
      </w:pPr>
    </w:p>
    <w:p w:rsidR="004E44CB" w:rsidRDefault="004E44CB" w:rsidP="004E44CB">
      <w:pPr>
        <w:spacing w:after="0"/>
        <w:rPr>
          <w:b/>
          <w:sz w:val="28"/>
          <w:szCs w:val="28"/>
        </w:rPr>
      </w:pPr>
    </w:p>
    <w:p w:rsidR="004E44CB" w:rsidRDefault="004E44CB" w:rsidP="004E44CB">
      <w:pPr>
        <w:spacing w:after="0"/>
        <w:rPr>
          <w:b/>
          <w:sz w:val="28"/>
          <w:szCs w:val="28"/>
        </w:rPr>
      </w:pPr>
    </w:p>
    <w:p w:rsidR="004E44CB" w:rsidRDefault="004E44CB" w:rsidP="004E44CB">
      <w:pPr>
        <w:spacing w:after="0"/>
        <w:rPr>
          <w:b/>
          <w:sz w:val="28"/>
          <w:szCs w:val="28"/>
        </w:rPr>
      </w:pPr>
    </w:p>
    <w:p w:rsidR="008044BE" w:rsidRPr="004E44CB" w:rsidRDefault="004E44CB" w:rsidP="004E4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4CB">
        <w:rPr>
          <w:rFonts w:ascii="Times New Roman" w:hAnsi="Times New Roman" w:cs="Times New Roman"/>
          <w:sz w:val="28"/>
          <w:szCs w:val="28"/>
        </w:rPr>
        <w:t>ПРОЄКТ</w:t>
      </w:r>
    </w:p>
    <w:p w:rsidR="004E44CB" w:rsidRPr="00B25912" w:rsidRDefault="004E44CB" w:rsidP="004E44CB">
      <w:pPr>
        <w:spacing w:after="0"/>
        <w:rPr>
          <w:rFonts w:hint="eastAsia"/>
          <w:b/>
          <w:sz w:val="28"/>
          <w:szCs w:val="28"/>
        </w:rPr>
      </w:pPr>
    </w:p>
    <w:p w:rsidR="008044BE" w:rsidRDefault="004E44CB" w:rsidP="004E44CB">
      <w:pPr>
        <w:spacing w:after="0"/>
        <w:ind w:right="3401"/>
        <w:jc w:val="both"/>
        <w:rPr>
          <w:rFonts w:hint="eastAsia"/>
          <w:b/>
        </w:rPr>
      </w:pPr>
      <w:r w:rsidRPr="00F12F18">
        <w:rPr>
          <w:sz w:val="28"/>
          <w:szCs w:val="28"/>
        </w:rPr>
        <w:t xml:space="preserve">Про погодження </w:t>
      </w:r>
      <w:r w:rsidRPr="00577B05">
        <w:rPr>
          <w:rFonts w:ascii="Times New Roman" w:hAnsi="Times New Roman" w:cs="Times New Roman"/>
          <w:sz w:val="28"/>
          <w:szCs w:val="28"/>
        </w:rPr>
        <w:t>підрядної організації із проведення 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:rsidR="008044BE" w:rsidRDefault="008044BE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r w:rsidRPr="007A6571">
        <w:rPr>
          <w:color w:val="000000"/>
          <w:sz w:val="28"/>
          <w:szCs w:val="28"/>
        </w:rPr>
        <w:t>Авангардівська</w:t>
      </w:r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:rsidR="008044BE" w:rsidRPr="003B5A3C" w:rsidRDefault="008044BE" w:rsidP="008044BE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:rsidR="008044BE" w:rsidRPr="001E3400" w:rsidRDefault="008044BE" w:rsidP="008044BE">
      <w:pPr>
        <w:spacing w:after="0"/>
        <w:ind w:firstLine="709"/>
        <w:jc w:val="both"/>
        <w:rPr>
          <w:rFonts w:hint="eastAsia"/>
          <w:bCs/>
          <w:iCs/>
          <w:sz w:val="28"/>
          <w:szCs w:val="28"/>
        </w:rPr>
      </w:pPr>
      <w:r>
        <w:rPr>
          <w:sz w:val="28"/>
          <w:szCs w:val="28"/>
        </w:rPr>
        <w:t xml:space="preserve"> 1. Погодити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>
        <w:rPr>
          <w:sz w:val="28"/>
          <w:szCs w:val="28"/>
        </w:rPr>
        <w:t xml:space="preserve">у </w:t>
      </w:r>
      <w:r w:rsidRPr="00323938">
        <w:rPr>
          <w:sz w:val="28"/>
          <w:szCs w:val="28"/>
        </w:rPr>
        <w:t>організаці</w:t>
      </w:r>
      <w:r>
        <w:rPr>
          <w:sz w:val="28"/>
          <w:szCs w:val="28"/>
        </w:rPr>
        <w:t>ю</w:t>
      </w:r>
      <w:r w:rsidRPr="00323938">
        <w:rPr>
          <w:sz w:val="28"/>
          <w:szCs w:val="28"/>
        </w:rPr>
        <w:t xml:space="preserve"> з проведення </w:t>
      </w:r>
      <w:r w:rsidR="00577B05" w:rsidRPr="00577B05">
        <w:rPr>
          <w:rFonts w:ascii="Times New Roman" w:hAnsi="Times New Roman" w:cs="Times New Roman"/>
          <w:sz w:val="28"/>
          <w:szCs w:val="28"/>
        </w:rPr>
        <w:t>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  <w:r w:rsidR="00550A80">
        <w:rPr>
          <w:bCs/>
          <w:iCs/>
          <w:sz w:val="28"/>
          <w:szCs w:val="28"/>
        </w:rPr>
        <w:t xml:space="preserve"> </w:t>
      </w:r>
      <w:r w:rsidR="00577B05">
        <w:rPr>
          <w:rFonts w:ascii="Times New Roman" w:hAnsi="Times New Roman" w:cs="Times New Roman"/>
          <w:bCs/>
          <w:iCs/>
          <w:sz w:val="28"/>
          <w:szCs w:val="28"/>
        </w:rPr>
        <w:t>ПП «ЮТА</w:t>
      </w:r>
      <w:r w:rsidR="00550A80">
        <w:rPr>
          <w:bCs/>
          <w:iCs/>
          <w:sz w:val="28"/>
          <w:szCs w:val="28"/>
        </w:rPr>
        <w:t>»</w:t>
      </w:r>
      <w:r w:rsidRPr="00B25912">
        <w:rPr>
          <w:bCs/>
          <w:iCs/>
          <w:sz w:val="28"/>
          <w:szCs w:val="28"/>
        </w:rPr>
        <w:t xml:space="preserve">  (ЄДРПОУ – </w:t>
      </w:r>
      <w:r w:rsidR="00740E39" w:rsidRPr="00740E39">
        <w:rPr>
          <w:rFonts w:hint="eastAsia"/>
          <w:bCs/>
          <w:iCs/>
          <w:sz w:val="28"/>
          <w:szCs w:val="28"/>
        </w:rPr>
        <w:t>30821160</w:t>
      </w:r>
      <w:r w:rsidRPr="00B25912">
        <w:rPr>
          <w:bCs/>
          <w:iCs/>
          <w:sz w:val="28"/>
          <w:szCs w:val="28"/>
        </w:rPr>
        <w:t>)</w:t>
      </w:r>
      <w:r w:rsidRPr="008D0014">
        <w:rPr>
          <w:bCs/>
          <w:iCs/>
          <w:sz w:val="28"/>
          <w:szCs w:val="28"/>
        </w:rPr>
        <w:t xml:space="preserve">.  </w:t>
      </w:r>
    </w:p>
    <w:p w:rsidR="008044BE" w:rsidRPr="008D0014" w:rsidRDefault="008044BE" w:rsidP="008044BE">
      <w:pPr>
        <w:spacing w:after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4422">
        <w:rPr>
          <w:sz w:val="28"/>
          <w:szCs w:val="28"/>
        </w:rPr>
        <w:t xml:space="preserve">Доручити </w:t>
      </w:r>
      <w:r>
        <w:rPr>
          <w:sz w:val="28"/>
          <w:szCs w:val="28"/>
        </w:rPr>
        <w:t xml:space="preserve">начальнику </w:t>
      </w:r>
      <w:r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 w:rsidRPr="00175FCC">
        <w:rPr>
          <w:bCs/>
          <w:iCs/>
          <w:sz w:val="28"/>
          <w:szCs w:val="20"/>
        </w:rPr>
        <w:t xml:space="preserve">проведення </w:t>
      </w:r>
      <w:r w:rsidR="00577B05" w:rsidRPr="00577B05">
        <w:rPr>
          <w:rFonts w:ascii="Times New Roman" w:hAnsi="Times New Roman" w:cs="Times New Roman"/>
          <w:sz w:val="28"/>
          <w:szCs w:val="28"/>
        </w:rPr>
        <w:t>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  <w:r w:rsidR="00577B05"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199 9</w:t>
      </w:r>
      <w:r w:rsidRPr="008D001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 xml:space="preserve">Сто дев’яносто дев’ять тисяч </w:t>
      </w:r>
      <w:r w:rsidRPr="008D0014">
        <w:rPr>
          <w:sz w:val="28"/>
          <w:szCs w:val="28"/>
        </w:rPr>
        <w:t>дев’ятсот гривень 00 копійок).</w:t>
      </w:r>
    </w:p>
    <w:p w:rsidR="008044BE" w:rsidRDefault="008044BE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3. </w:t>
      </w:r>
      <w:r w:rsidRPr="005F4422">
        <w:rPr>
          <w:sz w:val="28"/>
          <w:szCs w:val="28"/>
        </w:rPr>
        <w:t xml:space="preserve">Контроль за виконанням рішення покласти на </w:t>
      </w:r>
      <w:r w:rsidRPr="00F12F18">
        <w:rPr>
          <w:sz w:val="28"/>
          <w:szCs w:val="28"/>
        </w:rPr>
        <w:t xml:space="preserve">постійної комісії </w:t>
      </w:r>
      <w:r w:rsidRPr="00F12F18">
        <w:rPr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</w:t>
      </w:r>
      <w:r w:rsidR="004E44CB">
        <w:rPr>
          <w:bCs/>
          <w:sz w:val="28"/>
          <w:szCs w:val="28"/>
        </w:rPr>
        <w:t xml:space="preserve"> архітектури, енергозбереження </w:t>
      </w:r>
      <w:r w:rsidRPr="00F12F18">
        <w:rPr>
          <w:bCs/>
          <w:sz w:val="28"/>
          <w:szCs w:val="28"/>
        </w:rPr>
        <w:t>та  транспорту</w:t>
      </w:r>
      <w:r>
        <w:rPr>
          <w:bCs/>
          <w:sz w:val="28"/>
          <w:szCs w:val="28"/>
        </w:rPr>
        <w:t>.</w:t>
      </w:r>
    </w:p>
    <w:p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:rsidR="008044BE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 w:rsidR="004E44CB"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bookmarkStart w:id="0" w:name="_GoBack"/>
      <w:bookmarkEnd w:id="0"/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577B05">
        <w:rPr>
          <w:b/>
          <w:sz w:val="28"/>
          <w:szCs w:val="28"/>
        </w:rPr>
        <w:t>05.09</w:t>
      </w:r>
      <w:r>
        <w:rPr>
          <w:b/>
          <w:sz w:val="28"/>
          <w:szCs w:val="28"/>
        </w:rPr>
        <w:t>.2024</w:t>
      </w:r>
    </w:p>
    <w:sectPr w:rsidR="008044BE" w:rsidSect="004E44CB">
      <w:footerReference w:type="default" r:id="rId7"/>
      <w:pgSz w:w="11906" w:h="16838"/>
      <w:pgMar w:top="567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48" w:rsidRDefault="00C3324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C33248" w:rsidRDefault="00C3324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48" w:rsidRDefault="00C3324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C33248" w:rsidRDefault="00C3324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C7727"/>
    <w:rsid w:val="000D1735"/>
    <w:rsid w:val="000F5FFC"/>
    <w:rsid w:val="000F7A25"/>
    <w:rsid w:val="00133C9F"/>
    <w:rsid w:val="00246A58"/>
    <w:rsid w:val="00261632"/>
    <w:rsid w:val="002849F1"/>
    <w:rsid w:val="00295EE1"/>
    <w:rsid w:val="00300284"/>
    <w:rsid w:val="003209E5"/>
    <w:rsid w:val="0033160F"/>
    <w:rsid w:val="00365A08"/>
    <w:rsid w:val="0037098F"/>
    <w:rsid w:val="003737D8"/>
    <w:rsid w:val="003A0024"/>
    <w:rsid w:val="003A10BF"/>
    <w:rsid w:val="003E5E3D"/>
    <w:rsid w:val="003E6EB2"/>
    <w:rsid w:val="003F1FF3"/>
    <w:rsid w:val="004401F5"/>
    <w:rsid w:val="00462101"/>
    <w:rsid w:val="004B540A"/>
    <w:rsid w:val="004D253F"/>
    <w:rsid w:val="004D4150"/>
    <w:rsid w:val="004E44CB"/>
    <w:rsid w:val="004F36FB"/>
    <w:rsid w:val="00525DD5"/>
    <w:rsid w:val="0053271C"/>
    <w:rsid w:val="00550A80"/>
    <w:rsid w:val="00553097"/>
    <w:rsid w:val="005753AC"/>
    <w:rsid w:val="00576DD8"/>
    <w:rsid w:val="00577B05"/>
    <w:rsid w:val="00596261"/>
    <w:rsid w:val="005A739F"/>
    <w:rsid w:val="005B5632"/>
    <w:rsid w:val="005F06BC"/>
    <w:rsid w:val="005F16FD"/>
    <w:rsid w:val="005F4DCF"/>
    <w:rsid w:val="0060015B"/>
    <w:rsid w:val="00633BCD"/>
    <w:rsid w:val="00673EF9"/>
    <w:rsid w:val="00684AF7"/>
    <w:rsid w:val="00693A30"/>
    <w:rsid w:val="0069529D"/>
    <w:rsid w:val="006C1EF1"/>
    <w:rsid w:val="006C60DB"/>
    <w:rsid w:val="006C718F"/>
    <w:rsid w:val="006D1C62"/>
    <w:rsid w:val="006F3FA7"/>
    <w:rsid w:val="00730C56"/>
    <w:rsid w:val="00740E39"/>
    <w:rsid w:val="0074239D"/>
    <w:rsid w:val="00745B9E"/>
    <w:rsid w:val="007470DC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921F3A"/>
    <w:rsid w:val="009472E0"/>
    <w:rsid w:val="0096373B"/>
    <w:rsid w:val="0099755D"/>
    <w:rsid w:val="009B72BE"/>
    <w:rsid w:val="009C15B5"/>
    <w:rsid w:val="009D6E46"/>
    <w:rsid w:val="009F0187"/>
    <w:rsid w:val="00A07990"/>
    <w:rsid w:val="00A43295"/>
    <w:rsid w:val="00A54A57"/>
    <w:rsid w:val="00A67113"/>
    <w:rsid w:val="00A709DC"/>
    <w:rsid w:val="00A956AE"/>
    <w:rsid w:val="00AB1FC0"/>
    <w:rsid w:val="00AC6D2D"/>
    <w:rsid w:val="00AD3D84"/>
    <w:rsid w:val="00AE6067"/>
    <w:rsid w:val="00AF5C4E"/>
    <w:rsid w:val="00B36142"/>
    <w:rsid w:val="00B36922"/>
    <w:rsid w:val="00B40844"/>
    <w:rsid w:val="00BA7787"/>
    <w:rsid w:val="00BB134C"/>
    <w:rsid w:val="00BE0228"/>
    <w:rsid w:val="00BE1ABE"/>
    <w:rsid w:val="00C02AB3"/>
    <w:rsid w:val="00C10C44"/>
    <w:rsid w:val="00C33248"/>
    <w:rsid w:val="00C4455F"/>
    <w:rsid w:val="00C71B80"/>
    <w:rsid w:val="00C9599E"/>
    <w:rsid w:val="00C96408"/>
    <w:rsid w:val="00CA266A"/>
    <w:rsid w:val="00CD783D"/>
    <w:rsid w:val="00CE7BB8"/>
    <w:rsid w:val="00D02965"/>
    <w:rsid w:val="00D81065"/>
    <w:rsid w:val="00D91BF3"/>
    <w:rsid w:val="00DF677C"/>
    <w:rsid w:val="00DF770F"/>
    <w:rsid w:val="00E1163E"/>
    <w:rsid w:val="00E16372"/>
    <w:rsid w:val="00E22915"/>
    <w:rsid w:val="00E37D43"/>
    <w:rsid w:val="00E448C4"/>
    <w:rsid w:val="00E54FFB"/>
    <w:rsid w:val="00E76021"/>
    <w:rsid w:val="00EE269D"/>
    <w:rsid w:val="00F10E7E"/>
    <w:rsid w:val="00F12408"/>
    <w:rsid w:val="00F213C8"/>
    <w:rsid w:val="00F36DC1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2DB79-CD4F-44E2-8EAE-D248621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5980-E7BF-434E-BF8E-A3396E70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2024-08-21T14:32:00Z</cp:lastPrinted>
  <dcterms:created xsi:type="dcterms:W3CDTF">2024-08-23T14:17:00Z</dcterms:created>
  <dcterms:modified xsi:type="dcterms:W3CDTF">2024-08-23T14:17:00Z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