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3F5D03" w:rsidRDefault="003F5D03">
      <w:pPr>
        <w:rPr>
          <w:lang w:val="uk-UA"/>
        </w:rPr>
      </w:pPr>
    </w:p>
    <w:p w:rsidR="003E3DE1" w:rsidRDefault="003E3DE1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E3DE1" w:rsidRDefault="003E3DE1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82C06" w:rsidRDefault="00182C0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82C06" w:rsidRDefault="00182C0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82C06" w:rsidRDefault="00182C0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82C06" w:rsidRPr="00182C06" w:rsidRDefault="00182C06" w:rsidP="00767665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:rsidR="00767665" w:rsidRPr="003733C8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3733C8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селищної ради </w:t>
      </w:r>
      <w:r w:rsidR="00182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33C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82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33C8">
        <w:rPr>
          <w:rFonts w:ascii="Times New Roman" w:hAnsi="Times New Roman" w:cs="Times New Roman"/>
          <w:sz w:val="28"/>
          <w:szCs w:val="28"/>
          <w:lang w:val="uk-UA"/>
        </w:rPr>
        <w:t>2480-</w:t>
      </w:r>
      <w:r w:rsidRPr="003733C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82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22.12.2023 </w:t>
      </w:r>
    </w:p>
    <w:p w:rsidR="00637AAC" w:rsidRPr="003733C8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3733C8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3733C8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182C0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767665" w:rsidRPr="003733C8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733C8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3733C8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733C8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47F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A047F" w:rsidRPr="003733C8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0E129B" w:rsidRPr="003733C8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0E129B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</w:t>
      </w:r>
    </w:p>
    <w:p w:rsidR="003F5D03" w:rsidRPr="003733C8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733C8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3733C8">
        <w:rPr>
          <w:sz w:val="28"/>
          <w:szCs w:val="28"/>
          <w:lang w:val="uk-UA"/>
        </w:rPr>
        <w:t xml:space="preserve"> </w:t>
      </w:r>
      <w:r w:rsidR="003F5D03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3733C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033D2" w:rsidRPr="003733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F5D03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182C0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733C8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182C06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3F5D03" w:rsidRPr="003733C8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82C06">
        <w:rPr>
          <w:rFonts w:ascii="Times New Roman" w:hAnsi="Times New Roman" w:cs="Times New Roman"/>
          <w:sz w:val="28"/>
          <w:szCs w:val="28"/>
          <w:lang w:val="uk-UA"/>
        </w:rPr>
        <w:t>Відповідно до клопотання начальника Відділу освіти, культури, молоді та спорту Авангардівської селищної ради від 16.08.2024 р. №476, рекомендацій Постійної комісії з питань</w:t>
      </w:r>
      <w:r w:rsidR="00182C06" w:rsidRPr="00182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2C06" w:rsidRPr="003733C8">
        <w:rPr>
          <w:rFonts w:ascii="Times New Roman" w:hAnsi="Times New Roman" w:cs="Times New Roman"/>
          <w:sz w:val="28"/>
          <w:szCs w:val="28"/>
          <w:lang w:val="uk-UA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182C06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FC073C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еруючись Наказом Міністерства </w:t>
      </w:r>
      <w:r w:rsidR="000E1EEA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3733C8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3733C8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3733C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3733C8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3733C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3733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3733C8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</w:t>
      </w:r>
      <w:proofErr w:type="spellStart"/>
      <w:r w:rsidR="00637AAC" w:rsidRPr="003733C8">
        <w:rPr>
          <w:rFonts w:ascii="Times New Roman" w:hAnsi="Times New Roman" w:cs="Times New Roman"/>
          <w:sz w:val="28"/>
          <w:szCs w:val="28"/>
          <w:lang w:val="uk-UA"/>
        </w:rPr>
        <w:t>сфери»</w:t>
      </w:r>
      <w:r w:rsidR="00182C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67665" w:rsidRPr="003733C8">
        <w:rPr>
          <w:rFonts w:ascii="Times New Roman" w:hAnsi="Times New Roman" w:cs="Times New Roman"/>
          <w:sz w:val="28"/>
          <w:szCs w:val="28"/>
          <w:lang w:val="uk-UA"/>
        </w:rPr>
        <w:t>Порядком</w:t>
      </w:r>
      <w:proofErr w:type="spellEnd"/>
      <w:r w:rsidR="00767665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інклюзивного навчання у загальноосвітніх навчальних закладах, затвердженим Постановою КМУ України від 15.08.2011 №872 </w:t>
      </w:r>
      <w:r w:rsidR="00A61B90" w:rsidRPr="003733C8">
        <w:rPr>
          <w:rFonts w:ascii="Times New Roman" w:hAnsi="Times New Roman" w:cs="Times New Roman"/>
          <w:sz w:val="28"/>
          <w:szCs w:val="28"/>
          <w:lang w:val="uk-UA"/>
        </w:rPr>
        <w:t>та З</w:t>
      </w:r>
      <w:r w:rsidR="0030649F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3733C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3733C8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3733C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B90" w:rsidRPr="003733C8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r w:rsidR="00DF7439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3733C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E22EE" w:rsidRPr="00182C06" w:rsidRDefault="004E22EE" w:rsidP="00A70AA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3733C8" w:rsidRDefault="00707054" w:rsidP="00A70AAD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733C8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 Закладу загальної середньої освіти «</w:t>
      </w:r>
      <w:proofErr w:type="spellStart"/>
      <w:r w:rsidRPr="003733C8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на  202</w:t>
      </w:r>
      <w:r w:rsidR="004033D2" w:rsidRPr="003733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A70AAD" w:rsidRPr="003733C8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A70AAD" w:rsidRPr="003733C8" w:rsidRDefault="00A70AAD" w:rsidP="00A70AAD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ввести додатково посаду </w:t>
      </w:r>
      <w:r w:rsidR="00767665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асистента вчителя (2</w:t>
      </w:r>
      <w:r w:rsidRPr="003733C8">
        <w:rPr>
          <w:rFonts w:ascii="Times New Roman" w:hAnsi="Times New Roman" w:cs="Times New Roman"/>
          <w:sz w:val="28"/>
          <w:szCs w:val="28"/>
          <w:lang w:val="uk-UA"/>
        </w:rPr>
        <w:t>,0 ставк</w:t>
      </w:r>
      <w:r w:rsidR="00767665" w:rsidRPr="003733C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733C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733C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7AAC" w:rsidRDefault="000565C2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3C8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3733C8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3733C8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82C0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3733C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3733C8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5A047F" w:rsidRPr="003733C8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0E129B" w:rsidRPr="003733C8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0E129B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</w:t>
      </w:r>
      <w:r w:rsidR="00637AAC" w:rsidRPr="003733C8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4033D2" w:rsidRPr="003733C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37AAC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3733C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3733C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A0224"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637AAC" w:rsidRPr="003733C8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182C06" w:rsidRPr="00182C06" w:rsidRDefault="00182C06" w:rsidP="00182C06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182C06" w:rsidRPr="003733C8" w:rsidRDefault="00182C06" w:rsidP="00182C0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№2996 </w:t>
      </w:r>
      <w:r w:rsidRPr="003733C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3733C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733C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182C06" w:rsidRPr="003733C8" w:rsidRDefault="00182C06" w:rsidP="00182C0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33C8">
        <w:rPr>
          <w:rFonts w:ascii="Times New Roman" w:hAnsi="Times New Roman" w:cs="Times New Roman"/>
          <w:b/>
          <w:sz w:val="28"/>
          <w:szCs w:val="28"/>
          <w:lang w:val="uk-UA"/>
        </w:rPr>
        <w:t>від 05.09.2024</w:t>
      </w:r>
    </w:p>
    <w:p w:rsidR="00182C06" w:rsidRPr="003733C8" w:rsidRDefault="00182C06" w:rsidP="00182C0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B46" w:rsidRPr="003733C8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33C8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8C2AD5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bookmarkStart w:id="0" w:name="_GoBack"/>
      <w:bookmarkEnd w:id="0"/>
      <w:r w:rsidRPr="003733C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70AAD" w:rsidRPr="003733C8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2C06" w:rsidRDefault="00182C06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3E7F" w:rsidRPr="003733C8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33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2A4A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3733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Сергій ХРУСТОВСЬКИЙ</w:t>
      </w:r>
    </w:p>
    <w:p w:rsidR="00182C06" w:rsidRDefault="00182C06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2C06" w:rsidRPr="003733C8" w:rsidRDefault="00182C06" w:rsidP="00182C0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№2996 </w:t>
      </w:r>
      <w:r w:rsidRPr="003733C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3733C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733C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182C06" w:rsidRPr="003733C8" w:rsidRDefault="00182C06" w:rsidP="00182C0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733C8">
        <w:rPr>
          <w:rFonts w:ascii="Times New Roman" w:hAnsi="Times New Roman" w:cs="Times New Roman"/>
          <w:b/>
          <w:sz w:val="28"/>
          <w:szCs w:val="28"/>
          <w:lang w:val="uk-UA"/>
        </w:rPr>
        <w:t>від 05.09.2024</w:t>
      </w:r>
    </w:p>
    <w:p w:rsidR="00182C06" w:rsidRPr="003733C8" w:rsidRDefault="00182C0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82C06" w:rsidRPr="003733C8" w:rsidSect="00182C06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E129B"/>
    <w:rsid w:val="000E1EEA"/>
    <w:rsid w:val="000F4645"/>
    <w:rsid w:val="000F5722"/>
    <w:rsid w:val="00156294"/>
    <w:rsid w:val="00182C06"/>
    <w:rsid w:val="00194923"/>
    <w:rsid w:val="00245857"/>
    <w:rsid w:val="002A4A8C"/>
    <w:rsid w:val="0030649F"/>
    <w:rsid w:val="003733C8"/>
    <w:rsid w:val="00391BC9"/>
    <w:rsid w:val="003E3DE1"/>
    <w:rsid w:val="003F5D03"/>
    <w:rsid w:val="004033D2"/>
    <w:rsid w:val="0041368B"/>
    <w:rsid w:val="00434977"/>
    <w:rsid w:val="004E22EE"/>
    <w:rsid w:val="005A047F"/>
    <w:rsid w:val="00622DFD"/>
    <w:rsid w:val="00637AAC"/>
    <w:rsid w:val="00671657"/>
    <w:rsid w:val="00707054"/>
    <w:rsid w:val="00747A05"/>
    <w:rsid w:val="00767665"/>
    <w:rsid w:val="00843E7F"/>
    <w:rsid w:val="008C2AD5"/>
    <w:rsid w:val="008C6A19"/>
    <w:rsid w:val="00945620"/>
    <w:rsid w:val="00A61B90"/>
    <w:rsid w:val="00A70AAD"/>
    <w:rsid w:val="00B32B46"/>
    <w:rsid w:val="00BD1FEB"/>
    <w:rsid w:val="00BE24B9"/>
    <w:rsid w:val="00D70214"/>
    <w:rsid w:val="00DF7439"/>
    <w:rsid w:val="00E22E8E"/>
    <w:rsid w:val="00EC379D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4</cp:revision>
  <cp:lastPrinted>2024-08-16T08:51:00Z</cp:lastPrinted>
  <dcterms:created xsi:type="dcterms:W3CDTF">2024-08-23T08:08:00Z</dcterms:created>
  <dcterms:modified xsi:type="dcterms:W3CDTF">2024-09-03T13:24:00Z</dcterms:modified>
</cp:coreProperties>
</file>