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0BE85" w14:textId="77777777" w:rsidR="00720C36" w:rsidRDefault="00720C36" w:rsidP="00720C36">
      <w:pPr>
        <w:pStyle w:val="a5"/>
        <w:rPr>
          <w:shd w:val="clear" w:color="auto" w:fill="FFFFFF"/>
          <w:lang w:val="uk-UA" w:eastAsia="ru-RU"/>
        </w:rPr>
      </w:pPr>
    </w:p>
    <w:p w14:paraId="6019DCB1" w14:textId="77777777" w:rsidR="00720C36" w:rsidRDefault="00720C36" w:rsidP="00720C36">
      <w:pPr>
        <w:pStyle w:val="a5"/>
        <w:rPr>
          <w:shd w:val="clear" w:color="auto" w:fill="FFFFFF"/>
          <w:lang w:val="uk-UA" w:eastAsia="ru-RU"/>
        </w:rPr>
      </w:pPr>
    </w:p>
    <w:p w14:paraId="5B344D1D" w14:textId="77777777" w:rsidR="00720C36" w:rsidRDefault="00720C36" w:rsidP="00720C36">
      <w:pPr>
        <w:pStyle w:val="a5"/>
        <w:rPr>
          <w:shd w:val="clear" w:color="auto" w:fill="FFFFFF"/>
          <w:lang w:val="uk-UA" w:eastAsia="ru-RU"/>
        </w:rPr>
      </w:pPr>
    </w:p>
    <w:p w14:paraId="007F3113" w14:textId="77777777" w:rsidR="00720C36" w:rsidRDefault="00720C36" w:rsidP="00720C36">
      <w:pPr>
        <w:pStyle w:val="a5"/>
        <w:rPr>
          <w:shd w:val="clear" w:color="auto" w:fill="FFFFFF"/>
          <w:lang w:val="uk-UA" w:eastAsia="ru-RU"/>
        </w:rPr>
      </w:pPr>
    </w:p>
    <w:p w14:paraId="2A8A49B8" w14:textId="77777777" w:rsidR="00720C36" w:rsidRDefault="00720C36" w:rsidP="00720C36">
      <w:pPr>
        <w:pStyle w:val="a5"/>
        <w:rPr>
          <w:shd w:val="clear" w:color="auto" w:fill="FFFFFF"/>
          <w:lang w:val="uk-UA" w:eastAsia="ru-RU"/>
        </w:rPr>
      </w:pPr>
    </w:p>
    <w:p w14:paraId="163AEAF1" w14:textId="77777777" w:rsidR="00720C36" w:rsidRDefault="00720C36" w:rsidP="00720C36">
      <w:pPr>
        <w:pStyle w:val="a5"/>
        <w:rPr>
          <w:shd w:val="clear" w:color="auto" w:fill="FFFFFF"/>
          <w:lang w:val="uk-UA" w:eastAsia="ru-RU"/>
        </w:rPr>
      </w:pPr>
    </w:p>
    <w:p w14:paraId="6D53EF62" w14:textId="77777777" w:rsidR="00720C36" w:rsidRDefault="00720C36" w:rsidP="00720C36">
      <w:pPr>
        <w:pStyle w:val="a5"/>
        <w:rPr>
          <w:shd w:val="clear" w:color="auto" w:fill="FFFFFF"/>
          <w:lang w:val="uk-UA" w:eastAsia="ru-RU"/>
        </w:rPr>
      </w:pPr>
    </w:p>
    <w:p w14:paraId="2FC5F81A" w14:textId="77777777" w:rsidR="00720C36" w:rsidRDefault="00720C36" w:rsidP="00720C36">
      <w:pPr>
        <w:pStyle w:val="a5"/>
        <w:rPr>
          <w:shd w:val="clear" w:color="auto" w:fill="FFFFFF"/>
          <w:lang w:val="uk-UA" w:eastAsia="ru-RU"/>
        </w:rPr>
      </w:pPr>
    </w:p>
    <w:p w14:paraId="58CBB74A" w14:textId="77777777" w:rsidR="00720C36" w:rsidRDefault="00720C36" w:rsidP="00720C36">
      <w:pPr>
        <w:pStyle w:val="a5"/>
        <w:rPr>
          <w:shd w:val="clear" w:color="auto" w:fill="FFFFFF"/>
          <w:lang w:val="uk-UA" w:eastAsia="ru-RU"/>
        </w:rPr>
      </w:pPr>
    </w:p>
    <w:p w14:paraId="30E374C7" w14:textId="77777777" w:rsidR="00DB7E71" w:rsidRDefault="00DB7E71" w:rsidP="00720C36">
      <w:pPr>
        <w:pStyle w:val="a5"/>
        <w:rPr>
          <w:shd w:val="clear" w:color="auto" w:fill="FFFFFF"/>
          <w:lang w:val="uk-UA" w:eastAsia="ru-RU"/>
        </w:rPr>
      </w:pPr>
    </w:p>
    <w:p w14:paraId="27B99807" w14:textId="77777777" w:rsidR="00DB7E71" w:rsidRDefault="00DB7E71" w:rsidP="00720C36">
      <w:pPr>
        <w:pStyle w:val="a5"/>
        <w:rPr>
          <w:sz w:val="16"/>
          <w:szCs w:val="16"/>
          <w:shd w:val="clear" w:color="auto" w:fill="FFFFFF"/>
          <w:lang w:val="uk-UA" w:eastAsia="ru-RU"/>
        </w:rPr>
      </w:pPr>
    </w:p>
    <w:p w14:paraId="4C20EA01" w14:textId="77777777" w:rsidR="00DB7E71" w:rsidRDefault="00DB7E71" w:rsidP="00720C36">
      <w:pPr>
        <w:pStyle w:val="a5"/>
        <w:rPr>
          <w:sz w:val="16"/>
          <w:szCs w:val="16"/>
          <w:shd w:val="clear" w:color="auto" w:fill="FFFFFF"/>
          <w:lang w:val="uk-UA" w:eastAsia="ru-RU"/>
        </w:rPr>
      </w:pPr>
    </w:p>
    <w:p w14:paraId="25BDF6D1" w14:textId="77777777" w:rsidR="00DB7E71" w:rsidRPr="00DB7E71" w:rsidRDefault="00DB7E71" w:rsidP="00720C36">
      <w:pPr>
        <w:pStyle w:val="a5"/>
        <w:rPr>
          <w:sz w:val="16"/>
          <w:szCs w:val="16"/>
          <w:shd w:val="clear" w:color="auto" w:fill="FFFFFF"/>
          <w:lang w:val="uk-UA" w:eastAsia="ru-RU"/>
        </w:rPr>
      </w:pPr>
    </w:p>
    <w:p w14:paraId="79B635BB" w14:textId="77777777" w:rsidR="006D12E8" w:rsidRPr="0065671C" w:rsidRDefault="006D12E8" w:rsidP="002A667A">
      <w:pPr>
        <w:pStyle w:val="a5"/>
        <w:tabs>
          <w:tab w:val="left" w:pos="8222"/>
        </w:tabs>
        <w:jc w:val="both"/>
        <w:rPr>
          <w:sz w:val="16"/>
          <w:szCs w:val="16"/>
          <w:shd w:val="clear" w:color="auto" w:fill="FFFFFF"/>
          <w:lang w:val="uk-UA" w:eastAsia="ru-RU"/>
        </w:rPr>
      </w:pPr>
    </w:p>
    <w:p w14:paraId="574BE849" w14:textId="0F8373E6" w:rsidR="002A667A" w:rsidRDefault="005558FC" w:rsidP="002A667A">
      <w:pPr>
        <w:pStyle w:val="a5"/>
        <w:tabs>
          <w:tab w:val="left" w:pos="8222"/>
        </w:tabs>
        <w:ind w:right="2833"/>
        <w:jc w:val="both"/>
        <w:rPr>
          <w:shd w:val="clear" w:color="auto" w:fill="FFFFFF"/>
          <w:lang w:val="uk-UA" w:eastAsia="ru-RU"/>
        </w:rPr>
      </w:pPr>
      <w:r>
        <w:rPr>
          <w:shd w:val="clear" w:color="auto" w:fill="FFFFFF"/>
          <w:lang w:val="uk-UA" w:eastAsia="ru-RU"/>
        </w:rPr>
        <w:t xml:space="preserve">Про </w:t>
      </w:r>
      <w:r w:rsidR="00F3042E">
        <w:rPr>
          <w:shd w:val="clear" w:color="auto" w:fill="FFFFFF"/>
          <w:lang w:val="uk-UA" w:eastAsia="ru-RU"/>
        </w:rPr>
        <w:t xml:space="preserve">внесення змін до рішення </w:t>
      </w:r>
      <w:r w:rsidR="002A667A">
        <w:rPr>
          <w:shd w:val="clear" w:color="auto" w:fill="FFFFFF"/>
          <w:lang w:val="uk-UA" w:eastAsia="ru-RU"/>
        </w:rPr>
        <w:t>Авангардівської селищної ради</w:t>
      </w:r>
      <w:r w:rsidR="002A667A" w:rsidRPr="002A667A">
        <w:rPr>
          <w:shd w:val="clear" w:color="auto" w:fill="FFFFFF"/>
          <w:lang w:val="uk-UA" w:eastAsia="ru-RU"/>
        </w:rPr>
        <w:t xml:space="preserve"> </w:t>
      </w:r>
      <w:r w:rsidR="002A667A">
        <w:rPr>
          <w:shd w:val="clear" w:color="auto" w:fill="FFFFFF"/>
          <w:lang w:val="uk-UA" w:eastAsia="ru-RU"/>
        </w:rPr>
        <w:t>від 27.05.2022 р. №1265-</w:t>
      </w:r>
      <w:r w:rsidR="002A667A">
        <w:rPr>
          <w:shd w:val="clear" w:color="auto" w:fill="FFFFFF"/>
          <w:lang w:val="en-US" w:eastAsia="ru-RU"/>
        </w:rPr>
        <w:t>VIII</w:t>
      </w:r>
      <w:r w:rsidR="002A667A">
        <w:rPr>
          <w:shd w:val="clear" w:color="auto" w:fill="FFFFFF"/>
          <w:lang w:val="uk-UA" w:eastAsia="ru-RU"/>
        </w:rPr>
        <w:t xml:space="preserve"> «Про затвердження Порядку</w:t>
      </w:r>
      <w:r w:rsidR="002A667A" w:rsidRPr="002A667A">
        <w:rPr>
          <w:shd w:val="clear" w:color="auto" w:fill="FFFFFF"/>
          <w:lang w:val="uk-UA" w:eastAsia="ru-RU"/>
        </w:rPr>
        <w:t xml:space="preserve"> </w:t>
      </w:r>
      <w:r w:rsidR="002A667A">
        <w:rPr>
          <w:shd w:val="clear" w:color="auto" w:fill="FFFFFF"/>
          <w:lang w:val="uk-UA" w:eastAsia="ru-RU"/>
        </w:rPr>
        <w:t>проведення</w:t>
      </w:r>
      <w:r w:rsidR="002A667A" w:rsidRPr="006D12E8">
        <w:rPr>
          <w:shd w:val="clear" w:color="auto" w:fill="FFFFFF"/>
          <w:lang w:val="uk-UA" w:eastAsia="ru-RU"/>
        </w:rPr>
        <w:t xml:space="preserve"> </w:t>
      </w:r>
      <w:r w:rsidR="002A667A">
        <w:rPr>
          <w:shd w:val="clear" w:color="auto" w:fill="FFFFFF"/>
          <w:lang w:val="uk-UA" w:eastAsia="ru-RU"/>
        </w:rPr>
        <w:t>громадського</w:t>
      </w:r>
      <w:r w:rsidR="002A667A" w:rsidRPr="002A667A">
        <w:rPr>
          <w:shd w:val="clear" w:color="auto" w:fill="FFFFFF"/>
          <w:lang w:val="uk-UA" w:eastAsia="ru-RU"/>
        </w:rPr>
        <w:t xml:space="preserve"> </w:t>
      </w:r>
      <w:r w:rsidR="002A667A">
        <w:rPr>
          <w:shd w:val="clear" w:color="auto" w:fill="FFFFFF"/>
          <w:lang w:val="uk-UA" w:eastAsia="ru-RU"/>
        </w:rPr>
        <w:t>обговорення кандидатури</w:t>
      </w:r>
      <w:r w:rsidR="002A667A" w:rsidRPr="002A667A">
        <w:rPr>
          <w:shd w:val="clear" w:color="auto" w:fill="FFFFFF"/>
          <w:lang w:val="uk-UA" w:eastAsia="ru-RU"/>
        </w:rPr>
        <w:t xml:space="preserve"> </w:t>
      </w:r>
      <w:r w:rsidR="002A667A">
        <w:rPr>
          <w:shd w:val="clear" w:color="auto" w:fill="FFFFFF"/>
          <w:lang w:val="uk-UA" w:eastAsia="ru-RU"/>
        </w:rPr>
        <w:t>старости</w:t>
      </w:r>
      <w:r w:rsidR="002A667A" w:rsidRPr="006D12E8">
        <w:rPr>
          <w:shd w:val="clear" w:color="auto" w:fill="FFFFFF"/>
          <w:lang w:val="uk-UA" w:eastAsia="ru-RU"/>
        </w:rPr>
        <w:t xml:space="preserve"> </w:t>
      </w:r>
      <w:r w:rsidR="002A667A">
        <w:rPr>
          <w:shd w:val="clear" w:color="auto" w:fill="FFFFFF"/>
          <w:lang w:val="uk-UA" w:eastAsia="ru-RU"/>
        </w:rPr>
        <w:t xml:space="preserve">в </w:t>
      </w:r>
      <w:proofErr w:type="spellStart"/>
      <w:r w:rsidR="002A667A">
        <w:rPr>
          <w:shd w:val="clear" w:color="auto" w:fill="FFFFFF"/>
          <w:lang w:val="uk-UA" w:eastAsia="ru-RU"/>
        </w:rPr>
        <w:t>старостинських</w:t>
      </w:r>
      <w:proofErr w:type="spellEnd"/>
      <w:r w:rsidR="002A667A">
        <w:rPr>
          <w:shd w:val="clear" w:color="auto" w:fill="FFFFFF"/>
          <w:lang w:val="uk-UA" w:eastAsia="ru-RU"/>
        </w:rPr>
        <w:t xml:space="preserve"> округах Авангардівської</w:t>
      </w:r>
      <w:r w:rsidR="002A667A" w:rsidRPr="002A667A">
        <w:rPr>
          <w:shd w:val="clear" w:color="auto" w:fill="FFFFFF"/>
          <w:lang w:val="uk-UA" w:eastAsia="ru-RU"/>
        </w:rPr>
        <w:t xml:space="preserve"> </w:t>
      </w:r>
      <w:r w:rsidR="002A667A">
        <w:rPr>
          <w:shd w:val="clear" w:color="auto" w:fill="FFFFFF"/>
          <w:lang w:val="uk-UA" w:eastAsia="ru-RU"/>
        </w:rPr>
        <w:t>селищної територіальної громади»</w:t>
      </w:r>
    </w:p>
    <w:p w14:paraId="204C1630" w14:textId="21FBEEFB" w:rsidR="002A667A" w:rsidRPr="0065671C" w:rsidRDefault="002A667A" w:rsidP="002A667A">
      <w:pPr>
        <w:pStyle w:val="a5"/>
        <w:ind w:right="1699"/>
        <w:rPr>
          <w:sz w:val="16"/>
          <w:szCs w:val="16"/>
          <w:shd w:val="clear" w:color="auto" w:fill="FFFFFF"/>
          <w:lang w:val="uk-UA" w:eastAsia="ru-RU"/>
        </w:rPr>
      </w:pPr>
    </w:p>
    <w:p w14:paraId="3D0B0C86" w14:textId="77777777" w:rsidR="005558FC" w:rsidRPr="002A667A" w:rsidRDefault="005558FC" w:rsidP="005558FC">
      <w:pPr>
        <w:spacing w:after="0"/>
        <w:rPr>
          <w:rFonts w:eastAsia="Times New Roman" w:cs="Times New Roman"/>
          <w:bCs/>
          <w:color w:val="000000"/>
          <w:sz w:val="16"/>
          <w:szCs w:val="16"/>
          <w:shd w:val="clear" w:color="auto" w:fill="FFFFFF"/>
          <w:lang w:val="uk-UA" w:eastAsia="ru-RU"/>
        </w:rPr>
      </w:pPr>
    </w:p>
    <w:p w14:paraId="620DAC55" w14:textId="200BE1F6" w:rsidR="005558FC" w:rsidRPr="0065671C" w:rsidRDefault="00720C36" w:rsidP="0065671C">
      <w:pPr>
        <w:pStyle w:val="a5"/>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        </w:t>
      </w:r>
      <w:r w:rsidR="009B6BA1">
        <w:rPr>
          <w:rFonts w:eastAsia="Times New Roman" w:cs="Times New Roman"/>
          <w:bCs/>
          <w:color w:val="000000"/>
          <w:szCs w:val="28"/>
          <w:shd w:val="clear" w:color="auto" w:fill="FFFFFF"/>
          <w:lang w:val="uk-UA" w:eastAsia="ru-RU"/>
        </w:rPr>
        <w:t xml:space="preserve">   </w:t>
      </w:r>
      <w:r w:rsidR="00F3042E">
        <w:rPr>
          <w:rFonts w:eastAsia="Times New Roman" w:cs="Times New Roman"/>
          <w:bCs/>
          <w:color w:val="000000"/>
          <w:szCs w:val="28"/>
          <w:shd w:val="clear" w:color="auto" w:fill="FFFFFF"/>
          <w:lang w:val="uk-UA" w:eastAsia="ru-RU"/>
        </w:rPr>
        <w:t xml:space="preserve">Враховуючи зміни, внесені до </w:t>
      </w:r>
      <w:r w:rsidR="005558FC">
        <w:rPr>
          <w:rFonts w:eastAsia="Times New Roman" w:cs="Times New Roman"/>
          <w:bCs/>
          <w:color w:val="000000"/>
          <w:szCs w:val="28"/>
          <w:shd w:val="clear" w:color="auto" w:fill="FFFFFF"/>
          <w:lang w:val="uk-UA" w:eastAsia="ru-RU"/>
        </w:rPr>
        <w:t>Закону України «Про місцеве самоврядування в України»</w:t>
      </w:r>
      <w:r w:rsidR="006B5FF7">
        <w:rPr>
          <w:rFonts w:eastAsia="Times New Roman" w:cs="Times New Roman"/>
          <w:bCs/>
          <w:color w:val="000000"/>
          <w:szCs w:val="28"/>
          <w:shd w:val="clear" w:color="auto" w:fill="FFFFFF"/>
          <w:lang w:val="uk-UA" w:eastAsia="ru-RU"/>
        </w:rPr>
        <w:t xml:space="preserve"> від 21.05.1997 р. № 280/97-ВР</w:t>
      </w:r>
      <w:r w:rsidR="00F3042E">
        <w:rPr>
          <w:rFonts w:eastAsia="Times New Roman" w:cs="Times New Roman"/>
          <w:bCs/>
          <w:color w:val="000000"/>
          <w:szCs w:val="28"/>
          <w:shd w:val="clear" w:color="auto" w:fill="FFFFFF"/>
          <w:lang w:val="uk-UA" w:eastAsia="ru-RU"/>
        </w:rPr>
        <w:t xml:space="preserve"> (із змінами, внесеними законами України </w:t>
      </w:r>
      <w:r w:rsidR="00F3042E" w:rsidRPr="00A93B8E">
        <w:rPr>
          <w:rFonts w:cs="Times New Roman"/>
          <w:color w:val="000000" w:themeColor="text1"/>
          <w:szCs w:val="28"/>
          <w:shd w:val="clear" w:color="auto" w:fill="FFFFFF"/>
          <w:lang w:val="uk-UA"/>
        </w:rPr>
        <w:t>від 09.02.2017 р. № 1848-</w:t>
      </w:r>
      <w:r w:rsidR="00F3042E" w:rsidRPr="00A93B8E">
        <w:rPr>
          <w:rFonts w:cs="Times New Roman"/>
          <w:color w:val="000000" w:themeColor="text1"/>
          <w:szCs w:val="28"/>
          <w:shd w:val="clear" w:color="auto" w:fill="FFFFFF"/>
          <w:lang w:val="en-US"/>
        </w:rPr>
        <w:t>VIII</w:t>
      </w:r>
      <w:r w:rsidR="00F3042E">
        <w:rPr>
          <w:rFonts w:cs="Times New Roman"/>
          <w:color w:val="000000" w:themeColor="text1"/>
          <w:szCs w:val="28"/>
          <w:shd w:val="clear" w:color="auto" w:fill="FFFFFF"/>
          <w:lang w:val="uk-UA"/>
        </w:rPr>
        <w:t xml:space="preserve">, </w:t>
      </w:r>
      <w:r w:rsidR="00F3042E">
        <w:rPr>
          <w:rFonts w:eastAsia="Times New Roman" w:cs="Times New Roman"/>
          <w:bCs/>
          <w:color w:val="000000"/>
          <w:szCs w:val="28"/>
          <w:shd w:val="clear" w:color="auto" w:fill="FFFFFF"/>
          <w:lang w:val="uk-UA" w:eastAsia="ru-RU"/>
        </w:rPr>
        <w:t xml:space="preserve"> </w:t>
      </w:r>
      <w:r w:rsidR="00F3042E" w:rsidRPr="00A93B8E">
        <w:rPr>
          <w:rFonts w:cs="Times New Roman"/>
          <w:color w:val="000000" w:themeColor="text1"/>
          <w:szCs w:val="28"/>
          <w:shd w:val="clear" w:color="auto" w:fill="FFFFFF"/>
          <w:lang w:val="uk-UA"/>
        </w:rPr>
        <w:t>від 16.07.2020 р. № 805-ІХ</w:t>
      </w:r>
      <w:r w:rsidR="00F3042E">
        <w:rPr>
          <w:rFonts w:cs="Times New Roman"/>
          <w:color w:val="000000" w:themeColor="text1"/>
          <w:szCs w:val="28"/>
          <w:shd w:val="clear" w:color="auto" w:fill="FFFFFF"/>
          <w:lang w:val="uk-UA"/>
        </w:rPr>
        <w:t xml:space="preserve">, </w:t>
      </w:r>
      <w:r w:rsidR="00F3042E">
        <w:rPr>
          <w:rFonts w:eastAsia="Times New Roman" w:cs="Times New Roman"/>
          <w:bCs/>
          <w:color w:val="000000"/>
          <w:szCs w:val="28"/>
          <w:shd w:val="clear" w:color="auto" w:fill="FFFFFF"/>
          <w:lang w:val="uk-UA" w:eastAsia="ru-RU"/>
        </w:rPr>
        <w:t xml:space="preserve"> </w:t>
      </w:r>
      <w:r w:rsidR="00F3042E" w:rsidRPr="00A93B8E">
        <w:rPr>
          <w:rFonts w:cs="Times New Roman"/>
          <w:color w:val="000000" w:themeColor="text1"/>
          <w:szCs w:val="28"/>
          <w:shd w:val="clear" w:color="auto" w:fill="FFFFFF"/>
          <w:lang w:val="uk-UA"/>
        </w:rPr>
        <w:t>від 14.07.2021 р. № 1638-ІХ</w:t>
      </w:r>
      <w:r w:rsidR="00F3042E">
        <w:rPr>
          <w:rFonts w:eastAsia="Times New Roman" w:cs="Times New Roman"/>
          <w:bCs/>
          <w:color w:val="000000"/>
          <w:szCs w:val="28"/>
          <w:shd w:val="clear" w:color="auto" w:fill="FFFFFF"/>
          <w:lang w:val="uk-UA" w:eastAsia="ru-RU"/>
        </w:rPr>
        <w:t xml:space="preserve"> ) Законом України «Про внесення змін до Закону України «Про місцеве самоврядування в Україні» щодо вдосконалення правового регулювання інституту </w:t>
      </w:r>
      <w:proofErr w:type="spellStart"/>
      <w:r w:rsidR="00F3042E">
        <w:rPr>
          <w:rFonts w:eastAsia="Times New Roman" w:cs="Times New Roman"/>
          <w:bCs/>
          <w:color w:val="000000"/>
          <w:szCs w:val="28"/>
          <w:shd w:val="clear" w:color="auto" w:fill="FFFFFF"/>
          <w:lang w:val="uk-UA" w:eastAsia="ru-RU"/>
        </w:rPr>
        <w:t>старост</w:t>
      </w:r>
      <w:proofErr w:type="spellEnd"/>
      <w:r w:rsidR="00F3042E">
        <w:rPr>
          <w:rFonts w:eastAsia="Times New Roman" w:cs="Times New Roman"/>
          <w:bCs/>
          <w:color w:val="000000"/>
          <w:szCs w:val="28"/>
          <w:shd w:val="clear" w:color="auto" w:fill="FFFFFF"/>
          <w:lang w:val="uk-UA" w:eastAsia="ru-RU"/>
        </w:rPr>
        <w:t xml:space="preserve"> та його діяльності в умовах воєнного стану» від 17.07.2024 р. № 3870-ІХ, з метою приведення </w:t>
      </w:r>
      <w:r w:rsidR="00F3042E">
        <w:rPr>
          <w:shd w:val="clear" w:color="auto" w:fill="FFFFFF"/>
          <w:lang w:val="uk-UA" w:eastAsia="ru-RU"/>
        </w:rPr>
        <w:t>Порядку</w:t>
      </w:r>
      <w:r w:rsidR="00F3042E" w:rsidRPr="00720C36">
        <w:rPr>
          <w:shd w:val="clear" w:color="auto" w:fill="FFFFFF"/>
          <w:lang w:val="uk-UA" w:eastAsia="ru-RU"/>
        </w:rPr>
        <w:t xml:space="preserve"> </w:t>
      </w:r>
      <w:r w:rsidR="00F3042E">
        <w:rPr>
          <w:shd w:val="clear" w:color="auto" w:fill="FFFFFF"/>
          <w:lang w:val="uk-UA" w:eastAsia="ru-RU"/>
        </w:rPr>
        <w:t>проведення</w:t>
      </w:r>
      <w:r w:rsidR="00F3042E" w:rsidRPr="006D12E8">
        <w:rPr>
          <w:shd w:val="clear" w:color="auto" w:fill="FFFFFF"/>
          <w:lang w:val="uk-UA" w:eastAsia="ru-RU"/>
        </w:rPr>
        <w:t xml:space="preserve"> </w:t>
      </w:r>
      <w:r w:rsidR="00F3042E">
        <w:rPr>
          <w:shd w:val="clear" w:color="auto" w:fill="FFFFFF"/>
          <w:lang w:val="uk-UA" w:eastAsia="ru-RU"/>
        </w:rPr>
        <w:t>громадського обговорення кандидатури старости</w:t>
      </w:r>
      <w:r w:rsidR="00F3042E" w:rsidRPr="006D12E8">
        <w:rPr>
          <w:shd w:val="clear" w:color="auto" w:fill="FFFFFF"/>
          <w:lang w:val="uk-UA" w:eastAsia="ru-RU"/>
        </w:rPr>
        <w:t xml:space="preserve"> </w:t>
      </w:r>
      <w:r w:rsidR="00F3042E">
        <w:rPr>
          <w:shd w:val="clear" w:color="auto" w:fill="FFFFFF"/>
          <w:lang w:val="uk-UA" w:eastAsia="ru-RU"/>
        </w:rPr>
        <w:t xml:space="preserve">в </w:t>
      </w:r>
      <w:proofErr w:type="spellStart"/>
      <w:r w:rsidR="00F3042E">
        <w:rPr>
          <w:shd w:val="clear" w:color="auto" w:fill="FFFFFF"/>
          <w:lang w:val="uk-UA" w:eastAsia="ru-RU"/>
        </w:rPr>
        <w:t>старостинських</w:t>
      </w:r>
      <w:proofErr w:type="spellEnd"/>
      <w:r w:rsidR="00F3042E">
        <w:rPr>
          <w:shd w:val="clear" w:color="auto" w:fill="FFFFFF"/>
          <w:lang w:val="uk-UA" w:eastAsia="ru-RU"/>
        </w:rPr>
        <w:t xml:space="preserve"> округах Авангардівської селищної територіальної громади</w:t>
      </w:r>
      <w:r w:rsidR="005558FC">
        <w:rPr>
          <w:rFonts w:eastAsia="Times New Roman" w:cs="Times New Roman"/>
          <w:bCs/>
          <w:color w:val="000000"/>
          <w:szCs w:val="28"/>
          <w:shd w:val="clear" w:color="auto" w:fill="FFFFFF"/>
          <w:lang w:val="uk-UA" w:eastAsia="ru-RU"/>
        </w:rPr>
        <w:t xml:space="preserve">, </w:t>
      </w:r>
      <w:r w:rsidR="00F3042E">
        <w:rPr>
          <w:shd w:val="clear" w:color="auto" w:fill="FFFFFF"/>
          <w:lang w:val="uk-UA" w:eastAsia="ru-RU"/>
        </w:rPr>
        <w:t>рішення Авангардівської селищної ради від 27.05.2022 р. № 1265-</w:t>
      </w:r>
      <w:r w:rsidR="00F3042E">
        <w:rPr>
          <w:shd w:val="clear" w:color="auto" w:fill="FFFFFF"/>
          <w:lang w:val="en-US" w:eastAsia="ru-RU"/>
        </w:rPr>
        <w:t>VIII</w:t>
      </w:r>
      <w:r w:rsidR="00F3042E">
        <w:rPr>
          <w:shd w:val="clear" w:color="auto" w:fill="FFFFFF"/>
          <w:lang w:val="uk-UA" w:eastAsia="ru-RU"/>
        </w:rPr>
        <w:t xml:space="preserve"> </w:t>
      </w:r>
      <w:r w:rsidR="006B5FF7">
        <w:rPr>
          <w:rFonts w:eastAsia="Times New Roman" w:cs="Times New Roman"/>
          <w:bCs/>
          <w:color w:val="000000"/>
          <w:szCs w:val="28"/>
          <w:shd w:val="clear" w:color="auto" w:fill="FFFFFF"/>
          <w:lang w:val="uk-UA" w:eastAsia="ru-RU"/>
        </w:rPr>
        <w:t xml:space="preserve">із змінами, </w:t>
      </w:r>
      <w:r w:rsidR="005558FC">
        <w:rPr>
          <w:rFonts w:eastAsia="Times New Roman" w:cs="Times New Roman"/>
          <w:bCs/>
          <w:color w:val="000000"/>
          <w:szCs w:val="28"/>
          <w:shd w:val="clear" w:color="auto" w:fill="FFFFFF"/>
          <w:lang w:val="uk-UA" w:eastAsia="ru-RU"/>
        </w:rPr>
        <w:t>з метою врахування думки громадськості під час призначення</w:t>
      </w:r>
      <w:r w:rsidR="00F5480F">
        <w:rPr>
          <w:rFonts w:eastAsia="Times New Roman" w:cs="Times New Roman"/>
          <w:bCs/>
          <w:color w:val="000000"/>
          <w:szCs w:val="28"/>
          <w:shd w:val="clear" w:color="auto" w:fill="FFFFFF"/>
          <w:lang w:val="uk-UA" w:eastAsia="ru-RU"/>
        </w:rPr>
        <w:t xml:space="preserve"> та затвердження</w:t>
      </w:r>
      <w:r w:rsidR="005558FC">
        <w:rPr>
          <w:rFonts w:eastAsia="Times New Roman" w:cs="Times New Roman"/>
          <w:bCs/>
          <w:color w:val="000000"/>
          <w:szCs w:val="28"/>
          <w:shd w:val="clear" w:color="auto" w:fill="FFFFFF"/>
          <w:lang w:val="uk-UA" w:eastAsia="ru-RU"/>
        </w:rPr>
        <w:t xml:space="preserve"> </w:t>
      </w:r>
      <w:proofErr w:type="spellStart"/>
      <w:r w:rsidR="005558FC">
        <w:rPr>
          <w:rFonts w:eastAsia="Times New Roman" w:cs="Times New Roman"/>
          <w:bCs/>
          <w:color w:val="000000"/>
          <w:szCs w:val="28"/>
          <w:shd w:val="clear" w:color="auto" w:fill="FFFFFF"/>
          <w:lang w:val="uk-UA" w:eastAsia="ru-RU"/>
        </w:rPr>
        <w:t>старост</w:t>
      </w:r>
      <w:proofErr w:type="spellEnd"/>
      <w:r w:rsidR="005558FC">
        <w:rPr>
          <w:rFonts w:eastAsia="Times New Roman" w:cs="Times New Roman"/>
          <w:bCs/>
          <w:color w:val="000000"/>
          <w:szCs w:val="28"/>
          <w:shd w:val="clear" w:color="auto" w:fill="FFFFFF"/>
          <w:lang w:val="uk-UA" w:eastAsia="ru-RU"/>
        </w:rPr>
        <w:t xml:space="preserve"> </w:t>
      </w:r>
      <w:r w:rsidR="00564DF5">
        <w:rPr>
          <w:rFonts w:eastAsia="Times New Roman" w:cs="Times New Roman"/>
          <w:bCs/>
          <w:color w:val="000000"/>
          <w:szCs w:val="28"/>
          <w:shd w:val="clear" w:color="auto" w:fill="FFFFFF"/>
          <w:lang w:val="uk-UA" w:eastAsia="ru-RU"/>
        </w:rPr>
        <w:t xml:space="preserve">в </w:t>
      </w:r>
      <w:proofErr w:type="spellStart"/>
      <w:r>
        <w:rPr>
          <w:rFonts w:eastAsia="Times New Roman" w:cs="Times New Roman"/>
          <w:bCs/>
          <w:color w:val="000000"/>
          <w:szCs w:val="28"/>
          <w:shd w:val="clear" w:color="auto" w:fill="FFFFFF"/>
          <w:lang w:val="uk-UA" w:eastAsia="ru-RU"/>
        </w:rPr>
        <w:t>старостинських</w:t>
      </w:r>
      <w:proofErr w:type="spellEnd"/>
      <w:r>
        <w:rPr>
          <w:rFonts w:eastAsia="Times New Roman" w:cs="Times New Roman"/>
          <w:bCs/>
          <w:color w:val="000000"/>
          <w:szCs w:val="28"/>
          <w:shd w:val="clear" w:color="auto" w:fill="FFFFFF"/>
          <w:lang w:val="uk-UA" w:eastAsia="ru-RU"/>
        </w:rPr>
        <w:t xml:space="preserve"> окру</w:t>
      </w:r>
      <w:r w:rsidR="00E00A91">
        <w:rPr>
          <w:rFonts w:eastAsia="Times New Roman" w:cs="Times New Roman"/>
          <w:bCs/>
          <w:color w:val="000000"/>
          <w:szCs w:val="28"/>
          <w:shd w:val="clear" w:color="auto" w:fill="FFFFFF"/>
          <w:lang w:val="uk-UA" w:eastAsia="ru-RU"/>
        </w:rPr>
        <w:t>г</w:t>
      </w:r>
      <w:r w:rsidR="00564DF5">
        <w:rPr>
          <w:rFonts w:eastAsia="Times New Roman" w:cs="Times New Roman"/>
          <w:bCs/>
          <w:color w:val="000000"/>
          <w:szCs w:val="28"/>
          <w:shd w:val="clear" w:color="auto" w:fill="FFFFFF"/>
          <w:lang w:val="uk-UA" w:eastAsia="ru-RU"/>
        </w:rPr>
        <w:t>ах</w:t>
      </w:r>
      <w:r w:rsidR="00E00A91">
        <w:rPr>
          <w:rFonts w:eastAsia="Times New Roman" w:cs="Times New Roman"/>
          <w:bCs/>
          <w:color w:val="000000"/>
          <w:szCs w:val="28"/>
          <w:shd w:val="clear" w:color="auto" w:fill="FFFFFF"/>
          <w:lang w:val="uk-UA" w:eastAsia="ru-RU"/>
        </w:rPr>
        <w:t xml:space="preserve">, </w:t>
      </w:r>
      <w:r w:rsidR="00F5480F">
        <w:rPr>
          <w:rFonts w:eastAsia="Times New Roman" w:cs="Times New Roman"/>
          <w:bCs/>
          <w:color w:val="000000"/>
          <w:szCs w:val="28"/>
          <w:shd w:val="clear" w:color="auto" w:fill="FFFFFF"/>
          <w:lang w:val="uk-UA" w:eastAsia="ru-RU"/>
        </w:rPr>
        <w:t>керуючись нормами ст. 10, 26, 54</w:t>
      </w:r>
      <w:r w:rsidR="00F5480F" w:rsidRPr="00F5480F">
        <w:rPr>
          <w:rFonts w:eastAsia="Times New Roman" w:cs="Times New Roman"/>
          <w:bCs/>
          <w:color w:val="000000"/>
          <w:szCs w:val="28"/>
          <w:shd w:val="clear" w:color="auto" w:fill="FFFFFF"/>
          <w:vertAlign w:val="superscript"/>
          <w:lang w:val="uk-UA" w:eastAsia="ru-RU"/>
        </w:rPr>
        <w:t>1</w:t>
      </w:r>
      <w:r w:rsidR="00F5480F">
        <w:rPr>
          <w:rFonts w:eastAsia="Times New Roman" w:cs="Times New Roman"/>
          <w:bCs/>
          <w:color w:val="000000"/>
          <w:szCs w:val="28"/>
          <w:shd w:val="clear" w:color="auto" w:fill="FFFFFF"/>
          <w:lang w:val="uk-UA" w:eastAsia="ru-RU"/>
        </w:rPr>
        <w:t xml:space="preserve">, 59 </w:t>
      </w:r>
      <w:r w:rsidR="0065671C">
        <w:rPr>
          <w:rFonts w:eastAsia="Times New Roman" w:cs="Times New Roman"/>
          <w:bCs/>
          <w:color w:val="000000" w:themeColor="text1"/>
          <w:szCs w:val="28"/>
          <w:shd w:val="clear" w:color="auto" w:fill="FFFFFF"/>
          <w:lang w:val="uk-UA" w:eastAsia="ru-RU"/>
        </w:rPr>
        <w:t xml:space="preserve">Закону України «Про місцеве самоврядування в Україні», враховуючи висновки та рекомендації постійної </w:t>
      </w:r>
      <w:r w:rsidR="0065671C">
        <w:rPr>
          <w:color w:val="000000" w:themeColor="text1"/>
          <w:szCs w:val="28"/>
          <w:lang w:val="uk-UA"/>
        </w:rPr>
        <w:t xml:space="preserve">комісії з питань прав людини, законності, депутатської діяльності, етики, регламенту та цивільного захисту населення, </w:t>
      </w:r>
      <w:proofErr w:type="spellStart"/>
      <w:r>
        <w:rPr>
          <w:rFonts w:eastAsia="Times New Roman" w:cs="Times New Roman"/>
          <w:bCs/>
          <w:color w:val="000000"/>
          <w:szCs w:val="28"/>
          <w:shd w:val="clear" w:color="auto" w:fill="FFFFFF"/>
          <w:lang w:val="uk-UA" w:eastAsia="ru-RU"/>
        </w:rPr>
        <w:t>Авангардівська</w:t>
      </w:r>
      <w:proofErr w:type="spellEnd"/>
      <w:r>
        <w:rPr>
          <w:rFonts w:eastAsia="Times New Roman" w:cs="Times New Roman"/>
          <w:bCs/>
          <w:color w:val="000000"/>
          <w:szCs w:val="28"/>
          <w:shd w:val="clear" w:color="auto" w:fill="FFFFFF"/>
          <w:lang w:val="uk-UA" w:eastAsia="ru-RU"/>
        </w:rPr>
        <w:t xml:space="preserve"> селищна рада ВИРІШИЛА:</w:t>
      </w:r>
    </w:p>
    <w:p w14:paraId="41992932" w14:textId="7B9FD87F" w:rsidR="005558FC" w:rsidRDefault="00E00A91" w:rsidP="00F5480F">
      <w:pPr>
        <w:pStyle w:val="a5"/>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1. </w:t>
      </w:r>
      <w:proofErr w:type="spellStart"/>
      <w:r w:rsidR="00F5480F">
        <w:rPr>
          <w:rFonts w:eastAsia="Times New Roman" w:cs="Times New Roman"/>
          <w:bCs/>
          <w:color w:val="000000"/>
          <w:szCs w:val="28"/>
          <w:shd w:val="clear" w:color="auto" w:fill="FFFFFF"/>
          <w:lang w:val="uk-UA" w:eastAsia="ru-RU"/>
        </w:rPr>
        <w:t>Внести</w:t>
      </w:r>
      <w:proofErr w:type="spellEnd"/>
      <w:r w:rsidR="00F5480F">
        <w:rPr>
          <w:rFonts w:eastAsia="Times New Roman" w:cs="Times New Roman"/>
          <w:bCs/>
          <w:color w:val="000000"/>
          <w:szCs w:val="28"/>
          <w:shd w:val="clear" w:color="auto" w:fill="FFFFFF"/>
          <w:lang w:val="uk-UA" w:eastAsia="ru-RU"/>
        </w:rPr>
        <w:t xml:space="preserve"> зміни </w:t>
      </w:r>
      <w:r w:rsidR="00F5480F">
        <w:rPr>
          <w:shd w:val="clear" w:color="auto" w:fill="FFFFFF"/>
          <w:lang w:val="uk-UA" w:eastAsia="ru-RU"/>
        </w:rPr>
        <w:t>до рішення Авангардівської селищної ради від 27.05.2022 р. № 1265-</w:t>
      </w:r>
      <w:r w:rsidR="00F5480F">
        <w:rPr>
          <w:shd w:val="clear" w:color="auto" w:fill="FFFFFF"/>
          <w:lang w:val="en-US" w:eastAsia="ru-RU"/>
        </w:rPr>
        <w:t>VIII</w:t>
      </w:r>
      <w:r w:rsidR="00F5480F">
        <w:rPr>
          <w:shd w:val="clear" w:color="auto" w:fill="FFFFFF"/>
          <w:lang w:val="uk-UA" w:eastAsia="ru-RU"/>
        </w:rPr>
        <w:t xml:space="preserve"> «Про затвердження Порядку</w:t>
      </w:r>
      <w:r w:rsidR="00F5480F" w:rsidRPr="00720C36">
        <w:rPr>
          <w:shd w:val="clear" w:color="auto" w:fill="FFFFFF"/>
          <w:lang w:val="uk-UA" w:eastAsia="ru-RU"/>
        </w:rPr>
        <w:t xml:space="preserve"> </w:t>
      </w:r>
      <w:r w:rsidR="00F5480F">
        <w:rPr>
          <w:shd w:val="clear" w:color="auto" w:fill="FFFFFF"/>
          <w:lang w:val="uk-UA" w:eastAsia="ru-RU"/>
        </w:rPr>
        <w:t>проведення</w:t>
      </w:r>
      <w:r w:rsidR="00F5480F" w:rsidRPr="006D12E8">
        <w:rPr>
          <w:shd w:val="clear" w:color="auto" w:fill="FFFFFF"/>
          <w:lang w:val="uk-UA" w:eastAsia="ru-RU"/>
        </w:rPr>
        <w:t xml:space="preserve"> </w:t>
      </w:r>
      <w:r w:rsidR="00F5480F">
        <w:rPr>
          <w:shd w:val="clear" w:color="auto" w:fill="FFFFFF"/>
          <w:lang w:val="uk-UA" w:eastAsia="ru-RU"/>
        </w:rPr>
        <w:t>громадського обговорення кандидатури старости</w:t>
      </w:r>
      <w:r w:rsidR="00F5480F" w:rsidRPr="006D12E8">
        <w:rPr>
          <w:shd w:val="clear" w:color="auto" w:fill="FFFFFF"/>
          <w:lang w:val="uk-UA" w:eastAsia="ru-RU"/>
        </w:rPr>
        <w:t xml:space="preserve"> </w:t>
      </w:r>
      <w:r w:rsidR="00F5480F">
        <w:rPr>
          <w:shd w:val="clear" w:color="auto" w:fill="FFFFFF"/>
          <w:lang w:val="uk-UA" w:eastAsia="ru-RU"/>
        </w:rPr>
        <w:t xml:space="preserve">в </w:t>
      </w:r>
      <w:proofErr w:type="spellStart"/>
      <w:r w:rsidR="00F5480F">
        <w:rPr>
          <w:shd w:val="clear" w:color="auto" w:fill="FFFFFF"/>
          <w:lang w:val="uk-UA" w:eastAsia="ru-RU"/>
        </w:rPr>
        <w:t>старостинських</w:t>
      </w:r>
      <w:proofErr w:type="spellEnd"/>
      <w:r w:rsidR="00F5480F">
        <w:rPr>
          <w:shd w:val="clear" w:color="auto" w:fill="FFFFFF"/>
          <w:lang w:val="uk-UA" w:eastAsia="ru-RU"/>
        </w:rPr>
        <w:t xml:space="preserve"> округах Авангардівської селищної територіальної громади»</w:t>
      </w:r>
      <w:r w:rsidR="005558FC">
        <w:rPr>
          <w:rFonts w:eastAsia="Times New Roman" w:cs="Times New Roman"/>
          <w:bCs/>
          <w:color w:val="000000"/>
          <w:szCs w:val="28"/>
          <w:shd w:val="clear" w:color="auto" w:fill="FFFFFF"/>
          <w:lang w:val="uk-UA" w:eastAsia="ru-RU"/>
        </w:rPr>
        <w:t xml:space="preserve"> </w:t>
      </w:r>
      <w:r w:rsidR="00350103">
        <w:rPr>
          <w:rFonts w:eastAsia="Times New Roman" w:cs="Times New Roman"/>
          <w:bCs/>
          <w:color w:val="000000"/>
          <w:szCs w:val="28"/>
          <w:shd w:val="clear" w:color="auto" w:fill="FFFFFF"/>
          <w:lang w:val="uk-UA" w:eastAsia="ru-RU"/>
        </w:rPr>
        <w:t xml:space="preserve">виклавши </w:t>
      </w:r>
      <w:r w:rsidR="005558FC">
        <w:rPr>
          <w:rFonts w:eastAsia="Times New Roman" w:cs="Times New Roman"/>
          <w:bCs/>
          <w:color w:val="000000"/>
          <w:szCs w:val="28"/>
          <w:shd w:val="clear" w:color="auto" w:fill="FFFFFF"/>
          <w:lang w:val="uk-UA" w:eastAsia="ru-RU"/>
        </w:rPr>
        <w:t xml:space="preserve">Порядок проведення громадського обговорення </w:t>
      </w:r>
      <w:r>
        <w:rPr>
          <w:rFonts w:eastAsia="Times New Roman" w:cs="Times New Roman"/>
          <w:bCs/>
          <w:color w:val="000000"/>
          <w:szCs w:val="28"/>
          <w:shd w:val="clear" w:color="auto" w:fill="FFFFFF"/>
          <w:lang w:val="uk-UA" w:eastAsia="ru-RU"/>
        </w:rPr>
        <w:t xml:space="preserve"> кандидатур</w:t>
      </w:r>
      <w:r w:rsidR="00724FE7">
        <w:rPr>
          <w:rFonts w:eastAsia="Times New Roman" w:cs="Times New Roman"/>
          <w:bCs/>
          <w:color w:val="000000"/>
          <w:szCs w:val="28"/>
          <w:shd w:val="clear" w:color="auto" w:fill="FFFFFF"/>
          <w:lang w:val="uk-UA" w:eastAsia="ru-RU"/>
        </w:rPr>
        <w:t>и</w:t>
      </w:r>
      <w:r>
        <w:rPr>
          <w:rFonts w:eastAsia="Times New Roman" w:cs="Times New Roman"/>
          <w:bCs/>
          <w:color w:val="000000"/>
          <w:szCs w:val="28"/>
          <w:shd w:val="clear" w:color="auto" w:fill="FFFFFF"/>
          <w:lang w:val="uk-UA" w:eastAsia="ru-RU"/>
        </w:rPr>
        <w:t xml:space="preserve"> старост</w:t>
      </w:r>
      <w:r w:rsidR="00724FE7">
        <w:rPr>
          <w:rFonts w:eastAsia="Times New Roman" w:cs="Times New Roman"/>
          <w:bCs/>
          <w:color w:val="000000"/>
          <w:szCs w:val="28"/>
          <w:shd w:val="clear" w:color="auto" w:fill="FFFFFF"/>
          <w:lang w:val="uk-UA" w:eastAsia="ru-RU"/>
        </w:rPr>
        <w:t>и</w:t>
      </w:r>
      <w:r>
        <w:rPr>
          <w:rFonts w:eastAsia="Times New Roman" w:cs="Times New Roman"/>
          <w:bCs/>
          <w:color w:val="000000"/>
          <w:szCs w:val="28"/>
          <w:shd w:val="clear" w:color="auto" w:fill="FFFFFF"/>
          <w:lang w:val="uk-UA" w:eastAsia="ru-RU"/>
        </w:rPr>
        <w:t xml:space="preserve">  </w:t>
      </w:r>
      <w:r w:rsidR="00564DF5">
        <w:rPr>
          <w:rFonts w:eastAsia="Times New Roman" w:cs="Times New Roman"/>
          <w:bCs/>
          <w:color w:val="000000"/>
          <w:szCs w:val="28"/>
          <w:shd w:val="clear" w:color="auto" w:fill="FFFFFF"/>
          <w:lang w:val="uk-UA" w:eastAsia="ru-RU"/>
        </w:rPr>
        <w:t xml:space="preserve">в </w:t>
      </w:r>
      <w:proofErr w:type="spellStart"/>
      <w:r>
        <w:rPr>
          <w:rFonts w:eastAsia="Times New Roman" w:cs="Times New Roman"/>
          <w:bCs/>
          <w:color w:val="000000"/>
          <w:szCs w:val="28"/>
          <w:shd w:val="clear" w:color="auto" w:fill="FFFFFF"/>
          <w:lang w:val="uk-UA" w:eastAsia="ru-RU"/>
        </w:rPr>
        <w:t>старостинськ</w:t>
      </w:r>
      <w:r w:rsidR="00564DF5">
        <w:rPr>
          <w:rFonts w:eastAsia="Times New Roman" w:cs="Times New Roman"/>
          <w:bCs/>
          <w:color w:val="000000"/>
          <w:szCs w:val="28"/>
          <w:shd w:val="clear" w:color="auto" w:fill="FFFFFF"/>
          <w:lang w:val="uk-UA" w:eastAsia="ru-RU"/>
        </w:rPr>
        <w:t>их</w:t>
      </w:r>
      <w:proofErr w:type="spellEnd"/>
      <w:r>
        <w:rPr>
          <w:rFonts w:eastAsia="Times New Roman" w:cs="Times New Roman"/>
          <w:bCs/>
          <w:color w:val="000000"/>
          <w:szCs w:val="28"/>
          <w:shd w:val="clear" w:color="auto" w:fill="FFFFFF"/>
          <w:lang w:val="uk-UA" w:eastAsia="ru-RU"/>
        </w:rPr>
        <w:t xml:space="preserve"> округ</w:t>
      </w:r>
      <w:r w:rsidR="00564DF5">
        <w:rPr>
          <w:rFonts w:eastAsia="Times New Roman" w:cs="Times New Roman"/>
          <w:bCs/>
          <w:color w:val="000000"/>
          <w:szCs w:val="28"/>
          <w:shd w:val="clear" w:color="auto" w:fill="FFFFFF"/>
          <w:lang w:val="uk-UA" w:eastAsia="ru-RU"/>
        </w:rPr>
        <w:t>ах</w:t>
      </w:r>
      <w:r>
        <w:rPr>
          <w:rFonts w:eastAsia="Times New Roman" w:cs="Times New Roman"/>
          <w:bCs/>
          <w:color w:val="000000"/>
          <w:szCs w:val="28"/>
          <w:shd w:val="clear" w:color="auto" w:fill="FFFFFF"/>
          <w:lang w:val="uk-UA" w:eastAsia="ru-RU"/>
        </w:rPr>
        <w:t xml:space="preserve"> </w:t>
      </w:r>
      <w:r w:rsidR="00720C36">
        <w:rPr>
          <w:rFonts w:eastAsia="Times New Roman" w:cs="Times New Roman"/>
          <w:bCs/>
          <w:color w:val="000000"/>
          <w:szCs w:val="28"/>
          <w:shd w:val="clear" w:color="auto" w:fill="FFFFFF"/>
          <w:lang w:val="uk-UA" w:eastAsia="ru-RU"/>
        </w:rPr>
        <w:t>Авангардівськ</w:t>
      </w:r>
      <w:r>
        <w:rPr>
          <w:rFonts w:eastAsia="Times New Roman" w:cs="Times New Roman"/>
          <w:bCs/>
          <w:color w:val="000000"/>
          <w:szCs w:val="28"/>
          <w:shd w:val="clear" w:color="auto" w:fill="FFFFFF"/>
          <w:lang w:val="uk-UA" w:eastAsia="ru-RU"/>
        </w:rPr>
        <w:t>ої</w:t>
      </w:r>
      <w:r w:rsidR="00564DF5">
        <w:rPr>
          <w:rFonts w:eastAsia="Times New Roman" w:cs="Times New Roman"/>
          <w:bCs/>
          <w:color w:val="000000"/>
          <w:szCs w:val="28"/>
          <w:shd w:val="clear" w:color="auto" w:fill="FFFFFF"/>
          <w:lang w:val="uk-UA" w:eastAsia="ru-RU"/>
        </w:rPr>
        <w:t xml:space="preserve"> </w:t>
      </w:r>
      <w:r w:rsidR="00997097">
        <w:rPr>
          <w:rFonts w:eastAsia="Times New Roman" w:cs="Times New Roman"/>
          <w:bCs/>
          <w:color w:val="000000"/>
          <w:szCs w:val="28"/>
          <w:shd w:val="clear" w:color="auto" w:fill="FFFFFF"/>
          <w:lang w:val="uk-UA" w:eastAsia="ru-RU"/>
        </w:rPr>
        <w:t xml:space="preserve">селищної </w:t>
      </w:r>
      <w:r w:rsidR="00564DF5">
        <w:rPr>
          <w:rFonts w:eastAsia="Times New Roman" w:cs="Times New Roman"/>
          <w:bCs/>
          <w:color w:val="000000"/>
          <w:szCs w:val="28"/>
          <w:shd w:val="clear" w:color="auto" w:fill="FFFFFF"/>
          <w:lang w:val="uk-UA" w:eastAsia="ru-RU"/>
        </w:rPr>
        <w:t>територіальної громади</w:t>
      </w:r>
      <w:r w:rsidR="005558FC">
        <w:rPr>
          <w:rFonts w:eastAsia="Times New Roman" w:cs="Times New Roman"/>
          <w:bCs/>
          <w:color w:val="000000"/>
          <w:szCs w:val="28"/>
          <w:shd w:val="clear" w:color="auto" w:fill="FFFFFF"/>
          <w:lang w:val="uk-UA" w:eastAsia="ru-RU"/>
        </w:rPr>
        <w:t xml:space="preserve"> </w:t>
      </w:r>
      <w:r w:rsidR="00350103">
        <w:rPr>
          <w:rFonts w:eastAsia="Times New Roman" w:cs="Times New Roman"/>
          <w:bCs/>
          <w:color w:val="000000"/>
          <w:szCs w:val="28"/>
          <w:shd w:val="clear" w:color="auto" w:fill="FFFFFF"/>
          <w:lang w:val="uk-UA" w:eastAsia="ru-RU"/>
        </w:rPr>
        <w:t xml:space="preserve">в новій редакції </w:t>
      </w:r>
      <w:r w:rsidR="005558FC">
        <w:rPr>
          <w:rFonts w:eastAsia="Times New Roman" w:cs="Times New Roman"/>
          <w:bCs/>
          <w:color w:val="000000"/>
          <w:szCs w:val="28"/>
          <w:shd w:val="clear" w:color="auto" w:fill="FFFFFF"/>
          <w:lang w:val="uk-UA" w:eastAsia="ru-RU"/>
        </w:rPr>
        <w:t>(додається).</w:t>
      </w:r>
    </w:p>
    <w:p w14:paraId="2BCE47B8" w14:textId="77777777" w:rsidR="005558FC" w:rsidRPr="002A667A" w:rsidRDefault="005558FC" w:rsidP="003A04F8">
      <w:pPr>
        <w:spacing w:after="0"/>
        <w:jc w:val="both"/>
        <w:rPr>
          <w:rFonts w:eastAsia="Times New Roman" w:cs="Times New Roman"/>
          <w:bCs/>
          <w:color w:val="000000"/>
          <w:sz w:val="16"/>
          <w:szCs w:val="16"/>
          <w:shd w:val="clear" w:color="auto" w:fill="FFFFFF"/>
          <w:lang w:val="uk-UA" w:eastAsia="ru-RU"/>
        </w:rPr>
      </w:pPr>
    </w:p>
    <w:p w14:paraId="23A22E8B" w14:textId="3E4188E2" w:rsidR="005558FC" w:rsidRPr="00720C36" w:rsidRDefault="00E00A91" w:rsidP="003A04F8">
      <w:pPr>
        <w:spacing w:after="0"/>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2. Контроль за виконанням даного рішення покласти на постійну комісію </w:t>
      </w:r>
      <w:r w:rsidR="00720C36">
        <w:rPr>
          <w:rFonts w:eastAsia="Times New Roman" w:cs="Times New Roman"/>
          <w:bCs/>
          <w:color w:val="000000"/>
          <w:szCs w:val="28"/>
          <w:shd w:val="clear" w:color="auto" w:fill="FFFFFF"/>
          <w:lang w:val="uk-UA" w:eastAsia="ru-RU"/>
        </w:rPr>
        <w:t xml:space="preserve">Авангардівської селищної ради </w:t>
      </w:r>
      <w:r w:rsidR="00720C36" w:rsidRPr="00720C36">
        <w:rPr>
          <w:szCs w:val="28"/>
          <w:lang w:val="uk-UA"/>
        </w:rPr>
        <w:t xml:space="preserve">з питань прав людини, законності, депутатської діяльності, етики, регламенту </w:t>
      </w:r>
      <w:r w:rsidR="00720C36">
        <w:rPr>
          <w:szCs w:val="28"/>
          <w:lang w:val="uk-UA"/>
        </w:rPr>
        <w:t>та цивільного захисту населення.</w:t>
      </w:r>
    </w:p>
    <w:p w14:paraId="7C51019D" w14:textId="77777777" w:rsidR="005558FC" w:rsidRPr="002A667A" w:rsidRDefault="005558FC" w:rsidP="005558FC">
      <w:pPr>
        <w:spacing w:after="0"/>
        <w:rPr>
          <w:rFonts w:eastAsia="Times New Roman" w:cs="Times New Roman"/>
          <w:bCs/>
          <w:color w:val="000000"/>
          <w:sz w:val="16"/>
          <w:szCs w:val="16"/>
          <w:shd w:val="clear" w:color="auto" w:fill="FFFFFF"/>
          <w:lang w:val="uk-UA" w:eastAsia="ru-RU"/>
        </w:rPr>
      </w:pPr>
    </w:p>
    <w:p w14:paraId="502847CB" w14:textId="77777777" w:rsidR="00DB7E71" w:rsidRDefault="00DB7E71" w:rsidP="00E00A91">
      <w:pPr>
        <w:spacing w:after="0"/>
        <w:rPr>
          <w:rFonts w:eastAsia="Times New Roman" w:cs="Times New Roman"/>
          <w:b/>
          <w:bCs/>
          <w:color w:val="000000"/>
          <w:sz w:val="16"/>
          <w:szCs w:val="16"/>
          <w:shd w:val="clear" w:color="auto" w:fill="FFFFFF"/>
          <w:lang w:val="uk-UA" w:eastAsia="ru-RU"/>
        </w:rPr>
      </w:pPr>
    </w:p>
    <w:p w14:paraId="4AB7D148" w14:textId="2D29D7BC" w:rsidR="005558FC" w:rsidRDefault="005558FC" w:rsidP="00E00A91">
      <w:pPr>
        <w:spacing w:after="0"/>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Селищний голова</w:t>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Pr>
          <w:rFonts w:eastAsia="Times New Roman" w:cs="Times New Roman"/>
          <w:b/>
          <w:bCs/>
          <w:color w:val="000000"/>
          <w:szCs w:val="28"/>
          <w:shd w:val="clear" w:color="auto" w:fill="FFFFFF"/>
          <w:lang w:val="uk-UA" w:eastAsia="ru-RU"/>
        </w:rPr>
        <w:tab/>
      </w:r>
      <w:r w:rsidR="00E00A91">
        <w:rPr>
          <w:rFonts w:eastAsia="Times New Roman" w:cs="Times New Roman"/>
          <w:b/>
          <w:bCs/>
          <w:color w:val="000000"/>
          <w:szCs w:val="28"/>
          <w:shd w:val="clear" w:color="auto" w:fill="FFFFFF"/>
          <w:lang w:val="uk-UA" w:eastAsia="ru-RU"/>
        </w:rPr>
        <w:t xml:space="preserve">   </w:t>
      </w:r>
      <w:r w:rsidR="002A667A">
        <w:rPr>
          <w:rFonts w:eastAsia="Times New Roman" w:cs="Times New Roman"/>
          <w:b/>
          <w:bCs/>
          <w:color w:val="000000"/>
          <w:szCs w:val="28"/>
          <w:shd w:val="clear" w:color="auto" w:fill="FFFFFF"/>
          <w:lang w:val="uk-UA" w:eastAsia="ru-RU"/>
        </w:rPr>
        <w:t xml:space="preserve">  </w:t>
      </w:r>
      <w:r w:rsidR="00DB7E71">
        <w:rPr>
          <w:rFonts w:eastAsia="Times New Roman" w:cs="Times New Roman"/>
          <w:b/>
          <w:bCs/>
          <w:color w:val="000000"/>
          <w:szCs w:val="28"/>
          <w:shd w:val="clear" w:color="auto" w:fill="FFFFFF"/>
          <w:lang w:val="uk-UA" w:eastAsia="ru-RU"/>
        </w:rPr>
        <w:t xml:space="preserve"> </w:t>
      </w:r>
      <w:r w:rsidR="002A667A">
        <w:rPr>
          <w:rFonts w:eastAsia="Times New Roman" w:cs="Times New Roman"/>
          <w:b/>
          <w:bCs/>
          <w:color w:val="000000"/>
          <w:szCs w:val="28"/>
          <w:shd w:val="clear" w:color="auto" w:fill="FFFFFF"/>
          <w:lang w:val="uk-UA" w:eastAsia="ru-RU"/>
        </w:rPr>
        <w:t xml:space="preserve"> </w:t>
      </w:r>
      <w:r w:rsidR="00E00A91">
        <w:rPr>
          <w:rFonts w:eastAsia="Times New Roman" w:cs="Times New Roman"/>
          <w:b/>
          <w:bCs/>
          <w:color w:val="000000"/>
          <w:szCs w:val="28"/>
          <w:shd w:val="clear" w:color="auto" w:fill="FFFFFF"/>
          <w:lang w:val="uk-UA" w:eastAsia="ru-RU"/>
        </w:rPr>
        <w:t xml:space="preserve"> </w:t>
      </w:r>
      <w:r w:rsidR="0065671C">
        <w:rPr>
          <w:rFonts w:eastAsia="Times New Roman" w:cs="Times New Roman"/>
          <w:b/>
          <w:bCs/>
          <w:color w:val="000000"/>
          <w:szCs w:val="28"/>
          <w:shd w:val="clear" w:color="auto" w:fill="FFFFFF"/>
          <w:lang w:val="uk-UA" w:eastAsia="ru-RU"/>
        </w:rPr>
        <w:t xml:space="preserve"> </w:t>
      </w:r>
      <w:r w:rsidR="00E00A91">
        <w:rPr>
          <w:rFonts w:eastAsia="Times New Roman" w:cs="Times New Roman"/>
          <w:b/>
          <w:bCs/>
          <w:color w:val="000000"/>
          <w:szCs w:val="28"/>
          <w:shd w:val="clear" w:color="auto" w:fill="FFFFFF"/>
          <w:lang w:val="uk-UA" w:eastAsia="ru-RU"/>
        </w:rPr>
        <w:t>Сергій ХРУСТОВСЬКИЙ</w:t>
      </w:r>
    </w:p>
    <w:p w14:paraId="08E48AB4" w14:textId="77777777" w:rsidR="00E00A91" w:rsidRPr="00DB7E71" w:rsidRDefault="00E00A91" w:rsidP="00E00A91">
      <w:pPr>
        <w:spacing w:after="0"/>
        <w:rPr>
          <w:rFonts w:eastAsia="Times New Roman" w:cs="Times New Roman"/>
          <w:b/>
          <w:bCs/>
          <w:color w:val="000000"/>
          <w:sz w:val="16"/>
          <w:szCs w:val="16"/>
          <w:shd w:val="clear" w:color="auto" w:fill="FFFFFF"/>
          <w:lang w:val="uk-UA" w:eastAsia="ru-RU"/>
        </w:rPr>
      </w:pPr>
    </w:p>
    <w:p w14:paraId="42A9E32C" w14:textId="27C33AF0" w:rsidR="00E00A91" w:rsidRPr="00131DD5" w:rsidRDefault="00DB7E71" w:rsidP="00E00A91">
      <w:pPr>
        <w:spacing w:after="0"/>
        <w:rPr>
          <w:rFonts w:eastAsia="Times New Roman" w:cs="Times New Roman"/>
          <w:b/>
          <w:bCs/>
          <w:color w:val="000000"/>
          <w:szCs w:val="28"/>
          <w:shd w:val="clear" w:color="auto" w:fill="FFFFFF"/>
          <w:lang w:eastAsia="ru-RU"/>
        </w:rPr>
      </w:pPr>
      <w:r>
        <w:rPr>
          <w:rFonts w:eastAsia="Times New Roman" w:cs="Times New Roman"/>
          <w:b/>
          <w:bCs/>
          <w:color w:val="000000"/>
          <w:szCs w:val="28"/>
          <w:shd w:val="clear" w:color="auto" w:fill="FFFFFF"/>
          <w:lang w:val="uk-UA" w:eastAsia="ru-RU"/>
        </w:rPr>
        <w:t xml:space="preserve">№3049 </w:t>
      </w:r>
      <w:r w:rsidR="00E00A91" w:rsidRPr="00131DD5">
        <w:rPr>
          <w:rFonts w:eastAsia="Times New Roman" w:cs="Times New Roman"/>
          <w:b/>
          <w:bCs/>
          <w:color w:val="000000"/>
          <w:szCs w:val="28"/>
          <w:shd w:val="clear" w:color="auto" w:fill="FFFFFF"/>
          <w:lang w:val="uk-UA" w:eastAsia="ru-RU"/>
        </w:rPr>
        <w:t xml:space="preserve">- </w:t>
      </w:r>
      <w:r w:rsidR="00E00A91" w:rsidRPr="00131DD5">
        <w:rPr>
          <w:rFonts w:eastAsia="Times New Roman" w:cs="Times New Roman"/>
          <w:b/>
          <w:bCs/>
          <w:color w:val="000000"/>
          <w:szCs w:val="28"/>
          <w:shd w:val="clear" w:color="auto" w:fill="FFFFFF"/>
          <w:lang w:val="en-US" w:eastAsia="ru-RU"/>
        </w:rPr>
        <w:t>VIII</w:t>
      </w:r>
    </w:p>
    <w:p w14:paraId="015343A7" w14:textId="74403705" w:rsidR="00350103" w:rsidRDefault="00E00A91" w:rsidP="00350103">
      <w:pPr>
        <w:spacing w:after="0"/>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від 2</w:t>
      </w:r>
      <w:r w:rsidR="00350103">
        <w:rPr>
          <w:rFonts w:eastAsia="Times New Roman" w:cs="Times New Roman"/>
          <w:b/>
          <w:bCs/>
          <w:color w:val="000000"/>
          <w:szCs w:val="28"/>
          <w:shd w:val="clear" w:color="auto" w:fill="FFFFFF"/>
          <w:lang w:val="uk-UA" w:eastAsia="ru-RU"/>
        </w:rPr>
        <w:t>4</w:t>
      </w:r>
      <w:r>
        <w:rPr>
          <w:rFonts w:eastAsia="Times New Roman" w:cs="Times New Roman"/>
          <w:b/>
          <w:bCs/>
          <w:color w:val="000000"/>
          <w:szCs w:val="28"/>
          <w:shd w:val="clear" w:color="auto" w:fill="FFFFFF"/>
          <w:lang w:val="uk-UA" w:eastAsia="ru-RU"/>
        </w:rPr>
        <w:t>.</w:t>
      </w:r>
      <w:r w:rsidR="002A667A">
        <w:rPr>
          <w:rFonts w:eastAsia="Times New Roman" w:cs="Times New Roman"/>
          <w:b/>
          <w:bCs/>
          <w:color w:val="000000"/>
          <w:szCs w:val="28"/>
          <w:shd w:val="clear" w:color="auto" w:fill="FFFFFF"/>
          <w:lang w:val="uk-UA" w:eastAsia="ru-RU"/>
        </w:rPr>
        <w:t>1</w:t>
      </w:r>
      <w:r w:rsidR="00B62321">
        <w:rPr>
          <w:rFonts w:eastAsia="Times New Roman" w:cs="Times New Roman"/>
          <w:b/>
          <w:bCs/>
          <w:color w:val="000000"/>
          <w:szCs w:val="28"/>
          <w:shd w:val="clear" w:color="auto" w:fill="FFFFFF"/>
          <w:lang w:val="uk-UA" w:eastAsia="ru-RU"/>
        </w:rPr>
        <w:t>0.2024</w:t>
      </w:r>
    </w:p>
    <w:p w14:paraId="39460809" w14:textId="77777777" w:rsidR="00DB7E71" w:rsidRDefault="00DB7E71" w:rsidP="00350103">
      <w:pPr>
        <w:spacing w:after="0"/>
        <w:ind w:left="5664" w:firstLine="708"/>
        <w:rPr>
          <w:rFonts w:eastAsia="Times New Roman" w:cs="Times New Roman"/>
          <w:color w:val="000000"/>
          <w:sz w:val="24"/>
          <w:szCs w:val="24"/>
          <w:shd w:val="clear" w:color="auto" w:fill="FFFFFF"/>
          <w:lang w:val="uk-UA" w:eastAsia="ru-RU"/>
        </w:rPr>
      </w:pPr>
    </w:p>
    <w:p w14:paraId="1C141C68" w14:textId="2E53D6FC" w:rsidR="005558FC" w:rsidRPr="00350103" w:rsidRDefault="00544D5C" w:rsidP="00350103">
      <w:pPr>
        <w:spacing w:after="0"/>
        <w:ind w:left="5664" w:firstLine="708"/>
        <w:rPr>
          <w:rFonts w:eastAsia="Times New Roman" w:cs="Times New Roman"/>
          <w:b/>
          <w:bCs/>
          <w:color w:val="000000"/>
          <w:szCs w:val="28"/>
          <w:shd w:val="clear" w:color="auto" w:fill="FFFFFF"/>
          <w:lang w:val="uk-UA" w:eastAsia="ru-RU"/>
        </w:rPr>
      </w:pPr>
      <w:r>
        <w:rPr>
          <w:rFonts w:eastAsia="Times New Roman" w:cs="Times New Roman"/>
          <w:color w:val="000000"/>
          <w:sz w:val="24"/>
          <w:szCs w:val="24"/>
          <w:shd w:val="clear" w:color="auto" w:fill="FFFFFF"/>
          <w:lang w:val="uk-UA" w:eastAsia="ru-RU"/>
        </w:rPr>
        <w:t>До</w:t>
      </w:r>
      <w:r w:rsidR="005558FC">
        <w:rPr>
          <w:rFonts w:eastAsia="Times New Roman" w:cs="Times New Roman"/>
          <w:color w:val="000000"/>
          <w:sz w:val="24"/>
          <w:szCs w:val="24"/>
          <w:shd w:val="clear" w:color="auto" w:fill="FFFFFF"/>
          <w:lang w:val="uk-UA" w:eastAsia="ru-RU"/>
        </w:rPr>
        <w:t>даток № 1</w:t>
      </w:r>
    </w:p>
    <w:p w14:paraId="4A927F39" w14:textId="77777777" w:rsidR="005558FC" w:rsidRDefault="005558FC" w:rsidP="005558FC">
      <w:pPr>
        <w:spacing w:after="0"/>
        <w:ind w:left="5664" w:firstLine="708"/>
        <w:rPr>
          <w:rFonts w:eastAsia="Times New Roman" w:cs="Times New Roman"/>
          <w:color w:val="000000"/>
          <w:sz w:val="24"/>
          <w:szCs w:val="24"/>
          <w:shd w:val="clear" w:color="auto" w:fill="FFFFFF"/>
          <w:lang w:val="uk-UA" w:eastAsia="ru-RU"/>
        </w:rPr>
      </w:pPr>
      <w:r>
        <w:rPr>
          <w:rFonts w:eastAsia="Times New Roman" w:cs="Times New Roman"/>
          <w:color w:val="000000"/>
          <w:sz w:val="24"/>
          <w:szCs w:val="24"/>
          <w:shd w:val="clear" w:color="auto" w:fill="FFFFFF"/>
          <w:lang w:val="uk-UA" w:eastAsia="ru-RU"/>
        </w:rPr>
        <w:t xml:space="preserve">до рішення </w:t>
      </w:r>
      <w:r w:rsidR="00E00A91">
        <w:rPr>
          <w:rFonts w:eastAsia="Times New Roman" w:cs="Times New Roman"/>
          <w:color w:val="000000"/>
          <w:sz w:val="24"/>
          <w:szCs w:val="24"/>
          <w:shd w:val="clear" w:color="auto" w:fill="FFFFFF"/>
          <w:lang w:val="uk-UA" w:eastAsia="ru-RU"/>
        </w:rPr>
        <w:t xml:space="preserve">Авангардівської </w:t>
      </w:r>
    </w:p>
    <w:p w14:paraId="71278572" w14:textId="77777777" w:rsidR="005558FC" w:rsidRDefault="005558FC" w:rsidP="005558FC">
      <w:pPr>
        <w:spacing w:after="0"/>
        <w:ind w:left="5664" w:firstLine="708"/>
        <w:rPr>
          <w:rFonts w:eastAsia="Times New Roman" w:cs="Times New Roman"/>
          <w:color w:val="000000"/>
          <w:sz w:val="24"/>
          <w:szCs w:val="24"/>
          <w:shd w:val="clear" w:color="auto" w:fill="FFFFFF"/>
          <w:lang w:val="uk-UA" w:eastAsia="ru-RU"/>
        </w:rPr>
      </w:pPr>
      <w:r>
        <w:rPr>
          <w:rFonts w:eastAsia="Times New Roman" w:cs="Times New Roman"/>
          <w:color w:val="000000"/>
          <w:sz w:val="24"/>
          <w:szCs w:val="24"/>
          <w:shd w:val="clear" w:color="auto" w:fill="FFFFFF"/>
          <w:lang w:val="uk-UA" w:eastAsia="ru-RU"/>
        </w:rPr>
        <w:t>селищної ради</w:t>
      </w:r>
    </w:p>
    <w:p w14:paraId="14375B28" w14:textId="2BD2F77D" w:rsidR="005558FC" w:rsidRDefault="00E00A91" w:rsidP="00E00A91">
      <w:pPr>
        <w:spacing w:after="0"/>
        <w:ind w:left="5664"/>
        <w:rPr>
          <w:rFonts w:eastAsia="Times New Roman" w:cs="Times New Roman"/>
          <w:color w:val="000000"/>
          <w:sz w:val="24"/>
          <w:szCs w:val="24"/>
          <w:shd w:val="clear" w:color="auto" w:fill="FFFFFF"/>
          <w:lang w:val="uk-UA" w:eastAsia="ru-RU"/>
        </w:rPr>
      </w:pPr>
      <w:r>
        <w:rPr>
          <w:rFonts w:eastAsia="Times New Roman" w:cs="Times New Roman"/>
          <w:color w:val="000000"/>
          <w:sz w:val="24"/>
          <w:szCs w:val="24"/>
          <w:shd w:val="clear" w:color="auto" w:fill="FFFFFF"/>
          <w:lang w:val="uk-UA" w:eastAsia="ru-RU"/>
        </w:rPr>
        <w:t xml:space="preserve">            від 2</w:t>
      </w:r>
      <w:r w:rsidR="00350103">
        <w:rPr>
          <w:rFonts w:eastAsia="Times New Roman" w:cs="Times New Roman"/>
          <w:color w:val="000000"/>
          <w:sz w:val="24"/>
          <w:szCs w:val="24"/>
          <w:shd w:val="clear" w:color="auto" w:fill="FFFFFF"/>
          <w:lang w:val="uk-UA" w:eastAsia="ru-RU"/>
        </w:rPr>
        <w:t>4</w:t>
      </w:r>
      <w:r>
        <w:rPr>
          <w:rFonts w:eastAsia="Times New Roman" w:cs="Times New Roman"/>
          <w:color w:val="000000"/>
          <w:sz w:val="24"/>
          <w:szCs w:val="24"/>
          <w:shd w:val="clear" w:color="auto" w:fill="FFFFFF"/>
          <w:lang w:val="uk-UA" w:eastAsia="ru-RU"/>
        </w:rPr>
        <w:t>.</w:t>
      </w:r>
      <w:r w:rsidR="00350103">
        <w:rPr>
          <w:rFonts w:eastAsia="Times New Roman" w:cs="Times New Roman"/>
          <w:color w:val="000000"/>
          <w:sz w:val="24"/>
          <w:szCs w:val="24"/>
          <w:shd w:val="clear" w:color="auto" w:fill="FFFFFF"/>
          <w:lang w:val="uk-UA" w:eastAsia="ru-RU"/>
        </w:rPr>
        <w:t>10</w:t>
      </w:r>
      <w:r>
        <w:rPr>
          <w:rFonts w:eastAsia="Times New Roman" w:cs="Times New Roman"/>
          <w:color w:val="000000"/>
          <w:sz w:val="24"/>
          <w:szCs w:val="24"/>
          <w:shd w:val="clear" w:color="auto" w:fill="FFFFFF"/>
          <w:lang w:val="uk-UA" w:eastAsia="ru-RU"/>
        </w:rPr>
        <w:t>.202</w:t>
      </w:r>
      <w:r w:rsidR="00350103">
        <w:rPr>
          <w:rFonts w:eastAsia="Times New Roman" w:cs="Times New Roman"/>
          <w:color w:val="000000"/>
          <w:sz w:val="24"/>
          <w:szCs w:val="24"/>
          <w:shd w:val="clear" w:color="auto" w:fill="FFFFFF"/>
          <w:lang w:val="uk-UA" w:eastAsia="ru-RU"/>
        </w:rPr>
        <w:t>4</w:t>
      </w:r>
      <w:r w:rsidR="00DB7E71">
        <w:rPr>
          <w:rFonts w:eastAsia="Times New Roman" w:cs="Times New Roman"/>
          <w:color w:val="000000"/>
          <w:sz w:val="24"/>
          <w:szCs w:val="24"/>
          <w:shd w:val="clear" w:color="auto" w:fill="FFFFFF"/>
          <w:lang w:val="uk-UA" w:eastAsia="ru-RU"/>
        </w:rPr>
        <w:t xml:space="preserve">  №3049</w:t>
      </w:r>
      <w:r>
        <w:rPr>
          <w:rFonts w:eastAsia="Times New Roman" w:cs="Times New Roman"/>
          <w:color w:val="000000"/>
          <w:sz w:val="24"/>
          <w:szCs w:val="24"/>
          <w:shd w:val="clear" w:color="auto" w:fill="FFFFFF"/>
          <w:lang w:val="uk-UA" w:eastAsia="ru-RU"/>
        </w:rPr>
        <w:t>-</w:t>
      </w:r>
      <w:r w:rsidRPr="00E00A91">
        <w:rPr>
          <w:rFonts w:eastAsia="Times New Roman" w:cs="Times New Roman"/>
          <w:bCs/>
          <w:color w:val="000000"/>
          <w:szCs w:val="28"/>
          <w:shd w:val="clear" w:color="auto" w:fill="FFFFFF"/>
          <w:lang w:val="en-US" w:eastAsia="ru-RU"/>
        </w:rPr>
        <w:t>VIII</w:t>
      </w:r>
    </w:p>
    <w:p w14:paraId="2AB0C102" w14:textId="77777777" w:rsidR="005558FC" w:rsidRDefault="005558FC" w:rsidP="005558FC">
      <w:pPr>
        <w:spacing w:after="0" w:line="360" w:lineRule="auto"/>
        <w:rPr>
          <w:rFonts w:eastAsia="Times New Roman" w:cs="Times New Roman"/>
          <w:bCs/>
          <w:color w:val="000000"/>
          <w:szCs w:val="28"/>
          <w:shd w:val="clear" w:color="auto" w:fill="FFFFFF"/>
          <w:lang w:val="uk-UA" w:eastAsia="ru-RU"/>
        </w:rPr>
      </w:pPr>
    </w:p>
    <w:p w14:paraId="59E93B66" w14:textId="77777777" w:rsidR="005558FC" w:rsidRDefault="005558FC" w:rsidP="005558FC">
      <w:pPr>
        <w:spacing w:after="0"/>
        <w:jc w:val="center"/>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ПОРЯДОК</w:t>
      </w:r>
    </w:p>
    <w:p w14:paraId="63989171" w14:textId="77777777" w:rsidR="005558FC" w:rsidRDefault="005558FC" w:rsidP="005558FC">
      <w:pPr>
        <w:spacing w:after="0"/>
        <w:jc w:val="center"/>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прове</w:t>
      </w:r>
      <w:r w:rsidR="006D12E8">
        <w:rPr>
          <w:rFonts w:eastAsia="Times New Roman" w:cs="Times New Roman"/>
          <w:b/>
          <w:bCs/>
          <w:color w:val="000000"/>
          <w:szCs w:val="28"/>
          <w:shd w:val="clear" w:color="auto" w:fill="FFFFFF"/>
          <w:lang w:val="uk-UA" w:eastAsia="ru-RU"/>
        </w:rPr>
        <w:t xml:space="preserve">дення громадського обговорення </w:t>
      </w:r>
    </w:p>
    <w:p w14:paraId="6F1090A3" w14:textId="77777777" w:rsidR="00724FE7" w:rsidRDefault="00E00A91" w:rsidP="005558FC">
      <w:pPr>
        <w:spacing w:after="0"/>
        <w:jc w:val="center"/>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кандидатур</w:t>
      </w:r>
      <w:r w:rsidR="00724FE7">
        <w:rPr>
          <w:rFonts w:eastAsia="Times New Roman" w:cs="Times New Roman"/>
          <w:b/>
          <w:bCs/>
          <w:color w:val="000000"/>
          <w:szCs w:val="28"/>
          <w:shd w:val="clear" w:color="auto" w:fill="FFFFFF"/>
          <w:lang w:val="uk-UA" w:eastAsia="ru-RU"/>
        </w:rPr>
        <w:t>и</w:t>
      </w:r>
      <w:r>
        <w:rPr>
          <w:rFonts w:eastAsia="Times New Roman" w:cs="Times New Roman"/>
          <w:b/>
          <w:bCs/>
          <w:color w:val="000000"/>
          <w:szCs w:val="28"/>
          <w:shd w:val="clear" w:color="auto" w:fill="FFFFFF"/>
          <w:lang w:val="uk-UA" w:eastAsia="ru-RU"/>
        </w:rPr>
        <w:t xml:space="preserve"> старост</w:t>
      </w:r>
      <w:r w:rsidR="00724FE7">
        <w:rPr>
          <w:rFonts w:eastAsia="Times New Roman" w:cs="Times New Roman"/>
          <w:b/>
          <w:bCs/>
          <w:color w:val="000000"/>
          <w:szCs w:val="28"/>
          <w:shd w:val="clear" w:color="auto" w:fill="FFFFFF"/>
          <w:lang w:val="uk-UA" w:eastAsia="ru-RU"/>
        </w:rPr>
        <w:t>и</w:t>
      </w:r>
      <w:r w:rsidR="005558FC">
        <w:rPr>
          <w:rFonts w:eastAsia="Times New Roman" w:cs="Times New Roman"/>
          <w:b/>
          <w:bCs/>
          <w:color w:val="000000"/>
          <w:szCs w:val="28"/>
          <w:shd w:val="clear" w:color="auto" w:fill="FFFFFF"/>
          <w:lang w:val="uk-UA" w:eastAsia="ru-RU"/>
        </w:rPr>
        <w:t xml:space="preserve"> </w:t>
      </w:r>
      <w:r w:rsidR="00564DF5">
        <w:rPr>
          <w:rFonts w:eastAsia="Times New Roman" w:cs="Times New Roman"/>
          <w:b/>
          <w:bCs/>
          <w:color w:val="000000"/>
          <w:szCs w:val="28"/>
          <w:shd w:val="clear" w:color="auto" w:fill="FFFFFF"/>
          <w:lang w:val="uk-UA" w:eastAsia="ru-RU"/>
        </w:rPr>
        <w:t xml:space="preserve">в </w:t>
      </w:r>
      <w:proofErr w:type="spellStart"/>
      <w:r>
        <w:rPr>
          <w:rFonts w:eastAsia="Times New Roman" w:cs="Times New Roman"/>
          <w:b/>
          <w:bCs/>
          <w:color w:val="000000"/>
          <w:szCs w:val="28"/>
          <w:shd w:val="clear" w:color="auto" w:fill="FFFFFF"/>
          <w:lang w:val="uk-UA" w:eastAsia="ru-RU"/>
        </w:rPr>
        <w:t>старостинськ</w:t>
      </w:r>
      <w:r w:rsidR="00564DF5">
        <w:rPr>
          <w:rFonts w:eastAsia="Times New Roman" w:cs="Times New Roman"/>
          <w:b/>
          <w:bCs/>
          <w:color w:val="000000"/>
          <w:szCs w:val="28"/>
          <w:shd w:val="clear" w:color="auto" w:fill="FFFFFF"/>
          <w:lang w:val="uk-UA" w:eastAsia="ru-RU"/>
        </w:rPr>
        <w:t>их</w:t>
      </w:r>
      <w:proofErr w:type="spellEnd"/>
      <w:r>
        <w:rPr>
          <w:rFonts w:eastAsia="Times New Roman" w:cs="Times New Roman"/>
          <w:b/>
          <w:bCs/>
          <w:color w:val="000000"/>
          <w:szCs w:val="28"/>
          <w:shd w:val="clear" w:color="auto" w:fill="FFFFFF"/>
          <w:lang w:val="uk-UA" w:eastAsia="ru-RU"/>
        </w:rPr>
        <w:t xml:space="preserve"> округ</w:t>
      </w:r>
      <w:r w:rsidR="00564DF5">
        <w:rPr>
          <w:rFonts w:eastAsia="Times New Roman" w:cs="Times New Roman"/>
          <w:b/>
          <w:bCs/>
          <w:color w:val="000000"/>
          <w:szCs w:val="28"/>
          <w:shd w:val="clear" w:color="auto" w:fill="FFFFFF"/>
          <w:lang w:val="uk-UA" w:eastAsia="ru-RU"/>
        </w:rPr>
        <w:t>ах</w:t>
      </w:r>
      <w:r>
        <w:rPr>
          <w:rFonts w:eastAsia="Times New Roman" w:cs="Times New Roman"/>
          <w:b/>
          <w:bCs/>
          <w:color w:val="000000"/>
          <w:szCs w:val="28"/>
          <w:shd w:val="clear" w:color="auto" w:fill="FFFFFF"/>
          <w:lang w:val="uk-UA" w:eastAsia="ru-RU"/>
        </w:rPr>
        <w:t xml:space="preserve"> </w:t>
      </w:r>
    </w:p>
    <w:p w14:paraId="6989AF54" w14:textId="77777777" w:rsidR="00724FE7" w:rsidRDefault="00E00A91" w:rsidP="00724FE7">
      <w:pPr>
        <w:spacing w:after="0"/>
        <w:jc w:val="center"/>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 xml:space="preserve">Авангардівської </w:t>
      </w:r>
      <w:r w:rsidR="00997097">
        <w:rPr>
          <w:rFonts w:eastAsia="Times New Roman" w:cs="Times New Roman"/>
          <w:b/>
          <w:bCs/>
          <w:color w:val="000000"/>
          <w:szCs w:val="28"/>
          <w:shd w:val="clear" w:color="auto" w:fill="FFFFFF"/>
          <w:lang w:val="uk-UA" w:eastAsia="ru-RU"/>
        </w:rPr>
        <w:t xml:space="preserve">селищної </w:t>
      </w:r>
      <w:r w:rsidR="00564DF5">
        <w:rPr>
          <w:rFonts w:eastAsia="Times New Roman" w:cs="Times New Roman"/>
          <w:b/>
          <w:bCs/>
          <w:color w:val="000000"/>
          <w:szCs w:val="28"/>
          <w:shd w:val="clear" w:color="auto" w:fill="FFFFFF"/>
          <w:lang w:val="uk-UA" w:eastAsia="ru-RU"/>
        </w:rPr>
        <w:t>територіальної громади</w:t>
      </w:r>
    </w:p>
    <w:p w14:paraId="1967B837" w14:textId="225457AB" w:rsidR="0037455A" w:rsidRDefault="0037455A" w:rsidP="00724FE7">
      <w:pPr>
        <w:spacing w:after="0"/>
        <w:jc w:val="center"/>
        <w:rPr>
          <w:rFonts w:eastAsia="Times New Roman" w:cs="Times New Roman"/>
          <w:b/>
          <w:bCs/>
          <w:color w:val="000000"/>
          <w:szCs w:val="28"/>
          <w:shd w:val="clear" w:color="auto" w:fill="FFFFFF"/>
          <w:lang w:val="uk-UA" w:eastAsia="ru-RU"/>
        </w:rPr>
      </w:pPr>
      <w:r>
        <w:rPr>
          <w:rFonts w:eastAsia="Times New Roman" w:cs="Times New Roman"/>
          <w:b/>
          <w:bCs/>
          <w:color w:val="000000"/>
          <w:szCs w:val="28"/>
          <w:shd w:val="clear" w:color="auto" w:fill="FFFFFF"/>
          <w:lang w:val="uk-UA" w:eastAsia="ru-RU"/>
        </w:rPr>
        <w:t>(нова редакція)</w:t>
      </w:r>
    </w:p>
    <w:p w14:paraId="62181BEE" w14:textId="77777777" w:rsidR="005558FC" w:rsidRDefault="005558FC" w:rsidP="00080048">
      <w:pPr>
        <w:spacing w:after="0" w:line="360" w:lineRule="auto"/>
        <w:jc w:val="center"/>
        <w:rPr>
          <w:rFonts w:eastAsia="Times New Roman" w:cs="Times New Roman"/>
          <w:bCs/>
          <w:color w:val="000000"/>
          <w:szCs w:val="28"/>
          <w:shd w:val="clear" w:color="auto" w:fill="FFFFFF"/>
          <w:lang w:val="uk-UA" w:eastAsia="ru-RU"/>
        </w:rPr>
      </w:pPr>
    </w:p>
    <w:p w14:paraId="51F46150" w14:textId="77777777" w:rsidR="00080048" w:rsidRPr="003D76E8" w:rsidRDefault="00080048" w:rsidP="00080048">
      <w:pPr>
        <w:spacing w:after="0" w:line="360" w:lineRule="auto"/>
        <w:jc w:val="center"/>
        <w:rPr>
          <w:rFonts w:eastAsia="Times New Roman" w:cs="Times New Roman"/>
          <w:b/>
          <w:bCs/>
          <w:color w:val="000000"/>
          <w:szCs w:val="28"/>
          <w:shd w:val="clear" w:color="auto" w:fill="FFFFFF"/>
          <w:lang w:val="uk-UA" w:eastAsia="ru-RU"/>
        </w:rPr>
      </w:pPr>
      <w:r w:rsidRPr="003D76E8">
        <w:rPr>
          <w:rFonts w:eastAsia="Times New Roman" w:cs="Times New Roman"/>
          <w:b/>
          <w:bCs/>
          <w:color w:val="000000"/>
          <w:szCs w:val="28"/>
          <w:shd w:val="clear" w:color="auto" w:fill="FFFFFF"/>
          <w:lang w:val="uk-UA" w:eastAsia="ru-RU"/>
        </w:rPr>
        <w:t>1.</w:t>
      </w:r>
      <w:r w:rsidR="003D76E8" w:rsidRPr="003D76E8">
        <w:rPr>
          <w:rFonts w:eastAsia="Times New Roman" w:cs="Times New Roman"/>
          <w:b/>
          <w:bCs/>
          <w:color w:val="000000"/>
          <w:szCs w:val="28"/>
          <w:shd w:val="clear" w:color="auto" w:fill="FFFFFF"/>
          <w:lang w:val="uk-UA" w:eastAsia="ru-RU"/>
        </w:rPr>
        <w:t>Загальні положення</w:t>
      </w:r>
    </w:p>
    <w:p w14:paraId="27460A76" w14:textId="7471238A" w:rsidR="005558FC" w:rsidRPr="00564DF5" w:rsidRDefault="005558FC" w:rsidP="005558FC">
      <w:pPr>
        <w:spacing w:after="0"/>
        <w:ind w:firstLine="708"/>
        <w:jc w:val="both"/>
        <w:rPr>
          <w:rFonts w:eastAsia="Times New Roman" w:cs="Times New Roman"/>
          <w:bCs/>
          <w:color w:val="FF0000"/>
          <w:szCs w:val="28"/>
          <w:shd w:val="clear" w:color="auto" w:fill="FFFFFF"/>
          <w:lang w:val="uk-UA" w:eastAsia="ru-RU"/>
        </w:rPr>
      </w:pPr>
      <w:r>
        <w:rPr>
          <w:rFonts w:eastAsia="Times New Roman" w:cs="Times New Roman"/>
          <w:bCs/>
          <w:color w:val="000000"/>
          <w:szCs w:val="28"/>
          <w:shd w:val="clear" w:color="auto" w:fill="FFFFFF"/>
          <w:lang w:val="uk-UA" w:eastAsia="ru-RU"/>
        </w:rPr>
        <w:t>1.</w:t>
      </w:r>
      <w:r w:rsidR="00080048">
        <w:rPr>
          <w:rFonts w:eastAsia="Times New Roman" w:cs="Times New Roman"/>
          <w:bCs/>
          <w:color w:val="000000"/>
          <w:szCs w:val="28"/>
          <w:shd w:val="clear" w:color="auto" w:fill="FFFFFF"/>
          <w:lang w:val="uk-UA" w:eastAsia="ru-RU"/>
        </w:rPr>
        <w:t>1.</w:t>
      </w:r>
      <w:r>
        <w:rPr>
          <w:rFonts w:eastAsia="Times New Roman" w:cs="Times New Roman"/>
          <w:bCs/>
          <w:color w:val="000000"/>
          <w:szCs w:val="28"/>
          <w:shd w:val="clear" w:color="auto" w:fill="FFFFFF"/>
          <w:lang w:val="uk-UA" w:eastAsia="ru-RU"/>
        </w:rPr>
        <w:t xml:space="preserve"> Порядок проведення громадського о</w:t>
      </w:r>
      <w:r w:rsidR="006D12E8">
        <w:rPr>
          <w:rFonts w:eastAsia="Times New Roman" w:cs="Times New Roman"/>
          <w:bCs/>
          <w:color w:val="000000"/>
          <w:szCs w:val="28"/>
          <w:shd w:val="clear" w:color="auto" w:fill="FFFFFF"/>
          <w:lang w:val="uk-UA" w:eastAsia="ru-RU"/>
        </w:rPr>
        <w:t xml:space="preserve">бговорення </w:t>
      </w:r>
      <w:r>
        <w:rPr>
          <w:rFonts w:eastAsia="Times New Roman" w:cs="Times New Roman"/>
          <w:bCs/>
          <w:color w:val="000000"/>
          <w:szCs w:val="28"/>
          <w:shd w:val="clear" w:color="auto" w:fill="FFFFFF"/>
          <w:lang w:val="uk-UA" w:eastAsia="ru-RU"/>
        </w:rPr>
        <w:t xml:space="preserve"> кандидатури старости </w:t>
      </w:r>
      <w:r w:rsidR="00564DF5">
        <w:rPr>
          <w:rFonts w:eastAsia="Times New Roman" w:cs="Times New Roman"/>
          <w:bCs/>
          <w:color w:val="000000"/>
          <w:szCs w:val="28"/>
          <w:shd w:val="clear" w:color="auto" w:fill="FFFFFF"/>
          <w:lang w:val="uk-UA" w:eastAsia="ru-RU"/>
        </w:rPr>
        <w:t xml:space="preserve">в </w:t>
      </w:r>
      <w:proofErr w:type="spellStart"/>
      <w:r w:rsidR="00724FE7">
        <w:rPr>
          <w:rFonts w:eastAsia="Times New Roman" w:cs="Times New Roman"/>
          <w:bCs/>
          <w:color w:val="000000"/>
          <w:szCs w:val="28"/>
          <w:shd w:val="clear" w:color="auto" w:fill="FFFFFF"/>
          <w:lang w:val="uk-UA" w:eastAsia="ru-RU"/>
        </w:rPr>
        <w:t>старостинськ</w:t>
      </w:r>
      <w:r w:rsidR="00564DF5">
        <w:rPr>
          <w:rFonts w:eastAsia="Times New Roman" w:cs="Times New Roman"/>
          <w:bCs/>
          <w:color w:val="000000"/>
          <w:szCs w:val="28"/>
          <w:shd w:val="clear" w:color="auto" w:fill="FFFFFF"/>
          <w:lang w:val="uk-UA" w:eastAsia="ru-RU"/>
        </w:rPr>
        <w:t>их</w:t>
      </w:r>
      <w:proofErr w:type="spellEnd"/>
      <w:r w:rsidR="00564DF5">
        <w:rPr>
          <w:rFonts w:eastAsia="Times New Roman" w:cs="Times New Roman"/>
          <w:bCs/>
          <w:color w:val="000000"/>
          <w:szCs w:val="28"/>
          <w:shd w:val="clear" w:color="auto" w:fill="FFFFFF"/>
          <w:lang w:val="uk-UA" w:eastAsia="ru-RU"/>
        </w:rPr>
        <w:t xml:space="preserve"> округах Авангардівської </w:t>
      </w:r>
      <w:r w:rsidR="00997097">
        <w:rPr>
          <w:rFonts w:eastAsia="Times New Roman" w:cs="Times New Roman"/>
          <w:bCs/>
          <w:color w:val="000000"/>
          <w:szCs w:val="28"/>
          <w:shd w:val="clear" w:color="auto" w:fill="FFFFFF"/>
          <w:lang w:val="uk-UA" w:eastAsia="ru-RU"/>
        </w:rPr>
        <w:t xml:space="preserve">селищної </w:t>
      </w:r>
      <w:r w:rsidR="00564DF5">
        <w:rPr>
          <w:rFonts w:eastAsia="Times New Roman" w:cs="Times New Roman"/>
          <w:bCs/>
          <w:color w:val="000000"/>
          <w:szCs w:val="28"/>
          <w:shd w:val="clear" w:color="auto" w:fill="FFFFFF"/>
          <w:lang w:val="uk-UA" w:eastAsia="ru-RU"/>
        </w:rPr>
        <w:t xml:space="preserve">територіальної громади </w:t>
      </w:r>
      <w:r w:rsidR="00724FE7">
        <w:rPr>
          <w:rFonts w:eastAsia="Times New Roman" w:cs="Times New Roman"/>
          <w:bCs/>
          <w:color w:val="000000"/>
          <w:szCs w:val="28"/>
          <w:shd w:val="clear" w:color="auto" w:fill="FFFFFF"/>
          <w:lang w:val="uk-UA" w:eastAsia="ru-RU"/>
        </w:rPr>
        <w:t xml:space="preserve"> </w:t>
      </w:r>
      <w:r>
        <w:rPr>
          <w:rFonts w:eastAsia="Times New Roman" w:cs="Times New Roman"/>
          <w:bCs/>
          <w:color w:val="000000"/>
          <w:szCs w:val="28"/>
          <w:shd w:val="clear" w:color="auto" w:fill="FFFFFF"/>
          <w:lang w:val="uk-UA" w:eastAsia="ru-RU"/>
        </w:rPr>
        <w:t xml:space="preserve">(далі – </w:t>
      </w:r>
      <w:r w:rsidR="004C584F">
        <w:rPr>
          <w:rFonts w:eastAsia="Times New Roman" w:cs="Times New Roman"/>
          <w:bCs/>
          <w:color w:val="000000"/>
          <w:szCs w:val="28"/>
          <w:shd w:val="clear" w:color="auto" w:fill="FFFFFF"/>
          <w:lang w:val="uk-UA" w:eastAsia="ru-RU"/>
        </w:rPr>
        <w:t>П</w:t>
      </w:r>
      <w:r>
        <w:rPr>
          <w:rFonts w:eastAsia="Times New Roman" w:cs="Times New Roman"/>
          <w:bCs/>
          <w:color w:val="000000"/>
          <w:szCs w:val="28"/>
          <w:shd w:val="clear" w:color="auto" w:fill="FFFFFF"/>
          <w:lang w:val="uk-UA" w:eastAsia="ru-RU"/>
        </w:rPr>
        <w:t>орядок)</w:t>
      </w:r>
      <w:r w:rsidR="00080048">
        <w:rPr>
          <w:rFonts w:eastAsia="Times New Roman" w:cs="Times New Roman"/>
          <w:bCs/>
          <w:color w:val="000000"/>
          <w:szCs w:val="28"/>
          <w:shd w:val="clear" w:color="auto" w:fill="FFFFFF"/>
          <w:lang w:val="uk-UA" w:eastAsia="ru-RU"/>
        </w:rPr>
        <w:t xml:space="preserve"> включає в себе</w:t>
      </w:r>
      <w:r w:rsidR="00564DF5">
        <w:rPr>
          <w:rFonts w:eastAsia="Times New Roman" w:cs="Times New Roman"/>
          <w:bCs/>
          <w:color w:val="000000"/>
          <w:szCs w:val="28"/>
          <w:shd w:val="clear" w:color="auto" w:fill="FFFFFF"/>
          <w:lang w:val="uk-UA" w:eastAsia="ru-RU"/>
        </w:rPr>
        <w:t xml:space="preserve"> процедуру організації, проведення та </w:t>
      </w:r>
      <w:r w:rsidR="00564DF5" w:rsidRPr="00080048">
        <w:rPr>
          <w:rFonts w:eastAsia="Times New Roman" w:cs="Times New Roman"/>
          <w:bCs/>
          <w:szCs w:val="28"/>
          <w:shd w:val="clear" w:color="auto" w:fill="FFFFFF"/>
          <w:lang w:val="uk-UA" w:eastAsia="ru-RU"/>
        </w:rPr>
        <w:t xml:space="preserve">встановлення результатів громадського обговорення з питань, передбачених </w:t>
      </w:r>
      <w:r w:rsidRPr="00080048">
        <w:rPr>
          <w:rFonts w:eastAsia="Times New Roman" w:cs="Times New Roman"/>
          <w:bCs/>
          <w:szCs w:val="28"/>
          <w:shd w:val="clear" w:color="auto" w:fill="FFFFFF"/>
          <w:lang w:val="uk-UA" w:eastAsia="ru-RU"/>
        </w:rPr>
        <w:t xml:space="preserve"> Закон</w:t>
      </w:r>
      <w:r w:rsidR="00564DF5" w:rsidRPr="00080048">
        <w:rPr>
          <w:rFonts w:eastAsia="Times New Roman" w:cs="Times New Roman"/>
          <w:bCs/>
          <w:szCs w:val="28"/>
          <w:shd w:val="clear" w:color="auto" w:fill="FFFFFF"/>
          <w:lang w:val="uk-UA" w:eastAsia="ru-RU"/>
        </w:rPr>
        <w:t>ом</w:t>
      </w:r>
      <w:r w:rsidRPr="00080048">
        <w:rPr>
          <w:rFonts w:eastAsia="Times New Roman" w:cs="Times New Roman"/>
          <w:bCs/>
          <w:szCs w:val="28"/>
          <w:shd w:val="clear" w:color="auto" w:fill="FFFFFF"/>
          <w:lang w:val="uk-UA" w:eastAsia="ru-RU"/>
        </w:rPr>
        <w:t xml:space="preserve"> України «Про мі</w:t>
      </w:r>
      <w:r w:rsidR="00350923" w:rsidRPr="00080048">
        <w:rPr>
          <w:rFonts w:eastAsia="Times New Roman" w:cs="Times New Roman"/>
          <w:bCs/>
          <w:szCs w:val="28"/>
          <w:shd w:val="clear" w:color="auto" w:fill="FFFFFF"/>
          <w:lang w:val="uk-UA" w:eastAsia="ru-RU"/>
        </w:rPr>
        <w:t xml:space="preserve">сцеве самоврядування в Україні» щодо затвердження на посаді </w:t>
      </w:r>
      <w:proofErr w:type="spellStart"/>
      <w:r w:rsidR="00350923" w:rsidRPr="00080048">
        <w:rPr>
          <w:rFonts w:eastAsia="Times New Roman" w:cs="Times New Roman"/>
          <w:bCs/>
          <w:szCs w:val="28"/>
          <w:shd w:val="clear" w:color="auto" w:fill="FFFFFF"/>
          <w:lang w:val="uk-UA" w:eastAsia="ru-RU"/>
        </w:rPr>
        <w:t>старост</w:t>
      </w:r>
      <w:proofErr w:type="spellEnd"/>
      <w:r w:rsidR="00350923" w:rsidRPr="00080048">
        <w:rPr>
          <w:rFonts w:eastAsia="Times New Roman" w:cs="Times New Roman"/>
          <w:bCs/>
          <w:szCs w:val="28"/>
          <w:shd w:val="clear" w:color="auto" w:fill="FFFFFF"/>
          <w:lang w:val="uk-UA" w:eastAsia="ru-RU"/>
        </w:rPr>
        <w:t>.</w:t>
      </w:r>
    </w:p>
    <w:p w14:paraId="450C26E3" w14:textId="37D51E5C" w:rsidR="00350923" w:rsidRDefault="00080048"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1.</w:t>
      </w:r>
      <w:r w:rsidR="00DB7E71">
        <w:rPr>
          <w:rFonts w:eastAsia="Times New Roman" w:cs="Times New Roman"/>
          <w:bCs/>
          <w:color w:val="000000"/>
          <w:szCs w:val="28"/>
          <w:shd w:val="clear" w:color="auto" w:fill="FFFFFF"/>
          <w:lang w:val="uk-UA" w:eastAsia="ru-RU"/>
        </w:rPr>
        <w:t xml:space="preserve">2. </w:t>
      </w:r>
      <w:r w:rsidR="005558FC">
        <w:rPr>
          <w:rFonts w:eastAsia="Times New Roman" w:cs="Times New Roman"/>
          <w:bCs/>
          <w:color w:val="000000"/>
          <w:szCs w:val="28"/>
          <w:shd w:val="clear" w:color="auto" w:fill="FFFFFF"/>
          <w:lang w:val="uk-UA" w:eastAsia="ru-RU"/>
        </w:rPr>
        <w:t xml:space="preserve">Цей порядок </w:t>
      </w:r>
      <w:r w:rsidR="00350923">
        <w:rPr>
          <w:rFonts w:eastAsia="Times New Roman" w:cs="Times New Roman"/>
          <w:bCs/>
          <w:color w:val="000000"/>
          <w:szCs w:val="28"/>
          <w:shd w:val="clear" w:color="auto" w:fill="FFFFFF"/>
          <w:lang w:val="uk-UA" w:eastAsia="ru-RU"/>
        </w:rPr>
        <w:t xml:space="preserve">є механізмом реалізації законних прав мешканців </w:t>
      </w:r>
      <w:proofErr w:type="spellStart"/>
      <w:r w:rsidR="00350923">
        <w:rPr>
          <w:rFonts w:eastAsia="Times New Roman" w:cs="Times New Roman"/>
          <w:bCs/>
          <w:color w:val="000000"/>
          <w:szCs w:val="28"/>
          <w:shd w:val="clear" w:color="auto" w:fill="FFFFFF"/>
          <w:lang w:val="uk-UA" w:eastAsia="ru-RU"/>
        </w:rPr>
        <w:t>старостинських</w:t>
      </w:r>
      <w:proofErr w:type="spellEnd"/>
      <w:r w:rsidR="00350923">
        <w:rPr>
          <w:rFonts w:eastAsia="Times New Roman" w:cs="Times New Roman"/>
          <w:bCs/>
          <w:color w:val="000000"/>
          <w:szCs w:val="28"/>
          <w:shd w:val="clear" w:color="auto" w:fill="FFFFFF"/>
          <w:lang w:val="uk-UA" w:eastAsia="ru-RU"/>
        </w:rPr>
        <w:t xml:space="preserve"> округів Авангардівської </w:t>
      </w:r>
      <w:r w:rsidR="00997097">
        <w:rPr>
          <w:rFonts w:eastAsia="Times New Roman" w:cs="Times New Roman"/>
          <w:bCs/>
          <w:color w:val="000000"/>
          <w:szCs w:val="28"/>
          <w:shd w:val="clear" w:color="auto" w:fill="FFFFFF"/>
          <w:lang w:val="uk-UA" w:eastAsia="ru-RU"/>
        </w:rPr>
        <w:t xml:space="preserve">селищної </w:t>
      </w:r>
      <w:r w:rsidR="00350923">
        <w:rPr>
          <w:rFonts w:eastAsia="Times New Roman" w:cs="Times New Roman"/>
          <w:bCs/>
          <w:color w:val="000000"/>
          <w:szCs w:val="28"/>
          <w:shd w:val="clear" w:color="auto" w:fill="FFFFFF"/>
          <w:lang w:val="uk-UA" w:eastAsia="ru-RU"/>
        </w:rPr>
        <w:t xml:space="preserve">територіальної громади </w:t>
      </w:r>
      <w:r w:rsidR="004C584F">
        <w:rPr>
          <w:rFonts w:eastAsia="Times New Roman" w:cs="Times New Roman"/>
          <w:bCs/>
          <w:color w:val="000000"/>
          <w:szCs w:val="28"/>
          <w:shd w:val="clear" w:color="auto" w:fill="FFFFFF"/>
          <w:lang w:val="uk-UA" w:eastAsia="ru-RU"/>
        </w:rPr>
        <w:t xml:space="preserve">Одеського району Одеської області </w:t>
      </w:r>
      <w:r w:rsidR="00350923">
        <w:rPr>
          <w:rFonts w:eastAsia="Times New Roman" w:cs="Times New Roman"/>
          <w:bCs/>
          <w:color w:val="000000"/>
          <w:szCs w:val="28"/>
          <w:shd w:val="clear" w:color="auto" w:fill="FFFFFF"/>
          <w:lang w:val="uk-UA" w:eastAsia="ru-RU"/>
        </w:rPr>
        <w:t>на участь у громадському обговоренні кандидатур на посаду старости.</w:t>
      </w:r>
    </w:p>
    <w:p w14:paraId="7E3C9A05" w14:textId="5D854918" w:rsidR="005558FC" w:rsidRDefault="00080048"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1.</w:t>
      </w:r>
      <w:r w:rsidR="005558FC">
        <w:rPr>
          <w:rFonts w:eastAsia="Times New Roman" w:cs="Times New Roman"/>
          <w:bCs/>
          <w:color w:val="000000"/>
          <w:szCs w:val="28"/>
          <w:shd w:val="clear" w:color="auto" w:fill="FFFFFF"/>
          <w:lang w:val="uk-UA" w:eastAsia="ru-RU"/>
        </w:rPr>
        <w:t xml:space="preserve">3. </w:t>
      </w:r>
      <w:r w:rsidR="00350923">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Громадське обговорення проводиться з метою залучення громадян до участі в обговоренні кандидатури </w:t>
      </w:r>
      <w:r w:rsidR="001A09FB">
        <w:rPr>
          <w:rFonts w:eastAsia="Times New Roman" w:cs="Times New Roman"/>
          <w:bCs/>
          <w:color w:val="000000"/>
          <w:szCs w:val="28"/>
          <w:shd w:val="clear" w:color="auto" w:fill="FFFFFF"/>
          <w:lang w:val="uk-UA" w:eastAsia="ru-RU"/>
        </w:rPr>
        <w:t>старости, надання можливості</w:t>
      </w:r>
      <w:r w:rsidR="005558FC">
        <w:rPr>
          <w:rFonts w:eastAsia="Times New Roman" w:cs="Times New Roman"/>
          <w:bCs/>
          <w:color w:val="000000"/>
          <w:szCs w:val="28"/>
          <w:shd w:val="clear" w:color="auto" w:fill="FFFFFF"/>
          <w:lang w:val="uk-UA" w:eastAsia="ru-RU"/>
        </w:rPr>
        <w:t xml:space="preserve"> їх вільного доступу до інформації про кандидатів на старосту, забезпечення гласності, відкритості та прозорості в діяльності</w:t>
      </w:r>
      <w:r w:rsidR="005558FC">
        <w:rPr>
          <w:lang w:val="uk-UA"/>
        </w:rPr>
        <w:t xml:space="preserve"> </w:t>
      </w:r>
      <w:r w:rsidR="00724FE7">
        <w:rPr>
          <w:rFonts w:eastAsia="Times New Roman" w:cs="Times New Roman"/>
          <w:bCs/>
          <w:color w:val="000000"/>
          <w:szCs w:val="28"/>
          <w:shd w:val="clear" w:color="auto" w:fill="FFFFFF"/>
          <w:lang w:val="uk-UA" w:eastAsia="ru-RU"/>
        </w:rPr>
        <w:t>Авангардівської</w:t>
      </w:r>
      <w:r w:rsidR="005558FC">
        <w:rPr>
          <w:rFonts w:eastAsia="Times New Roman" w:cs="Times New Roman"/>
          <w:bCs/>
          <w:color w:val="000000"/>
          <w:szCs w:val="28"/>
          <w:shd w:val="clear" w:color="auto" w:fill="FFFFFF"/>
          <w:lang w:val="uk-UA" w:eastAsia="ru-RU"/>
        </w:rPr>
        <w:t xml:space="preserve"> селищної ради</w:t>
      </w:r>
      <w:r w:rsidR="004C584F">
        <w:rPr>
          <w:rFonts w:eastAsia="Times New Roman" w:cs="Times New Roman"/>
          <w:bCs/>
          <w:color w:val="000000"/>
          <w:szCs w:val="28"/>
          <w:shd w:val="clear" w:color="auto" w:fill="FFFFFF"/>
          <w:lang w:val="uk-UA" w:eastAsia="ru-RU"/>
        </w:rPr>
        <w:t xml:space="preserve"> Одеського району Одеської області</w:t>
      </w:r>
      <w:r w:rsidR="005558FC">
        <w:rPr>
          <w:rFonts w:eastAsia="Times New Roman" w:cs="Times New Roman"/>
          <w:bCs/>
          <w:color w:val="000000"/>
          <w:szCs w:val="28"/>
          <w:shd w:val="clear" w:color="auto" w:fill="FFFFFF"/>
          <w:lang w:val="uk-UA" w:eastAsia="ru-RU"/>
        </w:rPr>
        <w:t xml:space="preserve">. </w:t>
      </w:r>
    </w:p>
    <w:p w14:paraId="75ED9D8F" w14:textId="55EB4DB1" w:rsidR="005558FC" w:rsidRDefault="00D769EC" w:rsidP="005558FC">
      <w:pPr>
        <w:spacing w:after="0"/>
        <w:ind w:firstLine="708"/>
        <w:jc w:val="both"/>
        <w:rPr>
          <w:rFonts w:eastAsia="Times New Roman" w:cs="Times New Roman"/>
          <w:bCs/>
          <w:color w:val="000000" w:themeColor="text1"/>
          <w:szCs w:val="28"/>
          <w:shd w:val="clear" w:color="auto" w:fill="FFFFFF"/>
          <w:lang w:val="uk-UA" w:eastAsia="ru-RU"/>
        </w:rPr>
      </w:pPr>
      <w:r>
        <w:rPr>
          <w:rFonts w:eastAsia="Times New Roman" w:cs="Times New Roman"/>
          <w:bCs/>
          <w:color w:val="000000"/>
          <w:szCs w:val="28"/>
          <w:shd w:val="clear" w:color="auto" w:fill="FFFFFF"/>
          <w:lang w:val="uk-UA" w:eastAsia="ru-RU"/>
        </w:rPr>
        <w:t xml:space="preserve">1.4. Громадське обговорення має відкритий характер, </w:t>
      </w:r>
      <w:r w:rsidRPr="004C584F">
        <w:rPr>
          <w:rFonts w:eastAsia="Times New Roman" w:cs="Times New Roman"/>
          <w:bCs/>
          <w:color w:val="000000" w:themeColor="text1"/>
          <w:szCs w:val="28"/>
          <w:shd w:val="clear" w:color="auto" w:fill="FFFFFF"/>
          <w:lang w:val="uk-UA" w:eastAsia="ru-RU"/>
        </w:rPr>
        <w:t xml:space="preserve">проводиться на засадах добровільності, гласності та свободи висловлювань. Ніхто </w:t>
      </w:r>
      <w:r w:rsidR="004C584F" w:rsidRPr="004C584F">
        <w:rPr>
          <w:rFonts w:eastAsia="Times New Roman" w:cs="Times New Roman"/>
          <w:bCs/>
          <w:color w:val="000000" w:themeColor="text1"/>
          <w:szCs w:val="28"/>
          <w:shd w:val="clear" w:color="auto" w:fill="FFFFFF"/>
          <w:lang w:val="uk-UA" w:eastAsia="ru-RU"/>
        </w:rPr>
        <w:t xml:space="preserve">із </w:t>
      </w:r>
      <w:r w:rsidR="004C584F" w:rsidRPr="004C584F">
        <w:rPr>
          <w:color w:val="000000" w:themeColor="text1"/>
          <w:lang w:val="uk-UA"/>
        </w:rPr>
        <w:t>жителів відповідного старостинського округу</w:t>
      </w:r>
      <w:r w:rsidR="004C584F">
        <w:rPr>
          <w:color w:val="000000" w:themeColor="text1"/>
          <w:lang w:val="uk-UA"/>
        </w:rPr>
        <w:t xml:space="preserve"> </w:t>
      </w:r>
      <w:r w:rsidR="004C584F">
        <w:rPr>
          <w:rFonts w:eastAsia="Times New Roman" w:cs="Times New Roman"/>
          <w:bCs/>
          <w:color w:val="000000"/>
          <w:szCs w:val="28"/>
          <w:shd w:val="clear" w:color="auto" w:fill="FFFFFF"/>
          <w:lang w:val="uk-UA" w:eastAsia="ru-RU"/>
        </w:rPr>
        <w:t>Авангардівської селищної територіальної громади</w:t>
      </w:r>
      <w:r w:rsidR="004C584F" w:rsidRPr="004C584F">
        <w:rPr>
          <w:color w:val="000000" w:themeColor="text1"/>
          <w:lang w:val="uk-UA"/>
        </w:rPr>
        <w:t>, які є громадянами України і мають право голосу на виборах</w:t>
      </w:r>
      <w:r w:rsidR="004C584F">
        <w:rPr>
          <w:color w:val="000000" w:themeColor="text1"/>
          <w:lang w:val="uk-UA"/>
        </w:rPr>
        <w:t>,</w:t>
      </w:r>
      <w:r w:rsidR="004C584F" w:rsidRPr="004C584F">
        <w:rPr>
          <w:rFonts w:eastAsia="Times New Roman" w:cs="Times New Roman"/>
          <w:bCs/>
          <w:color w:val="000000" w:themeColor="text1"/>
          <w:szCs w:val="28"/>
          <w:shd w:val="clear" w:color="auto" w:fill="FFFFFF"/>
          <w:lang w:val="uk-UA" w:eastAsia="ru-RU"/>
        </w:rPr>
        <w:t xml:space="preserve"> </w:t>
      </w:r>
      <w:r w:rsidRPr="004C584F">
        <w:rPr>
          <w:rFonts w:eastAsia="Times New Roman" w:cs="Times New Roman"/>
          <w:bCs/>
          <w:color w:val="000000" w:themeColor="text1"/>
          <w:szCs w:val="28"/>
          <w:shd w:val="clear" w:color="auto" w:fill="FFFFFF"/>
          <w:lang w:val="uk-UA" w:eastAsia="ru-RU"/>
        </w:rPr>
        <w:t>не може бути примушений до участі або обмежений в участі при проведенні громадського обговорення.</w:t>
      </w:r>
    </w:p>
    <w:p w14:paraId="706F54CD" w14:textId="77777777" w:rsidR="004C584F" w:rsidRPr="004C584F" w:rsidRDefault="004C584F" w:rsidP="005558FC">
      <w:pPr>
        <w:spacing w:after="0"/>
        <w:ind w:firstLine="708"/>
        <w:jc w:val="both"/>
        <w:rPr>
          <w:rFonts w:eastAsia="Times New Roman" w:cs="Times New Roman"/>
          <w:bCs/>
          <w:color w:val="000000" w:themeColor="text1"/>
          <w:szCs w:val="28"/>
          <w:shd w:val="clear" w:color="auto" w:fill="FFFFFF"/>
          <w:lang w:val="uk-UA" w:eastAsia="ru-RU"/>
        </w:rPr>
      </w:pPr>
    </w:p>
    <w:p w14:paraId="37C27EF2" w14:textId="77777777" w:rsidR="00D769EC" w:rsidRPr="00131DD5" w:rsidRDefault="00D769EC" w:rsidP="00D769EC">
      <w:pPr>
        <w:spacing w:after="0"/>
        <w:ind w:firstLine="708"/>
        <w:jc w:val="center"/>
        <w:rPr>
          <w:rFonts w:eastAsia="Times New Roman" w:cs="Times New Roman"/>
          <w:b/>
          <w:bCs/>
          <w:color w:val="000000" w:themeColor="text1"/>
          <w:szCs w:val="28"/>
          <w:shd w:val="clear" w:color="auto" w:fill="FFFFFF"/>
          <w:lang w:val="uk-UA" w:eastAsia="ru-RU"/>
        </w:rPr>
      </w:pPr>
      <w:r w:rsidRPr="00131DD5">
        <w:rPr>
          <w:rFonts w:eastAsia="Times New Roman" w:cs="Times New Roman"/>
          <w:b/>
          <w:bCs/>
          <w:color w:val="000000" w:themeColor="text1"/>
          <w:szCs w:val="28"/>
          <w:shd w:val="clear" w:color="auto" w:fill="FFFFFF"/>
          <w:lang w:val="uk-UA" w:eastAsia="ru-RU"/>
        </w:rPr>
        <w:t>2.Організація громадського обговорення</w:t>
      </w:r>
    </w:p>
    <w:p w14:paraId="3B8CD777" w14:textId="77777777" w:rsidR="00D769EC" w:rsidRDefault="00D769EC" w:rsidP="00D769EC">
      <w:pPr>
        <w:spacing w:after="0"/>
        <w:ind w:firstLine="708"/>
        <w:jc w:val="center"/>
        <w:rPr>
          <w:rFonts w:eastAsia="Times New Roman" w:cs="Times New Roman"/>
          <w:bCs/>
          <w:color w:val="000000"/>
          <w:szCs w:val="28"/>
          <w:shd w:val="clear" w:color="auto" w:fill="FFFFFF"/>
          <w:lang w:val="uk-UA" w:eastAsia="ru-RU"/>
        </w:rPr>
      </w:pPr>
    </w:p>
    <w:p w14:paraId="2532C9FF" w14:textId="22A62A63" w:rsidR="00D769EC" w:rsidRDefault="002A667A"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2.1. </w:t>
      </w:r>
      <w:r w:rsidR="00D769EC">
        <w:rPr>
          <w:rFonts w:eastAsia="Times New Roman" w:cs="Times New Roman"/>
          <w:bCs/>
          <w:color w:val="000000"/>
          <w:szCs w:val="28"/>
          <w:shd w:val="clear" w:color="auto" w:fill="FFFFFF"/>
          <w:lang w:val="uk-UA" w:eastAsia="ru-RU"/>
        </w:rPr>
        <w:t xml:space="preserve">Громадське обговорення відбувається у вигляді </w:t>
      </w:r>
      <w:r w:rsidR="00111DBF">
        <w:rPr>
          <w:rFonts w:eastAsia="Times New Roman" w:cs="Times New Roman"/>
          <w:bCs/>
          <w:color w:val="000000"/>
          <w:szCs w:val="28"/>
          <w:shd w:val="clear" w:color="auto" w:fill="FFFFFF"/>
          <w:lang w:val="uk-UA" w:eastAsia="ru-RU"/>
        </w:rPr>
        <w:t xml:space="preserve">консультацій з громадськістю </w:t>
      </w:r>
      <w:r w:rsidR="00A072F4">
        <w:rPr>
          <w:rFonts w:eastAsia="Times New Roman" w:cs="Times New Roman"/>
          <w:bCs/>
          <w:color w:val="000000"/>
          <w:szCs w:val="28"/>
          <w:shd w:val="clear" w:color="auto" w:fill="FFFFFF"/>
          <w:lang w:val="uk-UA" w:eastAsia="ru-RU"/>
        </w:rPr>
        <w:t xml:space="preserve">- </w:t>
      </w:r>
      <w:r w:rsidR="00A072F4" w:rsidRPr="004C584F">
        <w:rPr>
          <w:color w:val="000000" w:themeColor="text1"/>
          <w:lang w:val="uk-UA"/>
        </w:rPr>
        <w:t>жител</w:t>
      </w:r>
      <w:r w:rsidR="00A072F4">
        <w:rPr>
          <w:color w:val="000000" w:themeColor="text1"/>
          <w:lang w:val="uk-UA"/>
        </w:rPr>
        <w:t>ями</w:t>
      </w:r>
      <w:r w:rsidR="00A072F4" w:rsidRPr="004C584F">
        <w:rPr>
          <w:color w:val="000000" w:themeColor="text1"/>
          <w:lang w:val="uk-UA"/>
        </w:rPr>
        <w:t xml:space="preserve"> відповідного старостинського округу</w:t>
      </w:r>
      <w:r w:rsidR="00A072F4">
        <w:rPr>
          <w:color w:val="000000" w:themeColor="text1"/>
          <w:lang w:val="uk-UA"/>
        </w:rPr>
        <w:t xml:space="preserve"> </w:t>
      </w:r>
      <w:r w:rsidR="00A072F4">
        <w:rPr>
          <w:rFonts w:eastAsia="Times New Roman" w:cs="Times New Roman"/>
          <w:bCs/>
          <w:color w:val="000000"/>
          <w:szCs w:val="28"/>
          <w:shd w:val="clear" w:color="auto" w:fill="FFFFFF"/>
          <w:lang w:val="uk-UA" w:eastAsia="ru-RU"/>
        </w:rPr>
        <w:t xml:space="preserve">Авангардівської селищної </w:t>
      </w:r>
      <w:r w:rsidR="00D90E0B">
        <w:rPr>
          <w:rFonts w:eastAsia="Times New Roman" w:cs="Times New Roman"/>
          <w:bCs/>
          <w:color w:val="000000"/>
          <w:szCs w:val="28"/>
          <w:shd w:val="clear" w:color="auto" w:fill="FFFFFF"/>
          <w:lang w:val="uk-UA" w:eastAsia="ru-RU"/>
        </w:rPr>
        <w:t>ради</w:t>
      </w:r>
      <w:r w:rsidR="00A072F4" w:rsidRPr="004C584F">
        <w:rPr>
          <w:color w:val="000000" w:themeColor="text1"/>
          <w:lang w:val="uk-UA"/>
        </w:rPr>
        <w:t>, які є громадянами України і мають право голосу на виборах</w:t>
      </w:r>
      <w:r w:rsidR="00A072F4">
        <w:rPr>
          <w:color w:val="000000" w:themeColor="text1"/>
          <w:lang w:val="uk-UA"/>
        </w:rPr>
        <w:t>,</w:t>
      </w:r>
      <w:r w:rsidR="00A072F4">
        <w:rPr>
          <w:rFonts w:eastAsia="Times New Roman" w:cs="Times New Roman"/>
          <w:bCs/>
          <w:color w:val="000000"/>
          <w:szCs w:val="28"/>
          <w:shd w:val="clear" w:color="auto" w:fill="FFFFFF"/>
          <w:lang w:val="uk-UA" w:eastAsia="ru-RU"/>
        </w:rPr>
        <w:t xml:space="preserve"> </w:t>
      </w:r>
      <w:r w:rsidR="00111DBF">
        <w:rPr>
          <w:rFonts w:eastAsia="Times New Roman" w:cs="Times New Roman"/>
          <w:bCs/>
          <w:color w:val="000000"/>
          <w:szCs w:val="28"/>
          <w:shd w:val="clear" w:color="auto" w:fill="FFFFFF"/>
          <w:lang w:val="uk-UA" w:eastAsia="ru-RU"/>
        </w:rPr>
        <w:t xml:space="preserve">шляхом збору, узагальнення та </w:t>
      </w:r>
      <w:r w:rsidR="00D769EC">
        <w:rPr>
          <w:rFonts w:eastAsia="Times New Roman" w:cs="Times New Roman"/>
          <w:bCs/>
          <w:color w:val="000000"/>
          <w:szCs w:val="28"/>
          <w:shd w:val="clear" w:color="auto" w:fill="FFFFFF"/>
          <w:lang w:val="uk-UA" w:eastAsia="ru-RU"/>
        </w:rPr>
        <w:t>вивчення громадської думки щодо підтримки кандидатури старости.</w:t>
      </w:r>
    </w:p>
    <w:p w14:paraId="287C0658" w14:textId="77777777" w:rsidR="005558FC" w:rsidRDefault="00E9269B"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2.2. </w:t>
      </w:r>
      <w:r w:rsidR="005558FC">
        <w:rPr>
          <w:rFonts w:eastAsia="Times New Roman" w:cs="Times New Roman"/>
          <w:bCs/>
          <w:color w:val="000000"/>
          <w:szCs w:val="28"/>
          <w:shd w:val="clear" w:color="auto" w:fill="FFFFFF"/>
          <w:lang w:val="uk-UA" w:eastAsia="ru-RU"/>
        </w:rPr>
        <w:t xml:space="preserve">Кандидатура старости вноситься на громадське обговорення </w:t>
      </w:r>
      <w:proofErr w:type="spellStart"/>
      <w:r w:rsidR="00724FE7">
        <w:rPr>
          <w:rFonts w:eastAsia="Times New Roman" w:cs="Times New Roman"/>
          <w:bCs/>
          <w:color w:val="000000"/>
          <w:szCs w:val="28"/>
          <w:shd w:val="clear" w:color="auto" w:fill="FFFFFF"/>
          <w:lang w:val="uk-UA" w:eastAsia="ru-RU"/>
        </w:rPr>
        <w:t>Авангардівським</w:t>
      </w:r>
      <w:proofErr w:type="spellEnd"/>
      <w:r w:rsidR="005558FC">
        <w:rPr>
          <w:rFonts w:eastAsia="Times New Roman" w:cs="Times New Roman"/>
          <w:bCs/>
          <w:color w:val="000000"/>
          <w:szCs w:val="28"/>
          <w:shd w:val="clear" w:color="auto" w:fill="FFFFFF"/>
          <w:lang w:val="uk-UA" w:eastAsia="ru-RU"/>
        </w:rPr>
        <w:t xml:space="preserve"> селищним головою, про що ним приймається відповідне розпорядження.</w:t>
      </w:r>
    </w:p>
    <w:p w14:paraId="0E82755F" w14:textId="77777777" w:rsidR="00DB7E71" w:rsidRDefault="00DB7E71" w:rsidP="005558FC">
      <w:pPr>
        <w:spacing w:after="0"/>
        <w:ind w:firstLine="708"/>
        <w:jc w:val="both"/>
        <w:rPr>
          <w:rFonts w:eastAsia="Times New Roman" w:cs="Times New Roman"/>
          <w:bCs/>
          <w:color w:val="000000"/>
          <w:szCs w:val="28"/>
          <w:shd w:val="clear" w:color="auto" w:fill="FFFFFF"/>
          <w:lang w:val="uk-UA" w:eastAsia="ru-RU"/>
        </w:rPr>
      </w:pPr>
    </w:p>
    <w:p w14:paraId="3DDD67D9" w14:textId="77777777" w:rsidR="00DB7E71" w:rsidRDefault="00DB7E71" w:rsidP="005558FC">
      <w:pPr>
        <w:spacing w:after="0"/>
        <w:ind w:firstLine="708"/>
        <w:jc w:val="both"/>
        <w:rPr>
          <w:rFonts w:eastAsia="Times New Roman" w:cs="Times New Roman"/>
          <w:bCs/>
          <w:color w:val="000000"/>
          <w:szCs w:val="28"/>
          <w:shd w:val="clear" w:color="auto" w:fill="FFFFFF"/>
          <w:lang w:val="uk-UA" w:eastAsia="ru-RU"/>
        </w:rPr>
      </w:pPr>
    </w:p>
    <w:p w14:paraId="5BB4E284" w14:textId="77777777" w:rsidR="002A667A" w:rsidRPr="00080048" w:rsidRDefault="002A667A" w:rsidP="005558FC">
      <w:pPr>
        <w:spacing w:after="0"/>
        <w:ind w:firstLine="708"/>
        <w:jc w:val="both"/>
        <w:rPr>
          <w:rFonts w:eastAsia="Times New Roman" w:cs="Times New Roman"/>
          <w:bCs/>
          <w:color w:val="000000"/>
          <w:szCs w:val="28"/>
          <w:shd w:val="clear" w:color="auto" w:fill="FFFFFF"/>
          <w:lang w:eastAsia="ru-RU"/>
        </w:rPr>
      </w:pPr>
    </w:p>
    <w:p w14:paraId="390C151E" w14:textId="3A5D8E41" w:rsidR="005558FC" w:rsidRDefault="00D769EC"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2.</w:t>
      </w:r>
      <w:r w:rsidR="004B4C31">
        <w:rPr>
          <w:rFonts w:eastAsia="Times New Roman" w:cs="Times New Roman"/>
          <w:bCs/>
          <w:color w:val="000000"/>
          <w:szCs w:val="28"/>
          <w:shd w:val="clear" w:color="auto" w:fill="FFFFFF"/>
          <w:lang w:val="uk-UA" w:eastAsia="ru-RU"/>
        </w:rPr>
        <w:t>3</w:t>
      </w:r>
      <w:r>
        <w:rPr>
          <w:rFonts w:eastAsia="Times New Roman" w:cs="Times New Roman"/>
          <w:bCs/>
          <w:color w:val="000000"/>
          <w:szCs w:val="28"/>
          <w:shd w:val="clear" w:color="auto" w:fill="FFFFFF"/>
          <w:lang w:val="uk-UA" w:eastAsia="ru-RU"/>
        </w:rPr>
        <w:t xml:space="preserve">.  </w:t>
      </w:r>
      <w:r w:rsidR="00080048">
        <w:rPr>
          <w:rFonts w:eastAsia="Times New Roman" w:cs="Times New Roman"/>
          <w:bCs/>
          <w:color w:val="000000"/>
          <w:szCs w:val="28"/>
          <w:shd w:val="clear" w:color="auto" w:fill="FFFFFF"/>
          <w:lang w:val="uk-UA" w:eastAsia="ru-RU"/>
        </w:rPr>
        <w:t>Кандидат</w:t>
      </w:r>
      <w:r>
        <w:rPr>
          <w:rFonts w:eastAsia="Times New Roman" w:cs="Times New Roman"/>
          <w:bCs/>
          <w:color w:val="000000"/>
          <w:szCs w:val="28"/>
          <w:shd w:val="clear" w:color="auto" w:fill="FFFFFF"/>
          <w:lang w:val="uk-UA" w:eastAsia="ru-RU"/>
        </w:rPr>
        <w:t>ом</w:t>
      </w:r>
      <w:r w:rsidR="005558FC">
        <w:rPr>
          <w:rFonts w:eastAsia="Times New Roman" w:cs="Times New Roman"/>
          <w:bCs/>
          <w:color w:val="000000"/>
          <w:szCs w:val="28"/>
          <w:shd w:val="clear" w:color="auto" w:fill="FFFFFF"/>
          <w:lang w:val="uk-UA" w:eastAsia="ru-RU"/>
        </w:rPr>
        <w:t xml:space="preserve"> на старосту</w:t>
      </w:r>
      <w:r>
        <w:rPr>
          <w:rFonts w:eastAsia="Times New Roman" w:cs="Times New Roman"/>
          <w:bCs/>
          <w:color w:val="000000"/>
          <w:szCs w:val="28"/>
          <w:shd w:val="clear" w:color="auto" w:fill="FFFFFF"/>
          <w:lang w:val="uk-UA" w:eastAsia="ru-RU"/>
        </w:rPr>
        <w:t xml:space="preserve"> є особа,</w:t>
      </w:r>
      <w:r w:rsidR="005558FC">
        <w:rPr>
          <w:rFonts w:eastAsia="Times New Roman" w:cs="Times New Roman"/>
          <w:bCs/>
          <w:color w:val="000000"/>
          <w:szCs w:val="28"/>
          <w:shd w:val="clear" w:color="auto" w:fill="FFFFFF"/>
          <w:lang w:val="uk-UA" w:eastAsia="ru-RU"/>
        </w:rPr>
        <w:t xml:space="preserve"> як</w:t>
      </w:r>
      <w:r>
        <w:rPr>
          <w:rFonts w:eastAsia="Times New Roman" w:cs="Times New Roman"/>
          <w:bCs/>
          <w:color w:val="000000"/>
          <w:szCs w:val="28"/>
          <w:shd w:val="clear" w:color="auto" w:fill="FFFFFF"/>
          <w:lang w:val="uk-UA" w:eastAsia="ru-RU"/>
        </w:rPr>
        <w:t>а</w:t>
      </w:r>
      <w:r w:rsidR="005558FC">
        <w:rPr>
          <w:rFonts w:eastAsia="Times New Roman" w:cs="Times New Roman"/>
          <w:bCs/>
          <w:color w:val="000000"/>
          <w:szCs w:val="28"/>
          <w:shd w:val="clear" w:color="auto" w:fill="FFFFFF"/>
          <w:lang w:val="uk-UA" w:eastAsia="ru-RU"/>
        </w:rPr>
        <w:t xml:space="preserve"> особисто пода</w:t>
      </w:r>
      <w:r>
        <w:rPr>
          <w:rFonts w:eastAsia="Times New Roman" w:cs="Times New Roman"/>
          <w:bCs/>
          <w:color w:val="000000"/>
          <w:szCs w:val="28"/>
          <w:shd w:val="clear" w:color="auto" w:fill="FFFFFF"/>
          <w:lang w:val="uk-UA" w:eastAsia="ru-RU"/>
        </w:rPr>
        <w:t>ла</w:t>
      </w:r>
      <w:r w:rsidR="005558FC">
        <w:rPr>
          <w:rFonts w:eastAsia="Times New Roman" w:cs="Times New Roman"/>
          <w:bCs/>
          <w:color w:val="000000"/>
          <w:szCs w:val="28"/>
          <w:shd w:val="clear" w:color="auto" w:fill="FFFFFF"/>
          <w:lang w:val="uk-UA" w:eastAsia="ru-RU"/>
        </w:rPr>
        <w:t xml:space="preserve"> на ім’я селищного голови відповідну заяву. До заяви, в обов’</w:t>
      </w:r>
      <w:r w:rsidR="008B0331">
        <w:rPr>
          <w:rFonts w:eastAsia="Times New Roman" w:cs="Times New Roman"/>
          <w:bCs/>
          <w:color w:val="000000"/>
          <w:szCs w:val="28"/>
          <w:shd w:val="clear" w:color="auto" w:fill="FFFFFF"/>
          <w:lang w:val="uk-UA" w:eastAsia="ru-RU"/>
        </w:rPr>
        <w:t>язковому порядку</w:t>
      </w:r>
      <w:r w:rsidR="005558FC">
        <w:rPr>
          <w:rFonts w:eastAsia="Times New Roman" w:cs="Times New Roman"/>
          <w:bCs/>
          <w:color w:val="000000"/>
          <w:szCs w:val="28"/>
          <w:shd w:val="clear" w:color="auto" w:fill="FFFFFF"/>
          <w:lang w:val="uk-UA" w:eastAsia="ru-RU"/>
        </w:rPr>
        <w:t xml:space="preserve"> додається </w:t>
      </w:r>
      <w:r w:rsidR="004B4C31">
        <w:rPr>
          <w:rFonts w:eastAsia="Times New Roman" w:cs="Times New Roman"/>
          <w:bCs/>
          <w:color w:val="000000"/>
          <w:szCs w:val="28"/>
          <w:shd w:val="clear" w:color="auto" w:fill="FFFFFF"/>
          <w:lang w:val="uk-UA" w:eastAsia="ru-RU"/>
        </w:rPr>
        <w:t xml:space="preserve">завірена кандидатом </w:t>
      </w:r>
      <w:r w:rsidR="001A09FB">
        <w:rPr>
          <w:rFonts w:eastAsia="Times New Roman" w:cs="Times New Roman"/>
          <w:bCs/>
          <w:color w:val="000000"/>
          <w:szCs w:val="28"/>
          <w:shd w:val="clear" w:color="auto" w:fill="FFFFFF"/>
          <w:lang w:val="uk-UA" w:eastAsia="ru-RU"/>
        </w:rPr>
        <w:t>копія паспорта громадянина України</w:t>
      </w:r>
      <w:r w:rsidR="004B4C31">
        <w:rPr>
          <w:rFonts w:eastAsia="Times New Roman" w:cs="Times New Roman"/>
          <w:bCs/>
          <w:color w:val="000000"/>
          <w:szCs w:val="28"/>
          <w:shd w:val="clear" w:color="auto" w:fill="FFFFFF"/>
          <w:lang w:val="uk-UA" w:eastAsia="ru-RU"/>
        </w:rPr>
        <w:t xml:space="preserve"> такого кандидата</w:t>
      </w:r>
      <w:r w:rsidR="00796DA3">
        <w:rPr>
          <w:rFonts w:eastAsia="Times New Roman" w:cs="Times New Roman"/>
          <w:bCs/>
          <w:color w:val="000000"/>
          <w:szCs w:val="28"/>
          <w:shd w:val="clear" w:color="auto" w:fill="FFFFFF"/>
          <w:lang w:val="uk-UA" w:eastAsia="ru-RU"/>
        </w:rPr>
        <w:t>;</w:t>
      </w:r>
      <w:r w:rsidR="004B4C31">
        <w:rPr>
          <w:rFonts w:eastAsia="Times New Roman" w:cs="Times New Roman"/>
          <w:bCs/>
          <w:color w:val="000000"/>
          <w:szCs w:val="28"/>
          <w:shd w:val="clear" w:color="auto" w:fill="FFFFFF"/>
          <w:lang w:val="uk-UA" w:eastAsia="ru-RU"/>
        </w:rPr>
        <w:t xml:space="preserve"> завірена кандидатом копія картки фізичної особи-платника податків (документа про присвоєння реєстраційного номеру облікової ставки платника податків)</w:t>
      </w:r>
      <w:r w:rsidR="00796DA3">
        <w:rPr>
          <w:rFonts w:eastAsia="Times New Roman" w:cs="Times New Roman"/>
          <w:bCs/>
          <w:color w:val="000000"/>
          <w:szCs w:val="28"/>
          <w:shd w:val="clear" w:color="auto" w:fill="FFFFFF"/>
          <w:lang w:val="uk-UA" w:eastAsia="ru-RU"/>
        </w:rPr>
        <w:t>;</w:t>
      </w:r>
      <w:r w:rsidR="004B4C31">
        <w:rPr>
          <w:rFonts w:eastAsia="Times New Roman" w:cs="Times New Roman"/>
          <w:bCs/>
          <w:color w:val="000000"/>
          <w:szCs w:val="28"/>
          <w:shd w:val="clear" w:color="auto" w:fill="FFFFFF"/>
          <w:lang w:val="uk-UA" w:eastAsia="ru-RU"/>
        </w:rPr>
        <w:t xml:space="preserve"> актуальний Витяг з інформаційно-аналітичної системи «Облік відомостей про притягнення особи до кримінальної відповідальності та наявності судимості» щодо кандидата або тотожний документ у разі його запровадження відповідними нормативно-правовими актами України</w:t>
      </w:r>
      <w:r w:rsidR="00796DA3">
        <w:rPr>
          <w:rFonts w:eastAsia="Times New Roman" w:cs="Times New Roman"/>
          <w:bCs/>
          <w:color w:val="000000"/>
          <w:szCs w:val="28"/>
          <w:shd w:val="clear" w:color="auto" w:fill="FFFFFF"/>
          <w:lang w:val="uk-UA" w:eastAsia="ru-RU"/>
        </w:rPr>
        <w:t xml:space="preserve">; актуальна Інформаційна довідка з Єдиного державного реєстру осіб, які вчинили корупційні або пов’язані із корупцією правопорушення щодо кандидата   </w:t>
      </w:r>
      <w:r w:rsidR="004B4C31">
        <w:rPr>
          <w:rFonts w:eastAsia="Times New Roman" w:cs="Times New Roman"/>
          <w:bCs/>
          <w:color w:val="000000"/>
          <w:szCs w:val="28"/>
          <w:shd w:val="clear" w:color="auto" w:fill="FFFFFF"/>
          <w:lang w:val="uk-UA" w:eastAsia="ru-RU"/>
        </w:rPr>
        <w:t xml:space="preserve"> </w:t>
      </w:r>
      <w:r w:rsidR="00796DA3">
        <w:rPr>
          <w:rFonts w:eastAsia="Times New Roman" w:cs="Times New Roman"/>
          <w:bCs/>
          <w:color w:val="000000"/>
          <w:szCs w:val="28"/>
          <w:shd w:val="clear" w:color="auto" w:fill="FFFFFF"/>
          <w:lang w:val="uk-UA" w:eastAsia="ru-RU"/>
        </w:rPr>
        <w:t xml:space="preserve">або тотожний документ у разі його запровадження відповідними нормативно-правовими актами України; </w:t>
      </w:r>
      <w:r w:rsidR="004B4C31">
        <w:rPr>
          <w:rFonts w:eastAsia="Times New Roman" w:cs="Times New Roman"/>
          <w:bCs/>
          <w:color w:val="000000"/>
          <w:szCs w:val="28"/>
          <w:shd w:val="clear" w:color="auto" w:fill="FFFFFF"/>
          <w:lang w:val="uk-UA" w:eastAsia="ru-RU"/>
        </w:rPr>
        <w:t xml:space="preserve">підписана кандидатом </w:t>
      </w:r>
      <w:r w:rsidR="001A09FB">
        <w:rPr>
          <w:rFonts w:eastAsia="Times New Roman" w:cs="Times New Roman"/>
          <w:bCs/>
          <w:color w:val="000000"/>
          <w:szCs w:val="28"/>
          <w:shd w:val="clear" w:color="auto" w:fill="FFFFFF"/>
          <w:lang w:val="uk-UA" w:eastAsia="ru-RU"/>
        </w:rPr>
        <w:t>автобіографія</w:t>
      </w:r>
      <w:r w:rsidR="00D16509">
        <w:rPr>
          <w:rFonts w:eastAsia="Times New Roman" w:cs="Times New Roman"/>
          <w:bCs/>
          <w:color w:val="000000"/>
          <w:szCs w:val="28"/>
          <w:shd w:val="clear" w:color="auto" w:fill="FFFFFF"/>
          <w:lang w:val="uk-UA" w:eastAsia="ru-RU"/>
        </w:rPr>
        <w:t xml:space="preserve">, згода </w:t>
      </w:r>
      <w:r w:rsidR="004B4C31">
        <w:rPr>
          <w:rFonts w:eastAsia="Times New Roman" w:cs="Times New Roman"/>
          <w:bCs/>
          <w:color w:val="000000"/>
          <w:szCs w:val="28"/>
          <w:shd w:val="clear" w:color="auto" w:fill="FFFFFF"/>
          <w:lang w:val="uk-UA" w:eastAsia="ru-RU"/>
        </w:rPr>
        <w:t xml:space="preserve">кандидата </w:t>
      </w:r>
      <w:r w:rsidR="00D16509">
        <w:rPr>
          <w:rFonts w:eastAsia="Times New Roman" w:cs="Times New Roman"/>
          <w:bCs/>
          <w:color w:val="000000"/>
          <w:szCs w:val="28"/>
          <w:shd w:val="clear" w:color="auto" w:fill="FFFFFF"/>
          <w:lang w:val="uk-UA" w:eastAsia="ru-RU"/>
        </w:rPr>
        <w:t>на обробку персональних даних</w:t>
      </w:r>
      <w:r w:rsidR="003E7AF7">
        <w:rPr>
          <w:rFonts w:eastAsia="Times New Roman" w:cs="Times New Roman"/>
          <w:bCs/>
          <w:color w:val="000000"/>
          <w:szCs w:val="28"/>
          <w:shd w:val="clear" w:color="auto" w:fill="FFFFFF"/>
          <w:lang w:val="uk-UA" w:eastAsia="ru-RU"/>
        </w:rPr>
        <w:t>, що передбачає відсутність заборони на розповсюдження персональних даних кандидата,</w:t>
      </w:r>
      <w:r w:rsidR="004B4C31">
        <w:rPr>
          <w:rFonts w:eastAsia="Times New Roman" w:cs="Times New Roman"/>
          <w:bCs/>
          <w:color w:val="000000"/>
          <w:szCs w:val="28"/>
          <w:shd w:val="clear" w:color="auto" w:fill="FFFFFF"/>
          <w:lang w:val="uk-UA" w:eastAsia="ru-RU"/>
        </w:rPr>
        <w:t xml:space="preserve"> наданих ним,</w:t>
      </w:r>
      <w:r w:rsidR="003E7AF7">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 та згода </w:t>
      </w:r>
      <w:r w:rsidR="004B4C31">
        <w:rPr>
          <w:rFonts w:eastAsia="Times New Roman" w:cs="Times New Roman"/>
          <w:bCs/>
          <w:color w:val="000000"/>
          <w:szCs w:val="28"/>
          <w:shd w:val="clear" w:color="auto" w:fill="FFFFFF"/>
          <w:lang w:val="uk-UA" w:eastAsia="ru-RU"/>
        </w:rPr>
        <w:t xml:space="preserve">кандидата </w:t>
      </w:r>
      <w:r w:rsidR="005558FC">
        <w:rPr>
          <w:rFonts w:eastAsia="Times New Roman" w:cs="Times New Roman"/>
          <w:bCs/>
          <w:color w:val="000000"/>
          <w:szCs w:val="28"/>
          <w:shd w:val="clear" w:color="auto" w:fill="FFFFFF"/>
          <w:lang w:val="uk-UA" w:eastAsia="ru-RU"/>
        </w:rPr>
        <w:t>на проведення</w:t>
      </w:r>
      <w:r w:rsidR="00080048">
        <w:rPr>
          <w:rFonts w:eastAsia="Times New Roman" w:cs="Times New Roman"/>
          <w:bCs/>
          <w:color w:val="000000"/>
          <w:szCs w:val="28"/>
          <w:shd w:val="clear" w:color="auto" w:fill="FFFFFF"/>
          <w:lang w:val="uk-UA" w:eastAsia="ru-RU"/>
        </w:rPr>
        <w:t xml:space="preserve"> зустрічей</w:t>
      </w:r>
      <w:r w:rsidR="005558FC">
        <w:rPr>
          <w:rFonts w:eastAsia="Times New Roman" w:cs="Times New Roman"/>
          <w:bCs/>
          <w:color w:val="000000"/>
          <w:szCs w:val="28"/>
          <w:shd w:val="clear" w:color="auto" w:fill="FFFFFF"/>
          <w:lang w:val="uk-UA" w:eastAsia="ru-RU"/>
        </w:rPr>
        <w:t xml:space="preserve"> з громадськістю. </w:t>
      </w:r>
    </w:p>
    <w:p w14:paraId="1F92EDC0" w14:textId="01CDE34F" w:rsidR="005558FC" w:rsidRDefault="00E9269B"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2.</w:t>
      </w:r>
      <w:r w:rsidR="004B4C31">
        <w:rPr>
          <w:rFonts w:eastAsia="Times New Roman" w:cs="Times New Roman"/>
          <w:bCs/>
          <w:color w:val="000000"/>
          <w:szCs w:val="28"/>
          <w:shd w:val="clear" w:color="auto" w:fill="FFFFFF"/>
          <w:lang w:val="uk-UA" w:eastAsia="ru-RU"/>
        </w:rPr>
        <w:t>4</w:t>
      </w:r>
      <w:r>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Організацію і проведення громадського обговорення </w:t>
      </w:r>
      <w:r w:rsidR="00CA1C04">
        <w:rPr>
          <w:rFonts w:eastAsia="Times New Roman" w:cs="Times New Roman"/>
          <w:bCs/>
          <w:color w:val="000000"/>
          <w:szCs w:val="28"/>
          <w:shd w:val="clear" w:color="auto" w:fill="FFFFFF"/>
          <w:lang w:val="uk-UA" w:eastAsia="ru-RU"/>
        </w:rPr>
        <w:t xml:space="preserve">у спосіб, передбачений пунктом 2.1 Порядку, </w:t>
      </w:r>
      <w:r w:rsidR="005558FC">
        <w:rPr>
          <w:rFonts w:eastAsia="Times New Roman" w:cs="Times New Roman"/>
          <w:bCs/>
          <w:color w:val="000000"/>
          <w:szCs w:val="28"/>
          <w:shd w:val="clear" w:color="auto" w:fill="FFFFFF"/>
          <w:lang w:val="uk-UA" w:eastAsia="ru-RU"/>
        </w:rPr>
        <w:t xml:space="preserve">забезпечує </w:t>
      </w:r>
      <w:r w:rsidR="00724FE7">
        <w:rPr>
          <w:rFonts w:eastAsia="Times New Roman" w:cs="Times New Roman"/>
          <w:bCs/>
          <w:color w:val="000000"/>
          <w:szCs w:val="28"/>
          <w:shd w:val="clear" w:color="auto" w:fill="FFFFFF"/>
          <w:lang w:val="uk-UA" w:eastAsia="ru-RU"/>
        </w:rPr>
        <w:t xml:space="preserve">Авангардівська </w:t>
      </w:r>
      <w:r w:rsidR="005558FC">
        <w:rPr>
          <w:rFonts w:eastAsia="Times New Roman" w:cs="Times New Roman"/>
          <w:bCs/>
          <w:color w:val="000000"/>
          <w:szCs w:val="28"/>
          <w:shd w:val="clear" w:color="auto" w:fill="FFFFFF"/>
          <w:lang w:val="uk-UA" w:eastAsia="ru-RU"/>
        </w:rPr>
        <w:t>селищна рада</w:t>
      </w:r>
      <w:r w:rsidR="00DF1262">
        <w:rPr>
          <w:rFonts w:eastAsia="Times New Roman" w:cs="Times New Roman"/>
          <w:bCs/>
          <w:color w:val="000000"/>
          <w:szCs w:val="28"/>
          <w:shd w:val="clear" w:color="auto" w:fill="FFFFFF"/>
          <w:lang w:val="uk-UA" w:eastAsia="ru-RU"/>
        </w:rPr>
        <w:t xml:space="preserve"> відповідно до цього Порядку</w:t>
      </w:r>
      <w:r w:rsidR="005558FC">
        <w:rPr>
          <w:rFonts w:eastAsia="Times New Roman" w:cs="Times New Roman"/>
          <w:bCs/>
          <w:color w:val="000000"/>
          <w:szCs w:val="28"/>
          <w:shd w:val="clear" w:color="auto" w:fill="FFFFFF"/>
          <w:lang w:val="uk-UA" w:eastAsia="ru-RU"/>
        </w:rPr>
        <w:t>.</w:t>
      </w:r>
    </w:p>
    <w:p w14:paraId="62B7AE06" w14:textId="549C55B3" w:rsidR="00E9269B" w:rsidRPr="00131DD5" w:rsidRDefault="00E9269B" w:rsidP="00E9269B">
      <w:pPr>
        <w:spacing w:after="0"/>
        <w:ind w:firstLine="708"/>
        <w:jc w:val="both"/>
        <w:rPr>
          <w:rFonts w:eastAsia="Times New Roman" w:cs="Times New Roman"/>
          <w:bCs/>
          <w:szCs w:val="28"/>
          <w:shd w:val="clear" w:color="auto" w:fill="FFFFFF"/>
          <w:lang w:val="uk-UA" w:eastAsia="ru-RU"/>
        </w:rPr>
      </w:pPr>
      <w:r w:rsidRPr="00131DD5">
        <w:rPr>
          <w:rFonts w:eastAsia="Times New Roman" w:cs="Times New Roman"/>
          <w:bCs/>
          <w:szCs w:val="28"/>
          <w:shd w:val="clear" w:color="auto" w:fill="FFFFFF"/>
          <w:lang w:val="uk-UA" w:eastAsia="ru-RU"/>
        </w:rPr>
        <w:t>2.</w:t>
      </w:r>
      <w:r w:rsidR="004B4C31">
        <w:rPr>
          <w:rFonts w:eastAsia="Times New Roman" w:cs="Times New Roman"/>
          <w:bCs/>
          <w:szCs w:val="28"/>
          <w:shd w:val="clear" w:color="auto" w:fill="FFFFFF"/>
          <w:lang w:val="uk-UA" w:eastAsia="ru-RU"/>
        </w:rPr>
        <w:t>5</w:t>
      </w:r>
      <w:r w:rsidRPr="00131DD5">
        <w:rPr>
          <w:rFonts w:eastAsia="Times New Roman" w:cs="Times New Roman"/>
          <w:bCs/>
          <w:szCs w:val="28"/>
          <w:shd w:val="clear" w:color="auto" w:fill="FFFFFF"/>
          <w:lang w:val="uk-UA" w:eastAsia="ru-RU"/>
        </w:rPr>
        <w:t xml:space="preserve">. Для проведення громадського обговорення розпорядженням Авангардівського селищного голови утворюється </w:t>
      </w:r>
      <w:r w:rsidR="00DB0BF0">
        <w:rPr>
          <w:rFonts w:eastAsia="Times New Roman" w:cs="Times New Roman"/>
          <w:bCs/>
          <w:szCs w:val="28"/>
          <w:shd w:val="clear" w:color="auto" w:fill="FFFFFF"/>
          <w:lang w:val="uk-UA" w:eastAsia="ru-RU"/>
        </w:rPr>
        <w:t>К</w:t>
      </w:r>
      <w:r w:rsidRPr="00131DD5">
        <w:rPr>
          <w:rFonts w:eastAsia="Times New Roman" w:cs="Times New Roman"/>
          <w:bCs/>
          <w:szCs w:val="28"/>
          <w:shd w:val="clear" w:color="auto" w:fill="FFFFFF"/>
          <w:lang w:val="uk-UA" w:eastAsia="ru-RU"/>
        </w:rPr>
        <w:t xml:space="preserve">омісія з проведення  громадського обговорення кандидатур старости старостинського округу Авангардівської </w:t>
      </w:r>
      <w:r w:rsidR="00DB0BF0">
        <w:rPr>
          <w:rFonts w:eastAsia="Times New Roman" w:cs="Times New Roman"/>
          <w:bCs/>
          <w:szCs w:val="28"/>
          <w:shd w:val="clear" w:color="auto" w:fill="FFFFFF"/>
          <w:lang w:val="uk-UA" w:eastAsia="ru-RU"/>
        </w:rPr>
        <w:t xml:space="preserve">селищної </w:t>
      </w:r>
      <w:r w:rsidRPr="00131DD5">
        <w:rPr>
          <w:rFonts w:eastAsia="Times New Roman" w:cs="Times New Roman"/>
          <w:bCs/>
          <w:szCs w:val="28"/>
          <w:shd w:val="clear" w:color="auto" w:fill="FFFFFF"/>
          <w:lang w:val="uk-UA" w:eastAsia="ru-RU"/>
        </w:rPr>
        <w:t xml:space="preserve">територіальної громади  (далі – </w:t>
      </w:r>
      <w:r w:rsidR="00796DA3">
        <w:rPr>
          <w:rFonts w:eastAsia="Times New Roman" w:cs="Times New Roman"/>
          <w:bCs/>
          <w:szCs w:val="28"/>
          <w:shd w:val="clear" w:color="auto" w:fill="FFFFFF"/>
          <w:lang w:val="uk-UA" w:eastAsia="ru-RU"/>
        </w:rPr>
        <w:t>К</w:t>
      </w:r>
      <w:r w:rsidRPr="00131DD5">
        <w:rPr>
          <w:rFonts w:eastAsia="Times New Roman" w:cs="Times New Roman"/>
          <w:bCs/>
          <w:szCs w:val="28"/>
          <w:shd w:val="clear" w:color="auto" w:fill="FFFFFF"/>
          <w:lang w:val="uk-UA" w:eastAsia="ru-RU"/>
        </w:rPr>
        <w:t>омісія)  у складі не менше 5-ти осіб.</w:t>
      </w:r>
      <w:r w:rsidR="001A09FB">
        <w:rPr>
          <w:rFonts w:eastAsia="Times New Roman" w:cs="Times New Roman"/>
          <w:bCs/>
          <w:szCs w:val="28"/>
          <w:shd w:val="clear" w:color="auto" w:fill="FFFFFF"/>
          <w:lang w:val="uk-UA" w:eastAsia="ru-RU"/>
        </w:rPr>
        <w:t xml:space="preserve"> </w:t>
      </w:r>
    </w:p>
    <w:p w14:paraId="3B9BFCC3" w14:textId="1CAD97E1" w:rsidR="005558FC" w:rsidRDefault="006C36EF" w:rsidP="00E9269B">
      <w:pPr>
        <w:spacing w:after="0"/>
        <w:jc w:val="both"/>
        <w:rPr>
          <w:rFonts w:eastAsia="Times New Roman" w:cs="Times New Roman"/>
          <w:bCs/>
          <w:color w:val="000000"/>
          <w:szCs w:val="28"/>
          <w:shd w:val="clear" w:color="auto" w:fill="FFFFFF"/>
          <w:lang w:val="uk-UA" w:eastAsia="ru-RU"/>
        </w:rPr>
      </w:pPr>
      <w:r>
        <w:rPr>
          <w:rFonts w:eastAsia="Times New Roman" w:cs="Times New Roman"/>
          <w:bCs/>
          <w:szCs w:val="28"/>
          <w:shd w:val="clear" w:color="auto" w:fill="FFFFFF"/>
          <w:lang w:val="uk-UA" w:eastAsia="ru-RU"/>
        </w:rPr>
        <w:t xml:space="preserve">          </w:t>
      </w:r>
      <w:r w:rsidR="00E9269B" w:rsidRPr="00131DD5">
        <w:rPr>
          <w:rFonts w:eastAsia="Times New Roman" w:cs="Times New Roman"/>
          <w:bCs/>
          <w:szCs w:val="28"/>
          <w:shd w:val="clear" w:color="auto" w:fill="FFFFFF"/>
          <w:lang w:val="uk-UA" w:eastAsia="ru-RU"/>
        </w:rPr>
        <w:t>2.</w:t>
      </w:r>
      <w:r w:rsidR="00796DA3">
        <w:rPr>
          <w:rFonts w:eastAsia="Times New Roman" w:cs="Times New Roman"/>
          <w:bCs/>
          <w:szCs w:val="28"/>
          <w:shd w:val="clear" w:color="auto" w:fill="FFFFFF"/>
          <w:lang w:val="uk-UA" w:eastAsia="ru-RU"/>
        </w:rPr>
        <w:t>6</w:t>
      </w:r>
      <w:r w:rsidR="00E9269B" w:rsidRPr="00131DD5">
        <w:rPr>
          <w:rFonts w:eastAsia="Times New Roman" w:cs="Times New Roman"/>
          <w:bCs/>
          <w:szCs w:val="28"/>
          <w:shd w:val="clear" w:color="auto" w:fill="FFFFFF"/>
          <w:lang w:val="uk-UA" w:eastAsia="ru-RU"/>
        </w:rPr>
        <w:t xml:space="preserve">.  </w:t>
      </w:r>
      <w:r>
        <w:rPr>
          <w:rFonts w:eastAsia="Times New Roman" w:cs="Times New Roman"/>
          <w:bCs/>
          <w:szCs w:val="28"/>
          <w:shd w:val="clear" w:color="auto" w:fill="FFFFFF"/>
          <w:lang w:val="uk-UA" w:eastAsia="ru-RU"/>
        </w:rPr>
        <w:t xml:space="preserve"> </w:t>
      </w:r>
      <w:r w:rsidR="005558FC" w:rsidRPr="00131DD5">
        <w:rPr>
          <w:rFonts w:eastAsia="Times New Roman" w:cs="Times New Roman"/>
          <w:bCs/>
          <w:szCs w:val="28"/>
          <w:shd w:val="clear" w:color="auto" w:fill="FFFFFF"/>
          <w:lang w:val="uk-UA" w:eastAsia="ru-RU"/>
        </w:rPr>
        <w:t xml:space="preserve">Засідання </w:t>
      </w:r>
      <w:r w:rsidR="00796DA3">
        <w:rPr>
          <w:rFonts w:eastAsia="Times New Roman" w:cs="Times New Roman"/>
          <w:bCs/>
          <w:szCs w:val="28"/>
          <w:shd w:val="clear" w:color="auto" w:fill="FFFFFF"/>
          <w:lang w:val="uk-UA" w:eastAsia="ru-RU"/>
        </w:rPr>
        <w:t>К</w:t>
      </w:r>
      <w:r w:rsidR="005558FC" w:rsidRPr="00131DD5">
        <w:rPr>
          <w:rFonts w:eastAsia="Times New Roman" w:cs="Times New Roman"/>
          <w:bCs/>
          <w:szCs w:val="28"/>
          <w:shd w:val="clear" w:color="auto" w:fill="FFFFFF"/>
          <w:lang w:val="uk-UA" w:eastAsia="ru-RU"/>
        </w:rPr>
        <w:t xml:space="preserve">омісії проводяться в міру необхідності та вважаються правомочними </w:t>
      </w:r>
      <w:r w:rsidR="005558FC">
        <w:rPr>
          <w:rFonts w:eastAsia="Times New Roman" w:cs="Times New Roman"/>
          <w:bCs/>
          <w:color w:val="000000"/>
          <w:szCs w:val="28"/>
          <w:shd w:val="clear" w:color="auto" w:fill="FFFFFF"/>
          <w:lang w:val="uk-UA" w:eastAsia="ru-RU"/>
        </w:rPr>
        <w:t>за присутності 2/3 складу комісії.</w:t>
      </w:r>
    </w:p>
    <w:p w14:paraId="6A3CA3D9" w14:textId="35977246" w:rsidR="005558FC" w:rsidRDefault="00E9269B"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2.</w:t>
      </w:r>
      <w:r w:rsidR="00796DA3">
        <w:rPr>
          <w:rFonts w:eastAsia="Times New Roman" w:cs="Times New Roman"/>
          <w:bCs/>
          <w:color w:val="000000"/>
          <w:szCs w:val="28"/>
          <w:shd w:val="clear" w:color="auto" w:fill="FFFFFF"/>
          <w:lang w:val="uk-UA" w:eastAsia="ru-RU"/>
        </w:rPr>
        <w:t>7</w:t>
      </w:r>
      <w:r>
        <w:rPr>
          <w:rFonts w:eastAsia="Times New Roman" w:cs="Times New Roman"/>
          <w:bCs/>
          <w:color w:val="000000"/>
          <w:szCs w:val="28"/>
          <w:shd w:val="clear" w:color="auto" w:fill="FFFFFF"/>
          <w:lang w:val="uk-UA" w:eastAsia="ru-RU"/>
        </w:rPr>
        <w:t>.</w:t>
      </w:r>
      <w:r w:rsidR="005558FC">
        <w:rPr>
          <w:rFonts w:eastAsia="Times New Roman" w:cs="Times New Roman"/>
          <w:bCs/>
          <w:color w:val="000000"/>
          <w:szCs w:val="28"/>
          <w:shd w:val="clear" w:color="auto" w:fill="FFFFFF"/>
          <w:lang w:val="uk-UA" w:eastAsia="ru-RU"/>
        </w:rPr>
        <w:t xml:space="preserve"> </w:t>
      </w:r>
      <w:r>
        <w:rPr>
          <w:rFonts w:eastAsia="Times New Roman" w:cs="Times New Roman"/>
          <w:bCs/>
          <w:color w:val="000000"/>
          <w:szCs w:val="28"/>
          <w:shd w:val="clear" w:color="auto" w:fill="FFFFFF"/>
          <w:lang w:val="uk-UA" w:eastAsia="ru-RU"/>
        </w:rPr>
        <w:t xml:space="preserve">  </w:t>
      </w:r>
      <w:r w:rsidR="006C36EF">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Рішення </w:t>
      </w:r>
      <w:r w:rsidR="00796DA3">
        <w:rPr>
          <w:rFonts w:eastAsia="Times New Roman" w:cs="Times New Roman"/>
          <w:bCs/>
          <w:color w:val="000000"/>
          <w:szCs w:val="28"/>
          <w:shd w:val="clear" w:color="auto" w:fill="FFFFFF"/>
          <w:lang w:val="uk-UA" w:eastAsia="ru-RU"/>
        </w:rPr>
        <w:t>К</w:t>
      </w:r>
      <w:r w:rsidR="005558FC">
        <w:rPr>
          <w:rFonts w:eastAsia="Times New Roman" w:cs="Times New Roman"/>
          <w:bCs/>
          <w:color w:val="000000"/>
          <w:szCs w:val="28"/>
          <w:shd w:val="clear" w:color="auto" w:fill="FFFFFF"/>
          <w:lang w:val="uk-UA" w:eastAsia="ru-RU"/>
        </w:rPr>
        <w:t>омісії є протокольним та вважа</w:t>
      </w:r>
      <w:r w:rsidR="00796DA3">
        <w:rPr>
          <w:rFonts w:eastAsia="Times New Roman" w:cs="Times New Roman"/>
          <w:bCs/>
          <w:color w:val="000000"/>
          <w:szCs w:val="28"/>
          <w:shd w:val="clear" w:color="auto" w:fill="FFFFFF"/>
          <w:lang w:val="uk-UA" w:eastAsia="ru-RU"/>
        </w:rPr>
        <w:t>є</w:t>
      </w:r>
      <w:r w:rsidR="005558FC">
        <w:rPr>
          <w:rFonts w:eastAsia="Times New Roman" w:cs="Times New Roman"/>
          <w:bCs/>
          <w:color w:val="000000"/>
          <w:szCs w:val="28"/>
          <w:shd w:val="clear" w:color="auto" w:fill="FFFFFF"/>
          <w:lang w:val="uk-UA" w:eastAsia="ru-RU"/>
        </w:rPr>
        <w:t xml:space="preserve">ться прийнятим, якщо за нього проголосували половина та більше присутніх її членів. У разі рівної кількості голосів голос голови </w:t>
      </w:r>
      <w:r w:rsidR="00796DA3">
        <w:rPr>
          <w:rFonts w:eastAsia="Times New Roman" w:cs="Times New Roman"/>
          <w:bCs/>
          <w:color w:val="000000"/>
          <w:szCs w:val="28"/>
          <w:shd w:val="clear" w:color="auto" w:fill="FFFFFF"/>
          <w:lang w:val="uk-UA" w:eastAsia="ru-RU"/>
        </w:rPr>
        <w:t>К</w:t>
      </w:r>
      <w:r w:rsidR="005558FC">
        <w:rPr>
          <w:rFonts w:eastAsia="Times New Roman" w:cs="Times New Roman"/>
          <w:bCs/>
          <w:color w:val="000000"/>
          <w:szCs w:val="28"/>
          <w:shd w:val="clear" w:color="auto" w:fill="FFFFFF"/>
          <w:lang w:val="uk-UA" w:eastAsia="ru-RU"/>
        </w:rPr>
        <w:t xml:space="preserve">омісії є вирішальним. Протокол </w:t>
      </w:r>
      <w:r w:rsidR="00796DA3">
        <w:rPr>
          <w:rFonts w:eastAsia="Times New Roman" w:cs="Times New Roman"/>
          <w:bCs/>
          <w:color w:val="000000"/>
          <w:szCs w:val="28"/>
          <w:shd w:val="clear" w:color="auto" w:fill="FFFFFF"/>
          <w:lang w:val="uk-UA" w:eastAsia="ru-RU"/>
        </w:rPr>
        <w:t>К</w:t>
      </w:r>
      <w:r w:rsidR="005558FC">
        <w:rPr>
          <w:rFonts w:eastAsia="Times New Roman" w:cs="Times New Roman"/>
          <w:bCs/>
          <w:color w:val="000000"/>
          <w:szCs w:val="28"/>
          <w:shd w:val="clear" w:color="auto" w:fill="FFFFFF"/>
          <w:lang w:val="uk-UA" w:eastAsia="ru-RU"/>
        </w:rPr>
        <w:t xml:space="preserve">омісії підписується головою та усіма присутніми членами </w:t>
      </w:r>
      <w:r w:rsidR="00796DA3">
        <w:rPr>
          <w:rFonts w:eastAsia="Times New Roman" w:cs="Times New Roman"/>
          <w:bCs/>
          <w:color w:val="000000"/>
          <w:szCs w:val="28"/>
          <w:shd w:val="clear" w:color="auto" w:fill="FFFFFF"/>
          <w:lang w:val="uk-UA" w:eastAsia="ru-RU"/>
        </w:rPr>
        <w:t>К</w:t>
      </w:r>
      <w:r w:rsidR="005558FC">
        <w:rPr>
          <w:rFonts w:eastAsia="Times New Roman" w:cs="Times New Roman"/>
          <w:bCs/>
          <w:color w:val="000000"/>
          <w:szCs w:val="28"/>
          <w:shd w:val="clear" w:color="auto" w:fill="FFFFFF"/>
          <w:lang w:val="uk-UA" w:eastAsia="ru-RU"/>
        </w:rPr>
        <w:t>омісії.</w:t>
      </w:r>
    </w:p>
    <w:p w14:paraId="3366A1F6" w14:textId="77777777" w:rsidR="00E9269B" w:rsidRPr="00E9269B" w:rsidRDefault="00E9269B" w:rsidP="005558FC">
      <w:pPr>
        <w:spacing w:after="0"/>
        <w:ind w:firstLine="708"/>
        <w:jc w:val="both"/>
        <w:rPr>
          <w:rFonts w:eastAsia="Times New Roman" w:cs="Times New Roman"/>
          <w:bCs/>
          <w:color w:val="000000"/>
          <w:sz w:val="16"/>
          <w:szCs w:val="16"/>
          <w:shd w:val="clear" w:color="auto" w:fill="FFFFFF"/>
          <w:lang w:val="uk-UA" w:eastAsia="ru-RU"/>
        </w:rPr>
      </w:pPr>
    </w:p>
    <w:p w14:paraId="036023F3" w14:textId="77777777" w:rsidR="00E9269B" w:rsidRPr="00E9269B" w:rsidRDefault="00E9269B" w:rsidP="00E9269B">
      <w:pPr>
        <w:spacing w:after="0"/>
        <w:ind w:firstLine="708"/>
        <w:jc w:val="center"/>
        <w:rPr>
          <w:rFonts w:eastAsia="Times New Roman" w:cs="Times New Roman"/>
          <w:b/>
          <w:bCs/>
          <w:color w:val="000000"/>
          <w:szCs w:val="28"/>
          <w:shd w:val="clear" w:color="auto" w:fill="FFFFFF"/>
          <w:lang w:val="uk-UA" w:eastAsia="ru-RU"/>
        </w:rPr>
      </w:pPr>
      <w:r w:rsidRPr="00E9269B">
        <w:rPr>
          <w:rFonts w:eastAsia="Times New Roman" w:cs="Times New Roman"/>
          <w:b/>
          <w:bCs/>
          <w:color w:val="000000"/>
          <w:szCs w:val="28"/>
          <w:shd w:val="clear" w:color="auto" w:fill="FFFFFF"/>
          <w:lang w:val="uk-UA" w:eastAsia="ru-RU"/>
        </w:rPr>
        <w:t>3. Проведення громадського обговорення</w:t>
      </w:r>
    </w:p>
    <w:p w14:paraId="1A4FE2FE" w14:textId="77777777" w:rsidR="00E9269B" w:rsidRPr="00E9269B" w:rsidRDefault="00E9269B" w:rsidP="00E9269B">
      <w:pPr>
        <w:spacing w:after="0"/>
        <w:ind w:firstLine="708"/>
        <w:jc w:val="center"/>
        <w:rPr>
          <w:rFonts w:eastAsia="Times New Roman" w:cs="Times New Roman"/>
          <w:bCs/>
          <w:color w:val="000000"/>
          <w:sz w:val="16"/>
          <w:szCs w:val="16"/>
          <w:shd w:val="clear" w:color="auto" w:fill="FFFFFF"/>
          <w:lang w:val="uk-UA" w:eastAsia="ru-RU"/>
        </w:rPr>
      </w:pPr>
    </w:p>
    <w:p w14:paraId="05C3E938" w14:textId="6B079238" w:rsidR="00E9269B" w:rsidRDefault="006C36EF" w:rsidP="006C36EF">
      <w:pPr>
        <w:spacing w:after="0"/>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          </w:t>
      </w:r>
      <w:r w:rsidR="002A667A">
        <w:rPr>
          <w:rFonts w:eastAsia="Times New Roman" w:cs="Times New Roman"/>
          <w:bCs/>
          <w:color w:val="000000"/>
          <w:szCs w:val="28"/>
          <w:shd w:val="clear" w:color="auto" w:fill="FFFFFF"/>
          <w:lang w:val="uk-UA" w:eastAsia="ru-RU"/>
        </w:rPr>
        <w:t xml:space="preserve"> </w:t>
      </w:r>
      <w:r w:rsidR="00DB7E71">
        <w:rPr>
          <w:rFonts w:eastAsia="Times New Roman" w:cs="Times New Roman"/>
          <w:bCs/>
          <w:color w:val="000000"/>
          <w:szCs w:val="28"/>
          <w:shd w:val="clear" w:color="auto" w:fill="FFFFFF"/>
          <w:lang w:val="uk-UA" w:eastAsia="ru-RU"/>
        </w:rPr>
        <w:t xml:space="preserve">3.1. </w:t>
      </w:r>
      <w:r w:rsidR="00E9269B">
        <w:rPr>
          <w:rFonts w:eastAsia="Times New Roman" w:cs="Times New Roman"/>
          <w:bCs/>
          <w:color w:val="000000"/>
          <w:szCs w:val="28"/>
          <w:shd w:val="clear" w:color="auto" w:fill="FFFFFF"/>
          <w:lang w:val="uk-UA" w:eastAsia="ru-RU"/>
        </w:rPr>
        <w:t xml:space="preserve">Час </w:t>
      </w:r>
      <w:r w:rsidR="00DF1262">
        <w:rPr>
          <w:rFonts w:eastAsia="Times New Roman" w:cs="Times New Roman"/>
          <w:bCs/>
          <w:color w:val="000000"/>
          <w:szCs w:val="28"/>
          <w:shd w:val="clear" w:color="auto" w:fill="FFFFFF"/>
          <w:lang w:val="uk-UA" w:eastAsia="ru-RU"/>
        </w:rPr>
        <w:t xml:space="preserve">(строки) </w:t>
      </w:r>
      <w:r w:rsidR="00E9269B">
        <w:rPr>
          <w:rFonts w:eastAsia="Times New Roman" w:cs="Times New Roman"/>
          <w:bCs/>
          <w:color w:val="000000"/>
          <w:szCs w:val="28"/>
          <w:shd w:val="clear" w:color="auto" w:fill="FFFFFF"/>
          <w:lang w:val="uk-UA" w:eastAsia="ru-RU"/>
        </w:rPr>
        <w:t>та місце проведення громадського обговорення визнача</w:t>
      </w:r>
      <w:r w:rsidR="00DF1262">
        <w:rPr>
          <w:rFonts w:eastAsia="Times New Roman" w:cs="Times New Roman"/>
          <w:bCs/>
          <w:color w:val="000000"/>
          <w:szCs w:val="28"/>
          <w:shd w:val="clear" w:color="auto" w:fill="FFFFFF"/>
          <w:lang w:val="uk-UA" w:eastAsia="ru-RU"/>
        </w:rPr>
        <w:t>ю</w:t>
      </w:r>
      <w:r w:rsidR="00E9269B">
        <w:rPr>
          <w:rFonts w:eastAsia="Times New Roman" w:cs="Times New Roman"/>
          <w:bCs/>
          <w:color w:val="000000"/>
          <w:szCs w:val="28"/>
          <w:shd w:val="clear" w:color="auto" w:fill="FFFFFF"/>
          <w:lang w:val="uk-UA" w:eastAsia="ru-RU"/>
        </w:rPr>
        <w:t xml:space="preserve">ться </w:t>
      </w:r>
      <w:r w:rsidR="00796DA3">
        <w:rPr>
          <w:rFonts w:eastAsia="Times New Roman" w:cs="Times New Roman"/>
          <w:bCs/>
          <w:color w:val="000000"/>
          <w:szCs w:val="28"/>
          <w:shd w:val="clear" w:color="auto" w:fill="FFFFFF"/>
          <w:lang w:val="uk-UA" w:eastAsia="ru-RU"/>
        </w:rPr>
        <w:t>К</w:t>
      </w:r>
      <w:r w:rsidR="00E9269B">
        <w:rPr>
          <w:rFonts w:eastAsia="Times New Roman" w:cs="Times New Roman"/>
          <w:bCs/>
          <w:color w:val="000000"/>
          <w:szCs w:val="28"/>
          <w:shd w:val="clear" w:color="auto" w:fill="FFFFFF"/>
          <w:lang w:val="uk-UA" w:eastAsia="ru-RU"/>
        </w:rPr>
        <w:t>омісією</w:t>
      </w:r>
      <w:r w:rsidR="00DF1262">
        <w:rPr>
          <w:rFonts w:eastAsia="Times New Roman" w:cs="Times New Roman"/>
          <w:bCs/>
          <w:color w:val="000000"/>
          <w:szCs w:val="28"/>
          <w:shd w:val="clear" w:color="auto" w:fill="FFFFFF"/>
          <w:lang w:val="uk-UA" w:eastAsia="ru-RU"/>
        </w:rPr>
        <w:t xml:space="preserve"> та затверджуються розпорядженням Авангардівського селищного голови</w:t>
      </w:r>
      <w:r w:rsidR="00E9269B">
        <w:rPr>
          <w:rFonts w:eastAsia="Times New Roman" w:cs="Times New Roman"/>
          <w:bCs/>
          <w:color w:val="000000"/>
          <w:szCs w:val="28"/>
          <w:shd w:val="clear" w:color="auto" w:fill="FFFFFF"/>
          <w:lang w:val="uk-UA" w:eastAsia="ru-RU"/>
        </w:rPr>
        <w:t xml:space="preserve">. </w:t>
      </w:r>
    </w:p>
    <w:p w14:paraId="47D6ACA3" w14:textId="0FC4A41D" w:rsidR="005558FC" w:rsidRDefault="002A667A" w:rsidP="00F436DE">
      <w:pPr>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themeColor="text1"/>
          <w:szCs w:val="28"/>
          <w:shd w:val="clear" w:color="auto" w:fill="FFFFFF"/>
          <w:lang w:val="uk-UA" w:eastAsia="ru-RU"/>
        </w:rPr>
        <w:t xml:space="preserve"> </w:t>
      </w:r>
      <w:r w:rsidR="00E9269B" w:rsidRPr="00F436DE">
        <w:rPr>
          <w:rFonts w:eastAsia="Times New Roman" w:cs="Times New Roman"/>
          <w:bCs/>
          <w:color w:val="000000" w:themeColor="text1"/>
          <w:szCs w:val="28"/>
          <w:shd w:val="clear" w:color="auto" w:fill="FFFFFF"/>
          <w:lang w:val="uk-UA" w:eastAsia="ru-RU"/>
        </w:rPr>
        <w:t xml:space="preserve">3.2.  </w:t>
      </w:r>
      <w:r w:rsidR="00DB7E71">
        <w:rPr>
          <w:rFonts w:eastAsia="Times New Roman" w:cs="Times New Roman"/>
          <w:bCs/>
          <w:color w:val="000000" w:themeColor="text1"/>
          <w:szCs w:val="28"/>
          <w:shd w:val="clear" w:color="auto" w:fill="FFFFFF"/>
          <w:lang w:val="uk-UA" w:eastAsia="ru-RU"/>
        </w:rPr>
        <w:t xml:space="preserve"> </w:t>
      </w:r>
      <w:r w:rsidR="00E9269B" w:rsidRPr="00F436DE">
        <w:rPr>
          <w:rFonts w:eastAsia="Times New Roman" w:cs="Times New Roman"/>
          <w:bCs/>
          <w:color w:val="000000" w:themeColor="text1"/>
          <w:szCs w:val="28"/>
          <w:shd w:val="clear" w:color="auto" w:fill="FFFFFF"/>
          <w:lang w:val="uk-UA" w:eastAsia="ru-RU"/>
        </w:rPr>
        <w:t xml:space="preserve">Інформація про проведення громадського обговорення доводиться до відома </w:t>
      </w:r>
      <w:r w:rsidR="00796DA3" w:rsidRPr="00F436DE">
        <w:rPr>
          <w:rFonts w:eastAsia="Times New Roman" w:cs="Times New Roman"/>
          <w:bCs/>
          <w:color w:val="000000" w:themeColor="text1"/>
          <w:szCs w:val="28"/>
          <w:shd w:val="clear" w:color="auto" w:fill="FFFFFF"/>
          <w:lang w:val="uk-UA" w:eastAsia="ru-RU"/>
        </w:rPr>
        <w:t>жителів відповідного старостинського округу</w:t>
      </w:r>
      <w:r w:rsidR="00E9269B" w:rsidRPr="00F436DE">
        <w:rPr>
          <w:rFonts w:eastAsia="Times New Roman" w:cs="Times New Roman"/>
          <w:bCs/>
          <w:color w:val="000000" w:themeColor="text1"/>
          <w:szCs w:val="28"/>
          <w:shd w:val="clear" w:color="auto" w:fill="FFFFFF"/>
          <w:lang w:val="uk-UA" w:eastAsia="ru-RU"/>
        </w:rPr>
        <w:t xml:space="preserve"> </w:t>
      </w:r>
      <w:r w:rsidR="00F436DE">
        <w:rPr>
          <w:rFonts w:eastAsia="Times New Roman" w:cs="Times New Roman"/>
          <w:bCs/>
          <w:color w:val="000000" w:themeColor="text1"/>
          <w:szCs w:val="28"/>
          <w:shd w:val="clear" w:color="auto" w:fill="FFFFFF"/>
          <w:lang w:val="uk-UA" w:eastAsia="ru-RU"/>
        </w:rPr>
        <w:t>н</w:t>
      </w:r>
      <w:r w:rsidR="00F436DE" w:rsidRPr="00F436DE">
        <w:rPr>
          <w:rFonts w:cs="Times New Roman"/>
          <w:color w:val="000000" w:themeColor="text1"/>
          <w:szCs w:val="28"/>
          <w:lang w:val="uk-UA"/>
        </w:rPr>
        <w:t xml:space="preserve">е пізніше ніж за три дні до початку громадського обговорення кандидатури (кандидатур) старости </w:t>
      </w:r>
      <w:r w:rsidR="00F436DE">
        <w:rPr>
          <w:rFonts w:cs="Times New Roman"/>
          <w:color w:val="000000" w:themeColor="text1"/>
          <w:szCs w:val="28"/>
          <w:lang w:val="uk-UA"/>
        </w:rPr>
        <w:t xml:space="preserve">шляхом оприлюднення </w:t>
      </w:r>
      <w:r w:rsidR="00F436DE" w:rsidRPr="00F436DE">
        <w:rPr>
          <w:rFonts w:cs="Times New Roman"/>
          <w:color w:val="000000" w:themeColor="text1"/>
          <w:szCs w:val="28"/>
          <w:lang w:val="uk-UA"/>
        </w:rPr>
        <w:t xml:space="preserve">на офіційному веб-сайті </w:t>
      </w:r>
      <w:r w:rsidR="00F436DE">
        <w:rPr>
          <w:rFonts w:cs="Times New Roman"/>
          <w:color w:val="000000" w:themeColor="text1"/>
          <w:szCs w:val="28"/>
          <w:lang w:val="uk-UA"/>
        </w:rPr>
        <w:t>Авангардівської</w:t>
      </w:r>
      <w:r w:rsidR="00F436DE" w:rsidRPr="00F436DE">
        <w:rPr>
          <w:rFonts w:cs="Times New Roman"/>
          <w:color w:val="000000" w:themeColor="text1"/>
          <w:szCs w:val="28"/>
          <w:lang w:val="uk-UA"/>
        </w:rPr>
        <w:t xml:space="preserve"> селищної</w:t>
      </w:r>
      <w:r w:rsidR="00F436DE">
        <w:rPr>
          <w:rFonts w:cs="Times New Roman"/>
          <w:color w:val="000000" w:themeColor="text1"/>
          <w:szCs w:val="28"/>
          <w:lang w:val="uk-UA"/>
        </w:rPr>
        <w:t xml:space="preserve"> </w:t>
      </w:r>
      <w:r w:rsidR="00F436DE" w:rsidRPr="00F436DE">
        <w:rPr>
          <w:rFonts w:cs="Times New Roman"/>
          <w:color w:val="000000" w:themeColor="text1"/>
          <w:szCs w:val="28"/>
          <w:lang w:val="uk-UA"/>
        </w:rPr>
        <w:t>ради оголошення про початок такого обговорення із зазначенням відомостей про кандидатуру (кандидатури) старости.</w:t>
      </w:r>
      <w:r w:rsidR="00F436DE">
        <w:rPr>
          <w:rFonts w:cs="Times New Roman"/>
          <w:color w:val="000000" w:themeColor="text1"/>
          <w:szCs w:val="28"/>
          <w:lang w:val="uk-UA"/>
        </w:rPr>
        <w:t xml:space="preserve"> Додатково </w:t>
      </w:r>
      <w:r w:rsidR="00E9269B">
        <w:rPr>
          <w:rFonts w:eastAsia="Times New Roman" w:cs="Times New Roman"/>
          <w:bCs/>
          <w:color w:val="000000"/>
          <w:szCs w:val="28"/>
          <w:shd w:val="clear" w:color="auto" w:fill="FFFFFF"/>
          <w:lang w:val="uk-UA" w:eastAsia="ru-RU"/>
        </w:rPr>
        <w:t>інформація може бути розміщена в друкованих засобах масової інформації.</w:t>
      </w:r>
    </w:p>
    <w:p w14:paraId="5872E601" w14:textId="34572711" w:rsidR="002A667A" w:rsidRDefault="002A667A" w:rsidP="00DB7E71">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 </w:t>
      </w:r>
      <w:r w:rsidR="00054470">
        <w:rPr>
          <w:rFonts w:eastAsia="Times New Roman" w:cs="Times New Roman"/>
          <w:bCs/>
          <w:color w:val="000000"/>
          <w:szCs w:val="28"/>
          <w:shd w:val="clear" w:color="auto" w:fill="FFFFFF"/>
          <w:lang w:val="uk-UA" w:eastAsia="ru-RU"/>
        </w:rPr>
        <w:t>3.3. Участь</w:t>
      </w:r>
      <w:r w:rsidR="0007230D">
        <w:rPr>
          <w:rFonts w:eastAsia="Times New Roman" w:cs="Times New Roman"/>
          <w:bCs/>
          <w:color w:val="000000"/>
          <w:szCs w:val="28"/>
          <w:shd w:val="clear" w:color="auto" w:fill="FFFFFF"/>
          <w:lang w:val="uk-UA" w:eastAsia="ru-RU"/>
        </w:rPr>
        <w:t xml:space="preserve"> жителів старостинського округу</w:t>
      </w:r>
      <w:r w:rsidR="00054470">
        <w:rPr>
          <w:rFonts w:eastAsia="Times New Roman" w:cs="Times New Roman"/>
          <w:bCs/>
          <w:color w:val="000000"/>
          <w:szCs w:val="28"/>
          <w:shd w:val="clear" w:color="auto" w:fill="FFFFFF"/>
          <w:lang w:val="uk-UA" w:eastAsia="ru-RU"/>
        </w:rPr>
        <w:t xml:space="preserve"> у громадському </w:t>
      </w:r>
      <w:r w:rsidR="0007230D">
        <w:rPr>
          <w:rFonts w:eastAsia="Times New Roman" w:cs="Times New Roman"/>
          <w:bCs/>
          <w:color w:val="000000"/>
          <w:szCs w:val="28"/>
          <w:shd w:val="clear" w:color="auto" w:fill="FFFFFF"/>
          <w:lang w:val="uk-UA" w:eastAsia="ru-RU"/>
        </w:rPr>
        <w:t xml:space="preserve">обговоренні є добровільною, прямою, а висловлювання підтримки кандидатури старости – відкритим. </w:t>
      </w:r>
    </w:p>
    <w:p w14:paraId="71E5BB5B" w14:textId="77777777" w:rsidR="00DB7E71" w:rsidRDefault="00DB7E71" w:rsidP="00DB7E71">
      <w:pPr>
        <w:spacing w:after="0"/>
        <w:ind w:firstLine="708"/>
        <w:jc w:val="both"/>
        <w:rPr>
          <w:rFonts w:eastAsia="Times New Roman" w:cs="Times New Roman"/>
          <w:bCs/>
          <w:color w:val="000000"/>
          <w:szCs w:val="28"/>
          <w:shd w:val="clear" w:color="auto" w:fill="FFFFFF"/>
          <w:lang w:val="uk-UA" w:eastAsia="ru-RU"/>
        </w:rPr>
      </w:pPr>
    </w:p>
    <w:p w14:paraId="155195DC" w14:textId="77777777" w:rsidR="00DB7E71" w:rsidRDefault="00DB7E71" w:rsidP="00DB7E71">
      <w:pPr>
        <w:spacing w:after="0"/>
        <w:ind w:firstLine="708"/>
        <w:jc w:val="both"/>
        <w:rPr>
          <w:rFonts w:eastAsia="Times New Roman" w:cs="Times New Roman"/>
          <w:bCs/>
          <w:color w:val="000000"/>
          <w:szCs w:val="28"/>
          <w:shd w:val="clear" w:color="auto" w:fill="FFFFFF"/>
          <w:lang w:val="uk-UA" w:eastAsia="ru-RU"/>
        </w:rPr>
      </w:pPr>
    </w:p>
    <w:p w14:paraId="37A4CE62" w14:textId="09F90D98" w:rsidR="00054470" w:rsidRDefault="002A667A"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lastRenderedPageBreak/>
        <w:t xml:space="preserve"> </w:t>
      </w:r>
      <w:r w:rsidR="0095597A">
        <w:rPr>
          <w:rFonts w:eastAsia="Times New Roman" w:cs="Times New Roman"/>
          <w:bCs/>
          <w:color w:val="000000"/>
          <w:szCs w:val="28"/>
          <w:shd w:val="clear" w:color="auto" w:fill="FFFFFF"/>
          <w:lang w:val="uk-UA" w:eastAsia="ru-RU"/>
        </w:rPr>
        <w:t>3.</w:t>
      </w:r>
      <w:r w:rsidR="0007230D">
        <w:rPr>
          <w:rFonts w:eastAsia="Times New Roman" w:cs="Times New Roman"/>
          <w:bCs/>
          <w:color w:val="000000"/>
          <w:szCs w:val="28"/>
          <w:shd w:val="clear" w:color="auto" w:fill="FFFFFF"/>
          <w:lang w:val="uk-UA" w:eastAsia="ru-RU"/>
        </w:rPr>
        <w:t>4</w:t>
      </w:r>
      <w:r w:rsidR="00DB7E71">
        <w:rPr>
          <w:rFonts w:eastAsia="Times New Roman" w:cs="Times New Roman"/>
          <w:bCs/>
          <w:color w:val="000000"/>
          <w:szCs w:val="28"/>
          <w:shd w:val="clear" w:color="auto" w:fill="FFFFFF"/>
          <w:lang w:val="uk-UA" w:eastAsia="ru-RU"/>
        </w:rPr>
        <w:t>.</w:t>
      </w:r>
      <w:r w:rsidR="00054470">
        <w:rPr>
          <w:rFonts w:eastAsia="Times New Roman" w:cs="Times New Roman"/>
          <w:bCs/>
          <w:color w:val="000000"/>
          <w:szCs w:val="28"/>
          <w:shd w:val="clear" w:color="auto" w:fill="FFFFFF"/>
          <w:lang w:val="uk-UA" w:eastAsia="ru-RU"/>
        </w:rPr>
        <w:t>Висловлювання підтримки кандидатури старости жителями відповідного старостинського округу відбувається шляхом власноручного проставлення підпису у Відомості отриманої підтримки кандидатури старости (Додат</w:t>
      </w:r>
      <w:r w:rsidR="00544D5C">
        <w:rPr>
          <w:rFonts w:eastAsia="Times New Roman" w:cs="Times New Roman"/>
          <w:bCs/>
          <w:color w:val="000000"/>
          <w:szCs w:val="28"/>
          <w:shd w:val="clear" w:color="auto" w:fill="FFFFFF"/>
          <w:lang w:val="uk-UA" w:eastAsia="ru-RU"/>
        </w:rPr>
        <w:t>о</w:t>
      </w:r>
      <w:r w:rsidR="00054470">
        <w:rPr>
          <w:rFonts w:eastAsia="Times New Roman" w:cs="Times New Roman"/>
          <w:bCs/>
          <w:color w:val="000000"/>
          <w:szCs w:val="28"/>
          <w:shd w:val="clear" w:color="auto" w:fill="FFFFFF"/>
          <w:lang w:val="uk-UA" w:eastAsia="ru-RU"/>
        </w:rPr>
        <w:t xml:space="preserve">к № </w:t>
      </w:r>
      <w:r w:rsidR="00544D5C">
        <w:rPr>
          <w:rFonts w:eastAsia="Times New Roman" w:cs="Times New Roman"/>
          <w:bCs/>
          <w:color w:val="000000"/>
          <w:szCs w:val="28"/>
          <w:shd w:val="clear" w:color="auto" w:fill="FFFFFF"/>
          <w:lang w:val="uk-UA" w:eastAsia="ru-RU"/>
        </w:rPr>
        <w:t>1</w:t>
      </w:r>
      <w:r w:rsidR="00054470">
        <w:rPr>
          <w:rFonts w:eastAsia="Times New Roman" w:cs="Times New Roman"/>
          <w:bCs/>
          <w:color w:val="000000"/>
          <w:szCs w:val="28"/>
          <w:shd w:val="clear" w:color="auto" w:fill="FFFFFF"/>
          <w:lang w:val="uk-UA" w:eastAsia="ru-RU"/>
        </w:rPr>
        <w:t xml:space="preserve"> до Порядку). </w:t>
      </w:r>
    </w:p>
    <w:p w14:paraId="0EA42A93" w14:textId="328B2A7B" w:rsidR="00054470" w:rsidRDefault="00054470"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3.</w:t>
      </w:r>
      <w:r w:rsidR="004B793E">
        <w:rPr>
          <w:rFonts w:eastAsia="Times New Roman" w:cs="Times New Roman"/>
          <w:bCs/>
          <w:color w:val="000000"/>
          <w:szCs w:val="28"/>
          <w:shd w:val="clear" w:color="auto" w:fill="FFFFFF"/>
          <w:lang w:val="uk-UA" w:eastAsia="ru-RU"/>
        </w:rPr>
        <w:t>5</w:t>
      </w:r>
      <w:r>
        <w:rPr>
          <w:rFonts w:eastAsia="Times New Roman" w:cs="Times New Roman"/>
          <w:bCs/>
          <w:color w:val="000000"/>
          <w:szCs w:val="28"/>
          <w:shd w:val="clear" w:color="auto" w:fill="FFFFFF"/>
          <w:lang w:val="uk-UA" w:eastAsia="ru-RU"/>
        </w:rPr>
        <w:t>.</w:t>
      </w:r>
      <w:r w:rsidR="004B793E">
        <w:rPr>
          <w:rFonts w:eastAsia="Times New Roman" w:cs="Times New Roman"/>
          <w:bCs/>
          <w:color w:val="000000"/>
          <w:szCs w:val="28"/>
          <w:shd w:val="clear" w:color="auto" w:fill="FFFFFF"/>
          <w:lang w:val="uk-UA" w:eastAsia="ru-RU"/>
        </w:rPr>
        <w:t xml:space="preserve">Ґрунтуючись на засадах місцевого самоврядування, переслідуючи мету недопущення створення перешкод організації та роботі місцевого самоврядування житель старостинського округу висловлює підтримку одному кандидату в старости.  </w:t>
      </w:r>
      <w:r>
        <w:rPr>
          <w:rFonts w:eastAsia="Times New Roman" w:cs="Times New Roman"/>
          <w:bCs/>
          <w:color w:val="000000"/>
          <w:szCs w:val="28"/>
          <w:shd w:val="clear" w:color="auto" w:fill="FFFFFF"/>
          <w:lang w:val="uk-UA" w:eastAsia="ru-RU"/>
        </w:rPr>
        <w:t xml:space="preserve"> </w:t>
      </w:r>
    </w:p>
    <w:p w14:paraId="4AA663DF" w14:textId="5A43AD14" w:rsidR="00AA38C7" w:rsidRDefault="00DB7E71"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bCs/>
          <w:color w:val="000000"/>
          <w:szCs w:val="28"/>
          <w:shd w:val="clear" w:color="auto" w:fill="FFFFFF"/>
          <w:lang w:val="uk-UA" w:eastAsia="ru-RU"/>
        </w:rPr>
        <w:t>3.6.</w:t>
      </w:r>
      <w:r w:rsidR="005159D2">
        <w:rPr>
          <w:rFonts w:eastAsia="Times New Roman" w:cs="Times New Roman"/>
          <w:bCs/>
          <w:color w:val="000000"/>
          <w:szCs w:val="28"/>
          <w:shd w:val="clear" w:color="auto" w:fill="FFFFFF"/>
          <w:lang w:val="uk-UA" w:eastAsia="ru-RU"/>
        </w:rPr>
        <w:t xml:space="preserve">За пропозицією Комісії розпорядженням Авангардівського селищного голови затверджується перелік уповноважених осіб, </w:t>
      </w:r>
      <w:r w:rsidR="005159D2" w:rsidRPr="003D6625">
        <w:rPr>
          <w:rFonts w:cs="Times New Roman"/>
          <w:color w:val="000000" w:themeColor="text1"/>
          <w:szCs w:val="28"/>
          <w:lang w:val="uk-UA"/>
        </w:rPr>
        <w:t xml:space="preserve">відповідальна за ведення Відомості </w:t>
      </w:r>
      <w:r w:rsidR="005159D2" w:rsidRPr="003D6625">
        <w:rPr>
          <w:rFonts w:eastAsia="Times New Roman" w:cs="Times New Roman"/>
          <w:color w:val="000000" w:themeColor="text1"/>
          <w:szCs w:val="28"/>
          <w:shd w:val="clear" w:color="auto" w:fill="FFFFFF"/>
          <w:lang w:val="uk-UA" w:eastAsia="ru-RU"/>
        </w:rPr>
        <w:t>отриманої підтримки кандидатури старости  старостинського округу Авангардівської селищної ради Одеського району Одеської області</w:t>
      </w:r>
      <w:r w:rsidR="005159D2">
        <w:rPr>
          <w:rFonts w:eastAsia="Times New Roman" w:cs="Times New Roman"/>
          <w:color w:val="000000" w:themeColor="text1"/>
          <w:szCs w:val="28"/>
          <w:shd w:val="clear" w:color="auto" w:fill="FFFFFF"/>
          <w:lang w:val="uk-UA" w:eastAsia="ru-RU"/>
        </w:rPr>
        <w:t xml:space="preserve">. </w:t>
      </w:r>
    </w:p>
    <w:p w14:paraId="5D39E5E6" w14:textId="35BEA6A2" w:rsidR="005159D2" w:rsidRPr="001F6C4D" w:rsidRDefault="00DB7E71"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3.7.</w:t>
      </w:r>
      <w:r w:rsidR="005159D2">
        <w:rPr>
          <w:rFonts w:eastAsia="Times New Roman" w:cs="Times New Roman"/>
          <w:color w:val="000000" w:themeColor="text1"/>
          <w:szCs w:val="28"/>
          <w:shd w:val="clear" w:color="auto" w:fill="FFFFFF"/>
          <w:lang w:val="uk-UA" w:eastAsia="ru-RU"/>
        </w:rPr>
        <w:t xml:space="preserve">Пропозиції щодо уповноважених осіб формуються Комісією за результатом </w:t>
      </w:r>
      <w:r w:rsidR="005159D2" w:rsidRPr="001F6C4D">
        <w:rPr>
          <w:rFonts w:eastAsia="Times New Roman" w:cs="Times New Roman"/>
          <w:color w:val="000000" w:themeColor="text1"/>
          <w:szCs w:val="28"/>
          <w:shd w:val="clear" w:color="auto" w:fill="FFFFFF"/>
          <w:lang w:val="uk-UA" w:eastAsia="ru-RU"/>
        </w:rPr>
        <w:t>розгляду заяв осіб.</w:t>
      </w:r>
    </w:p>
    <w:p w14:paraId="2E28F1F7" w14:textId="48740775" w:rsidR="005159D2" w:rsidRDefault="001E3C1B" w:rsidP="005558FC">
      <w:pPr>
        <w:spacing w:after="0"/>
        <w:ind w:firstLine="708"/>
        <w:jc w:val="both"/>
        <w:rPr>
          <w:rFonts w:eastAsia="Times New Roman" w:cs="Times New Roman"/>
          <w:color w:val="000000" w:themeColor="text1"/>
          <w:szCs w:val="28"/>
          <w:shd w:val="clear" w:color="auto" w:fill="FFFFFF"/>
          <w:lang w:val="uk-UA" w:eastAsia="ru-RU"/>
        </w:rPr>
      </w:pPr>
      <w:r w:rsidRPr="001F6C4D">
        <w:rPr>
          <w:rFonts w:eastAsia="Times New Roman" w:cs="Times New Roman"/>
          <w:color w:val="000000" w:themeColor="text1"/>
          <w:szCs w:val="28"/>
          <w:shd w:val="clear" w:color="auto" w:fill="FFFFFF"/>
          <w:lang w:val="uk-UA" w:eastAsia="ru-RU"/>
        </w:rPr>
        <w:t>3.8. Діяльність уповноважених осіб провадиться на громадських засадах.</w:t>
      </w:r>
    </w:p>
    <w:p w14:paraId="19AED2F8" w14:textId="5E6E5165" w:rsidR="00B82847" w:rsidRDefault="00B82847"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 xml:space="preserve">3.9. Уповноважені особи: </w:t>
      </w:r>
    </w:p>
    <w:p w14:paraId="5AC2C12F" w14:textId="77777777" w:rsidR="00B82847" w:rsidRDefault="00B82847"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 з метою дотримання та виконання норм частини 1 ст. 54</w:t>
      </w:r>
      <w:r w:rsidRPr="00B82847">
        <w:rPr>
          <w:rFonts w:eastAsia="Times New Roman" w:cs="Times New Roman"/>
          <w:color w:val="000000" w:themeColor="text1"/>
          <w:szCs w:val="28"/>
          <w:shd w:val="clear" w:color="auto" w:fill="FFFFFF"/>
          <w:vertAlign w:val="superscript"/>
          <w:lang w:val="uk-UA" w:eastAsia="ru-RU"/>
        </w:rPr>
        <w:t>1</w:t>
      </w:r>
      <w:r>
        <w:rPr>
          <w:rFonts w:eastAsia="Times New Roman" w:cs="Times New Roman"/>
          <w:color w:val="000000" w:themeColor="text1"/>
          <w:szCs w:val="28"/>
          <w:shd w:val="clear" w:color="auto" w:fill="FFFFFF"/>
          <w:lang w:val="uk-UA" w:eastAsia="ru-RU"/>
        </w:rPr>
        <w:t xml:space="preserve"> Закону України «Про місцеве самоврядування в Україні» щодо участі жителів старостинського округу в громадському обговоренні, перевіряють паспортні та облікові дані осіб, які бажають взяти участь у громадському обговоренні, за документами, що посвідчують особу;</w:t>
      </w:r>
    </w:p>
    <w:p w14:paraId="4B18E8ED" w14:textId="77777777" w:rsidR="00B82847" w:rsidRDefault="00B82847"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 здійснюють внесення даних до Відомостей за встановленою формою;</w:t>
      </w:r>
    </w:p>
    <w:p w14:paraId="20C93C0D" w14:textId="77777777" w:rsidR="00AA6CC5" w:rsidRDefault="00B82847"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 підтверджують власним підписом</w:t>
      </w:r>
      <w:r w:rsidR="00AA6CC5">
        <w:rPr>
          <w:rFonts w:eastAsia="Times New Roman" w:cs="Times New Roman"/>
          <w:color w:val="000000" w:themeColor="text1"/>
          <w:szCs w:val="28"/>
          <w:shd w:val="clear" w:color="auto" w:fill="FFFFFF"/>
          <w:lang w:val="uk-UA" w:eastAsia="ru-RU"/>
        </w:rPr>
        <w:t xml:space="preserve"> у Відомості</w:t>
      </w:r>
      <w:r>
        <w:rPr>
          <w:rFonts w:eastAsia="Times New Roman" w:cs="Times New Roman"/>
          <w:color w:val="000000" w:themeColor="text1"/>
          <w:szCs w:val="28"/>
          <w:shd w:val="clear" w:color="auto" w:fill="FFFFFF"/>
          <w:lang w:val="uk-UA" w:eastAsia="ru-RU"/>
        </w:rPr>
        <w:t xml:space="preserve"> факт висловлення жителем старостинського округу підтримк</w:t>
      </w:r>
      <w:r w:rsidR="00AA6CC5">
        <w:rPr>
          <w:rFonts w:eastAsia="Times New Roman" w:cs="Times New Roman"/>
          <w:color w:val="000000" w:themeColor="text1"/>
          <w:szCs w:val="28"/>
          <w:shd w:val="clear" w:color="auto" w:fill="FFFFFF"/>
          <w:lang w:val="uk-UA" w:eastAsia="ru-RU"/>
        </w:rPr>
        <w:t>и кандидатури старости;</w:t>
      </w:r>
    </w:p>
    <w:p w14:paraId="5CC9A4F7" w14:textId="13E5E21B" w:rsidR="008B3B9B" w:rsidRDefault="008B3B9B"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 забезпечують належне оформлення Відомостей;</w:t>
      </w:r>
    </w:p>
    <w:p w14:paraId="30EF0DD6" w14:textId="0DF1B822" w:rsidR="00AA6CC5" w:rsidRDefault="00AA6CC5"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 у разі визначення в межах старостинського округу двох або більше місць для висловлення жителями старостинського округу підтримки кандидатури старости, за дорученням Комісії</w:t>
      </w:r>
      <w:r w:rsidR="001F2687">
        <w:rPr>
          <w:rFonts w:eastAsia="Times New Roman" w:cs="Times New Roman"/>
          <w:color w:val="000000" w:themeColor="text1"/>
          <w:szCs w:val="28"/>
          <w:shd w:val="clear" w:color="auto" w:fill="FFFFFF"/>
          <w:lang w:val="uk-UA" w:eastAsia="ru-RU"/>
        </w:rPr>
        <w:t xml:space="preserve"> проводять перевірку Відомостей з метою виявлення можливих випадків порушення жителями старостинського округу пункту 3.5 цього Порядку, або випадків висловлення жителями старостинського округу підтримки кандидатури старости більше одного разу (і різних Відомостях, або повторно).  </w:t>
      </w:r>
      <w:r>
        <w:rPr>
          <w:rFonts w:eastAsia="Times New Roman" w:cs="Times New Roman"/>
          <w:color w:val="000000" w:themeColor="text1"/>
          <w:szCs w:val="28"/>
          <w:shd w:val="clear" w:color="auto" w:fill="FFFFFF"/>
          <w:lang w:val="uk-UA" w:eastAsia="ru-RU"/>
        </w:rPr>
        <w:t xml:space="preserve">  </w:t>
      </w:r>
    </w:p>
    <w:p w14:paraId="0394AD36" w14:textId="20308FE9" w:rsidR="00A42830" w:rsidRPr="001F6C4D" w:rsidRDefault="00A42830" w:rsidP="005558FC">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3.</w:t>
      </w:r>
      <w:r w:rsidR="00544D5C">
        <w:rPr>
          <w:rFonts w:eastAsia="Times New Roman" w:cs="Times New Roman"/>
          <w:color w:val="000000" w:themeColor="text1"/>
          <w:szCs w:val="28"/>
          <w:shd w:val="clear" w:color="auto" w:fill="FFFFFF"/>
          <w:lang w:val="uk-UA" w:eastAsia="ru-RU"/>
        </w:rPr>
        <w:t>10</w:t>
      </w:r>
      <w:r>
        <w:rPr>
          <w:rFonts w:eastAsia="Times New Roman" w:cs="Times New Roman"/>
          <w:color w:val="000000" w:themeColor="text1"/>
          <w:szCs w:val="28"/>
          <w:shd w:val="clear" w:color="auto" w:fill="FFFFFF"/>
          <w:lang w:val="uk-UA" w:eastAsia="ru-RU"/>
        </w:rPr>
        <w:t xml:space="preserve">. У разі, якщо в межах старостинського округу буде визначено два або більше місць для висловлення жителями старостинського округу підтримки кандидатури старости, у кожному такому визначеному місці уповноваженими особами ведуться Відомості щодо кожної кандидатури старости. В такому випадку Відомості щодо кожної кандидатури підлягають нумерації (№ № 1, 2, 3, …) залежно від кількості визначених місць.   </w:t>
      </w:r>
    </w:p>
    <w:p w14:paraId="3C005C01" w14:textId="033629B8" w:rsidR="002A667A" w:rsidRPr="001F6C4D" w:rsidRDefault="005D25B9" w:rsidP="00DB7E71">
      <w:pPr>
        <w:spacing w:after="0"/>
        <w:ind w:firstLine="708"/>
        <w:jc w:val="both"/>
        <w:rPr>
          <w:rFonts w:eastAsia="Times New Roman" w:cs="Times New Roman"/>
          <w:color w:val="000000" w:themeColor="text1"/>
          <w:szCs w:val="28"/>
          <w:shd w:val="clear" w:color="auto" w:fill="FFFFFF"/>
          <w:lang w:val="uk-UA" w:eastAsia="ru-RU"/>
        </w:rPr>
      </w:pPr>
      <w:r>
        <w:rPr>
          <w:rFonts w:eastAsia="Times New Roman" w:cs="Times New Roman"/>
          <w:color w:val="000000" w:themeColor="text1"/>
          <w:szCs w:val="28"/>
          <w:shd w:val="clear" w:color="auto" w:fill="FFFFFF"/>
          <w:lang w:val="uk-UA" w:eastAsia="ru-RU"/>
        </w:rPr>
        <w:t>3.1</w:t>
      </w:r>
      <w:r w:rsidR="00544D5C">
        <w:rPr>
          <w:rFonts w:eastAsia="Times New Roman" w:cs="Times New Roman"/>
          <w:color w:val="000000" w:themeColor="text1"/>
          <w:szCs w:val="28"/>
          <w:shd w:val="clear" w:color="auto" w:fill="FFFFFF"/>
          <w:lang w:val="uk-UA" w:eastAsia="ru-RU"/>
        </w:rPr>
        <w:t>1</w:t>
      </w:r>
      <w:r w:rsidR="006C36EF">
        <w:rPr>
          <w:rFonts w:eastAsia="Times New Roman" w:cs="Times New Roman"/>
          <w:color w:val="000000" w:themeColor="text1"/>
          <w:szCs w:val="28"/>
          <w:shd w:val="clear" w:color="auto" w:fill="FFFFFF"/>
          <w:lang w:val="uk-UA" w:eastAsia="ru-RU"/>
        </w:rPr>
        <w:t xml:space="preserve">. </w:t>
      </w:r>
      <w:r w:rsidR="001F6C4D" w:rsidRPr="001F6C4D">
        <w:rPr>
          <w:rFonts w:cs="Times New Roman"/>
          <w:color w:val="000000" w:themeColor="text1"/>
          <w:szCs w:val="28"/>
          <w:lang w:val="uk-UA"/>
        </w:rPr>
        <w:t xml:space="preserve">В перший день визначеного розпорядженням Авангардівського селищного голови (п. </w:t>
      </w:r>
      <w:r w:rsidR="00544D5C">
        <w:rPr>
          <w:rFonts w:cs="Times New Roman"/>
          <w:color w:val="000000" w:themeColor="text1"/>
          <w:szCs w:val="28"/>
          <w:lang w:val="uk-UA"/>
        </w:rPr>
        <w:t>3.1</w:t>
      </w:r>
      <w:r w:rsidR="001F6C4D" w:rsidRPr="001F6C4D">
        <w:rPr>
          <w:rFonts w:cs="Times New Roman"/>
          <w:color w:val="000000" w:themeColor="text1"/>
          <w:szCs w:val="28"/>
          <w:lang w:val="uk-UA"/>
        </w:rPr>
        <w:t xml:space="preserve"> Порядку) часу висловлення жителями старостинського округу підтримки кандидатури старости уповноважена особа, відповідальна за ведення Відомості </w:t>
      </w:r>
      <w:r w:rsidR="001F6C4D" w:rsidRPr="001F6C4D">
        <w:rPr>
          <w:rFonts w:eastAsia="Times New Roman" w:cs="Times New Roman"/>
          <w:color w:val="000000" w:themeColor="text1"/>
          <w:szCs w:val="28"/>
          <w:shd w:val="clear" w:color="auto" w:fill="FFFFFF"/>
          <w:lang w:val="uk-UA" w:eastAsia="ru-RU"/>
        </w:rPr>
        <w:t>отриманої підтримки кандидатури старости  старостинського округу Авангардівської селищної ради Одеського району Одеської області (додат</w:t>
      </w:r>
      <w:r w:rsidR="00544D5C">
        <w:rPr>
          <w:rFonts w:eastAsia="Times New Roman" w:cs="Times New Roman"/>
          <w:color w:val="000000" w:themeColor="text1"/>
          <w:szCs w:val="28"/>
          <w:shd w:val="clear" w:color="auto" w:fill="FFFFFF"/>
          <w:lang w:val="uk-UA" w:eastAsia="ru-RU"/>
        </w:rPr>
        <w:t>о</w:t>
      </w:r>
      <w:r w:rsidR="001F6C4D" w:rsidRPr="001F6C4D">
        <w:rPr>
          <w:rFonts w:eastAsia="Times New Roman" w:cs="Times New Roman"/>
          <w:color w:val="000000" w:themeColor="text1"/>
          <w:szCs w:val="28"/>
          <w:shd w:val="clear" w:color="auto" w:fill="FFFFFF"/>
          <w:lang w:val="uk-UA" w:eastAsia="ru-RU"/>
        </w:rPr>
        <w:t xml:space="preserve">к № </w:t>
      </w:r>
      <w:r w:rsidR="00544D5C">
        <w:rPr>
          <w:rFonts w:eastAsia="Times New Roman" w:cs="Times New Roman"/>
          <w:color w:val="000000" w:themeColor="text1"/>
          <w:szCs w:val="28"/>
          <w:shd w:val="clear" w:color="auto" w:fill="FFFFFF"/>
          <w:lang w:val="uk-UA" w:eastAsia="ru-RU"/>
        </w:rPr>
        <w:t>1</w:t>
      </w:r>
      <w:r w:rsidR="001F6C4D" w:rsidRPr="001F6C4D">
        <w:rPr>
          <w:rFonts w:eastAsia="Times New Roman" w:cs="Times New Roman"/>
          <w:color w:val="000000" w:themeColor="text1"/>
          <w:szCs w:val="28"/>
          <w:shd w:val="clear" w:color="auto" w:fill="FFFFFF"/>
          <w:lang w:val="uk-UA" w:eastAsia="ru-RU"/>
        </w:rPr>
        <w:t>), заповнює рядок Відомості «Відомість відкрито ….».</w:t>
      </w:r>
    </w:p>
    <w:p w14:paraId="46311FA0" w14:textId="06B4017C" w:rsidR="001F6C4D" w:rsidRPr="001F6C4D" w:rsidRDefault="005D25B9" w:rsidP="001F6C4D">
      <w:pPr>
        <w:spacing w:after="0"/>
        <w:jc w:val="both"/>
        <w:rPr>
          <w:rFonts w:eastAsia="Times New Roman" w:cs="Times New Roman"/>
          <w:color w:val="000000" w:themeColor="text1"/>
          <w:szCs w:val="28"/>
          <w:shd w:val="clear" w:color="auto" w:fill="FFFFFF"/>
          <w:lang w:val="uk-UA" w:eastAsia="ru-RU"/>
        </w:rPr>
      </w:pPr>
      <w:r>
        <w:rPr>
          <w:rFonts w:cs="Times New Roman"/>
          <w:color w:val="000000" w:themeColor="text1"/>
          <w:szCs w:val="28"/>
          <w:lang w:val="uk-UA"/>
        </w:rPr>
        <w:tab/>
        <w:t>3.1</w:t>
      </w:r>
      <w:r w:rsidR="00544D5C">
        <w:rPr>
          <w:rFonts w:cs="Times New Roman"/>
          <w:color w:val="000000" w:themeColor="text1"/>
          <w:szCs w:val="28"/>
          <w:lang w:val="uk-UA"/>
        </w:rPr>
        <w:t>2</w:t>
      </w:r>
      <w:r>
        <w:rPr>
          <w:rFonts w:cs="Times New Roman"/>
          <w:color w:val="000000" w:themeColor="text1"/>
          <w:szCs w:val="28"/>
          <w:lang w:val="uk-UA"/>
        </w:rPr>
        <w:t xml:space="preserve">. </w:t>
      </w:r>
      <w:r w:rsidR="001F6C4D" w:rsidRPr="001F6C4D">
        <w:rPr>
          <w:rFonts w:cs="Times New Roman"/>
          <w:color w:val="000000" w:themeColor="text1"/>
          <w:szCs w:val="28"/>
          <w:lang w:val="uk-UA"/>
        </w:rPr>
        <w:t xml:space="preserve">Після закінчення визначеного розпорядженням Авангардівського селищного голови (п. </w:t>
      </w:r>
      <w:r w:rsidR="00544D5C">
        <w:rPr>
          <w:rFonts w:cs="Times New Roman"/>
          <w:color w:val="000000" w:themeColor="text1"/>
          <w:szCs w:val="28"/>
          <w:lang w:val="uk-UA"/>
        </w:rPr>
        <w:t>3.1</w:t>
      </w:r>
      <w:r w:rsidR="001F6C4D" w:rsidRPr="001F6C4D">
        <w:rPr>
          <w:rFonts w:cs="Times New Roman"/>
          <w:color w:val="000000" w:themeColor="text1"/>
          <w:szCs w:val="28"/>
          <w:lang w:val="uk-UA"/>
        </w:rPr>
        <w:t xml:space="preserve"> Порядку) часу висловлення жителями старостинського округу підтримки кандидатури старости уповноважена особа, відповідальна за ведення Відомості </w:t>
      </w:r>
      <w:r w:rsidR="001F6C4D" w:rsidRPr="001F6C4D">
        <w:rPr>
          <w:rFonts w:eastAsia="Times New Roman" w:cs="Times New Roman"/>
          <w:color w:val="000000" w:themeColor="text1"/>
          <w:szCs w:val="28"/>
          <w:shd w:val="clear" w:color="auto" w:fill="FFFFFF"/>
          <w:lang w:val="uk-UA" w:eastAsia="ru-RU"/>
        </w:rPr>
        <w:t xml:space="preserve">отриманої підтримки кандидатури старости  старостинського </w:t>
      </w:r>
      <w:r w:rsidR="001F6C4D" w:rsidRPr="001F6C4D">
        <w:rPr>
          <w:rFonts w:eastAsia="Times New Roman" w:cs="Times New Roman"/>
          <w:color w:val="000000" w:themeColor="text1"/>
          <w:szCs w:val="28"/>
          <w:shd w:val="clear" w:color="auto" w:fill="FFFFFF"/>
          <w:lang w:val="uk-UA" w:eastAsia="ru-RU"/>
        </w:rPr>
        <w:lastRenderedPageBreak/>
        <w:t>округу Авангардівської селищної ради Одеського району Одеської області (додат</w:t>
      </w:r>
      <w:r w:rsidR="00544D5C">
        <w:rPr>
          <w:rFonts w:eastAsia="Times New Roman" w:cs="Times New Roman"/>
          <w:color w:val="000000" w:themeColor="text1"/>
          <w:szCs w:val="28"/>
          <w:shd w:val="clear" w:color="auto" w:fill="FFFFFF"/>
          <w:lang w:val="uk-UA" w:eastAsia="ru-RU"/>
        </w:rPr>
        <w:t>о</w:t>
      </w:r>
      <w:r w:rsidR="001F6C4D" w:rsidRPr="001F6C4D">
        <w:rPr>
          <w:rFonts w:eastAsia="Times New Roman" w:cs="Times New Roman"/>
          <w:color w:val="000000" w:themeColor="text1"/>
          <w:szCs w:val="28"/>
          <w:shd w:val="clear" w:color="auto" w:fill="FFFFFF"/>
          <w:lang w:val="uk-UA" w:eastAsia="ru-RU"/>
        </w:rPr>
        <w:t xml:space="preserve">к № </w:t>
      </w:r>
      <w:r w:rsidR="00544D5C">
        <w:rPr>
          <w:rFonts w:eastAsia="Times New Roman" w:cs="Times New Roman"/>
          <w:color w:val="000000" w:themeColor="text1"/>
          <w:szCs w:val="28"/>
          <w:shd w:val="clear" w:color="auto" w:fill="FFFFFF"/>
          <w:lang w:val="uk-UA" w:eastAsia="ru-RU"/>
        </w:rPr>
        <w:t>1</w:t>
      </w:r>
      <w:r w:rsidR="001F6C4D" w:rsidRPr="001F6C4D">
        <w:rPr>
          <w:rFonts w:eastAsia="Times New Roman" w:cs="Times New Roman"/>
          <w:color w:val="000000" w:themeColor="text1"/>
          <w:szCs w:val="28"/>
          <w:shd w:val="clear" w:color="auto" w:fill="FFFFFF"/>
          <w:lang w:val="uk-UA" w:eastAsia="ru-RU"/>
        </w:rPr>
        <w:t>), закриває таку Відомість шляхом внесення на останньому аркуші Відомості у рядку, наступному після останнього рядка Відомості із записом про висловлену підтримку кандидатури, наскрізний через колонки 1-8 запис: «Збір відомостей про підтримку кандидатури старости завершений. Уповноважена особа __</w:t>
      </w:r>
      <w:r w:rsidR="001F6C4D" w:rsidRPr="001F6C4D">
        <w:rPr>
          <w:rFonts w:eastAsia="Times New Roman" w:cs="Times New Roman"/>
          <w:i/>
          <w:iCs/>
          <w:color w:val="000000" w:themeColor="text1"/>
          <w:szCs w:val="28"/>
          <w:shd w:val="clear" w:color="auto" w:fill="FFFFFF"/>
          <w:lang w:val="uk-UA" w:eastAsia="ru-RU"/>
        </w:rPr>
        <w:t>/ПІБ/</w:t>
      </w:r>
      <w:r w:rsidR="001F6C4D" w:rsidRPr="001F6C4D">
        <w:rPr>
          <w:rFonts w:eastAsia="Times New Roman" w:cs="Times New Roman"/>
          <w:color w:val="000000" w:themeColor="text1"/>
          <w:szCs w:val="28"/>
          <w:shd w:val="clear" w:color="auto" w:fill="FFFFFF"/>
          <w:lang w:val="uk-UA" w:eastAsia="ru-RU"/>
        </w:rPr>
        <w:t xml:space="preserve">__» та скріплює такий запис своїм підписом.  </w:t>
      </w:r>
    </w:p>
    <w:p w14:paraId="6F088DFF" w14:textId="27ADF424" w:rsidR="001F6C4D" w:rsidRPr="001F6C4D" w:rsidRDefault="001F6C4D" w:rsidP="00544D5C">
      <w:pPr>
        <w:spacing w:after="0"/>
        <w:jc w:val="both"/>
        <w:rPr>
          <w:rFonts w:eastAsia="Times New Roman" w:cs="Times New Roman"/>
          <w:color w:val="000000" w:themeColor="text1"/>
          <w:szCs w:val="28"/>
          <w:shd w:val="clear" w:color="auto" w:fill="FFFFFF"/>
          <w:lang w:val="uk-UA" w:eastAsia="ru-RU"/>
        </w:rPr>
      </w:pPr>
      <w:r w:rsidRPr="001F6C4D">
        <w:rPr>
          <w:rFonts w:cs="Times New Roman"/>
          <w:color w:val="000000" w:themeColor="text1"/>
          <w:szCs w:val="28"/>
          <w:lang w:val="uk-UA"/>
        </w:rPr>
        <w:t xml:space="preserve"> </w:t>
      </w:r>
      <w:r w:rsidR="00544D5C">
        <w:rPr>
          <w:rFonts w:cs="Times New Roman"/>
          <w:color w:val="000000" w:themeColor="text1"/>
          <w:szCs w:val="28"/>
          <w:lang w:val="uk-UA"/>
        </w:rPr>
        <w:tab/>
      </w:r>
      <w:r w:rsidR="005D25B9">
        <w:rPr>
          <w:rFonts w:cs="Times New Roman"/>
          <w:color w:val="000000" w:themeColor="text1"/>
          <w:szCs w:val="28"/>
          <w:lang w:val="uk-UA"/>
        </w:rPr>
        <w:t>3.1</w:t>
      </w:r>
      <w:r w:rsidR="00544D5C">
        <w:rPr>
          <w:rFonts w:cs="Times New Roman"/>
          <w:color w:val="000000" w:themeColor="text1"/>
          <w:szCs w:val="28"/>
          <w:lang w:val="uk-UA"/>
        </w:rPr>
        <w:t>3</w:t>
      </w:r>
      <w:r w:rsidR="005D25B9">
        <w:rPr>
          <w:rFonts w:cs="Times New Roman"/>
          <w:color w:val="000000" w:themeColor="text1"/>
          <w:szCs w:val="28"/>
          <w:lang w:val="uk-UA"/>
        </w:rPr>
        <w:t xml:space="preserve">. </w:t>
      </w:r>
      <w:r w:rsidRPr="001F6C4D">
        <w:rPr>
          <w:rFonts w:cs="Times New Roman"/>
          <w:color w:val="000000" w:themeColor="text1"/>
          <w:szCs w:val="28"/>
          <w:lang w:val="uk-UA"/>
        </w:rPr>
        <w:t xml:space="preserve">Після закриття Відомості </w:t>
      </w:r>
      <w:r w:rsidRPr="001F6C4D">
        <w:rPr>
          <w:rFonts w:eastAsia="Times New Roman" w:cs="Times New Roman"/>
          <w:color w:val="000000" w:themeColor="text1"/>
          <w:szCs w:val="28"/>
          <w:shd w:val="clear" w:color="auto" w:fill="FFFFFF"/>
          <w:lang w:val="uk-UA" w:eastAsia="ru-RU"/>
        </w:rPr>
        <w:t xml:space="preserve">отриманої підтримки кандидатури старости  старостинського округу Авангардівської селищної ради Одеського району Одеської області (пункт …. Порядку), </w:t>
      </w:r>
      <w:r w:rsidRPr="001F6C4D">
        <w:rPr>
          <w:rFonts w:cs="Times New Roman"/>
          <w:color w:val="000000" w:themeColor="text1"/>
          <w:szCs w:val="28"/>
          <w:lang w:val="uk-UA"/>
        </w:rPr>
        <w:t>особа, відповідальна за ведення</w:t>
      </w:r>
      <w:r w:rsidRPr="001F6C4D">
        <w:rPr>
          <w:rFonts w:eastAsia="Times New Roman" w:cs="Times New Roman"/>
          <w:color w:val="000000" w:themeColor="text1"/>
          <w:szCs w:val="28"/>
          <w:shd w:val="clear" w:color="auto" w:fill="FFFFFF"/>
          <w:lang w:val="uk-UA" w:eastAsia="ru-RU"/>
        </w:rPr>
        <w:t xml:space="preserve"> Відомості, заповнює рядок Відомості «Відомість закрито ….».</w:t>
      </w:r>
    </w:p>
    <w:p w14:paraId="11A9B1E6" w14:textId="6C2E9347" w:rsidR="005558FC" w:rsidRPr="001F6C4D" w:rsidRDefault="00544D5C" w:rsidP="005558FC">
      <w:pPr>
        <w:spacing w:after="0"/>
        <w:ind w:firstLine="708"/>
        <w:jc w:val="both"/>
        <w:rPr>
          <w:rFonts w:eastAsia="Times New Roman" w:cs="Times New Roman"/>
          <w:bCs/>
          <w:color w:val="000000" w:themeColor="text1"/>
          <w:szCs w:val="28"/>
          <w:shd w:val="clear" w:color="auto" w:fill="FFFFFF"/>
          <w:lang w:val="uk-UA" w:eastAsia="ru-RU"/>
        </w:rPr>
      </w:pPr>
      <w:r>
        <w:rPr>
          <w:rFonts w:eastAsia="Times New Roman" w:cs="Times New Roman"/>
          <w:bCs/>
          <w:color w:val="000000" w:themeColor="text1"/>
          <w:szCs w:val="28"/>
          <w:shd w:val="clear" w:color="auto" w:fill="FFFFFF"/>
          <w:lang w:val="uk-UA" w:eastAsia="ru-RU"/>
        </w:rPr>
        <w:t xml:space="preserve">3.14. </w:t>
      </w:r>
      <w:r w:rsidR="0095597A" w:rsidRPr="001F6C4D">
        <w:rPr>
          <w:rFonts w:eastAsia="Times New Roman" w:cs="Times New Roman"/>
          <w:bCs/>
          <w:color w:val="000000" w:themeColor="text1"/>
          <w:szCs w:val="28"/>
          <w:shd w:val="clear" w:color="auto" w:fill="FFFFFF"/>
          <w:lang w:val="uk-UA" w:eastAsia="ru-RU"/>
        </w:rPr>
        <w:t xml:space="preserve">Визначення рівня підтримки кандидата проводиться </w:t>
      </w:r>
      <w:r>
        <w:rPr>
          <w:rFonts w:eastAsia="Times New Roman" w:cs="Times New Roman"/>
          <w:bCs/>
          <w:color w:val="000000" w:themeColor="text1"/>
          <w:szCs w:val="28"/>
          <w:shd w:val="clear" w:color="auto" w:fill="FFFFFF"/>
          <w:lang w:val="uk-UA" w:eastAsia="ru-RU"/>
        </w:rPr>
        <w:t xml:space="preserve">шляхом підрахунку Комісією голосів жителів старостинського округу, відданих на підтримки кандидатури старости, відповідно до Відомостей (додаток № 1 до Порядку). </w:t>
      </w:r>
    </w:p>
    <w:p w14:paraId="48273C71" w14:textId="3AFE562A" w:rsidR="005558FC" w:rsidRDefault="0095597A" w:rsidP="005558FC">
      <w:pPr>
        <w:spacing w:after="0"/>
        <w:ind w:firstLine="708"/>
        <w:jc w:val="both"/>
        <w:rPr>
          <w:rFonts w:eastAsia="Times New Roman" w:cs="Times New Roman"/>
          <w:bCs/>
          <w:color w:val="000000"/>
          <w:szCs w:val="28"/>
          <w:shd w:val="clear" w:color="auto" w:fill="FFFFFF"/>
          <w:lang w:val="uk-UA" w:eastAsia="ru-RU"/>
        </w:rPr>
      </w:pPr>
      <w:r w:rsidRPr="001F6C4D">
        <w:rPr>
          <w:rFonts w:eastAsia="Times New Roman" w:cs="Times New Roman"/>
          <w:bCs/>
          <w:color w:val="000000" w:themeColor="text1"/>
          <w:szCs w:val="28"/>
          <w:shd w:val="clear" w:color="auto" w:fill="FFFFFF"/>
          <w:lang w:val="uk-UA" w:eastAsia="ru-RU"/>
        </w:rPr>
        <w:t>3.</w:t>
      </w:r>
      <w:r w:rsidR="00544D5C">
        <w:rPr>
          <w:rFonts w:eastAsia="Times New Roman" w:cs="Times New Roman"/>
          <w:bCs/>
          <w:color w:val="000000" w:themeColor="text1"/>
          <w:szCs w:val="28"/>
          <w:shd w:val="clear" w:color="auto" w:fill="FFFFFF"/>
          <w:lang w:val="uk-UA" w:eastAsia="ru-RU"/>
        </w:rPr>
        <w:t>15</w:t>
      </w:r>
      <w:r w:rsidRPr="001F6C4D">
        <w:rPr>
          <w:rFonts w:eastAsia="Times New Roman" w:cs="Times New Roman"/>
          <w:bCs/>
          <w:color w:val="000000" w:themeColor="text1"/>
          <w:szCs w:val="28"/>
          <w:shd w:val="clear" w:color="auto" w:fill="FFFFFF"/>
          <w:lang w:val="uk-UA" w:eastAsia="ru-RU"/>
        </w:rPr>
        <w:t xml:space="preserve">. </w:t>
      </w:r>
      <w:r w:rsidR="005558FC" w:rsidRPr="001F6C4D">
        <w:rPr>
          <w:rFonts w:eastAsia="Times New Roman" w:cs="Times New Roman"/>
          <w:bCs/>
          <w:color w:val="000000" w:themeColor="text1"/>
          <w:szCs w:val="28"/>
          <w:shd w:val="clear" w:color="auto" w:fill="FFFFFF"/>
          <w:lang w:val="uk-UA" w:eastAsia="ru-RU"/>
        </w:rPr>
        <w:t xml:space="preserve"> </w:t>
      </w:r>
      <w:r w:rsidR="00544D5C">
        <w:rPr>
          <w:rFonts w:eastAsia="Times New Roman" w:cs="Times New Roman"/>
          <w:bCs/>
          <w:color w:val="000000"/>
          <w:szCs w:val="28"/>
          <w:shd w:val="clear" w:color="auto" w:fill="FFFFFF"/>
          <w:lang w:val="uk-UA" w:eastAsia="ru-RU"/>
        </w:rPr>
        <w:t>Жителі старостинського округу</w:t>
      </w:r>
      <w:r w:rsidR="005558FC">
        <w:rPr>
          <w:rFonts w:eastAsia="Times New Roman" w:cs="Times New Roman"/>
          <w:bCs/>
          <w:color w:val="000000"/>
          <w:szCs w:val="28"/>
          <w:shd w:val="clear" w:color="auto" w:fill="FFFFFF"/>
          <w:lang w:val="uk-UA" w:eastAsia="ru-RU"/>
        </w:rPr>
        <w:t xml:space="preserve"> можуть докладніше ознайомитися з інформацією про кандидата (фото та автобіографія) з інформаційних плакатів (листівок), які виготовляються комісією. Будь-яка інша агітація (пряма чи прихована) опитуваних під час проведення опитування заборонена.</w:t>
      </w:r>
    </w:p>
    <w:p w14:paraId="244687A1" w14:textId="77777777" w:rsidR="009C7B07" w:rsidRPr="009C7B07" w:rsidRDefault="009C7B07" w:rsidP="005558FC">
      <w:pPr>
        <w:spacing w:after="0"/>
        <w:ind w:firstLine="708"/>
        <w:jc w:val="both"/>
        <w:rPr>
          <w:rFonts w:eastAsia="Times New Roman" w:cs="Times New Roman"/>
          <w:bCs/>
          <w:color w:val="000000"/>
          <w:sz w:val="16"/>
          <w:szCs w:val="16"/>
          <w:shd w:val="clear" w:color="auto" w:fill="FFFFFF"/>
          <w:lang w:val="uk-UA" w:eastAsia="ru-RU"/>
        </w:rPr>
      </w:pPr>
    </w:p>
    <w:p w14:paraId="40CDF764" w14:textId="77777777" w:rsidR="009C7B07" w:rsidRDefault="009C7B07" w:rsidP="009C7B07">
      <w:pPr>
        <w:spacing w:after="0"/>
        <w:ind w:firstLine="708"/>
        <w:jc w:val="center"/>
        <w:rPr>
          <w:rFonts w:eastAsia="Times New Roman" w:cs="Times New Roman"/>
          <w:b/>
          <w:bCs/>
          <w:color w:val="000000"/>
          <w:szCs w:val="28"/>
          <w:shd w:val="clear" w:color="auto" w:fill="FFFFFF"/>
          <w:lang w:val="uk-UA" w:eastAsia="ru-RU"/>
        </w:rPr>
      </w:pPr>
      <w:r w:rsidRPr="009C7B07">
        <w:rPr>
          <w:rFonts w:eastAsia="Times New Roman" w:cs="Times New Roman"/>
          <w:b/>
          <w:bCs/>
          <w:color w:val="000000"/>
          <w:szCs w:val="28"/>
          <w:shd w:val="clear" w:color="auto" w:fill="FFFFFF"/>
          <w:lang w:val="uk-UA" w:eastAsia="ru-RU"/>
        </w:rPr>
        <w:t xml:space="preserve">4. Встановлення та оприлюднення результатів </w:t>
      </w:r>
    </w:p>
    <w:p w14:paraId="3898913E" w14:textId="77777777" w:rsidR="009C7B07" w:rsidRDefault="009C7B07" w:rsidP="009C7B07">
      <w:pPr>
        <w:spacing w:after="0"/>
        <w:ind w:firstLine="708"/>
        <w:jc w:val="center"/>
        <w:rPr>
          <w:rFonts w:eastAsia="Times New Roman" w:cs="Times New Roman"/>
          <w:bCs/>
          <w:color w:val="000000"/>
          <w:szCs w:val="28"/>
          <w:shd w:val="clear" w:color="auto" w:fill="FFFFFF"/>
          <w:lang w:val="uk-UA" w:eastAsia="ru-RU"/>
        </w:rPr>
      </w:pPr>
      <w:r w:rsidRPr="009C7B07">
        <w:rPr>
          <w:rFonts w:eastAsia="Times New Roman" w:cs="Times New Roman"/>
          <w:b/>
          <w:bCs/>
          <w:color w:val="000000"/>
          <w:szCs w:val="28"/>
          <w:shd w:val="clear" w:color="auto" w:fill="FFFFFF"/>
          <w:lang w:val="uk-UA" w:eastAsia="ru-RU"/>
        </w:rPr>
        <w:t>громадського</w:t>
      </w:r>
      <w:r>
        <w:rPr>
          <w:rFonts w:eastAsia="Times New Roman" w:cs="Times New Roman"/>
          <w:bCs/>
          <w:color w:val="000000"/>
          <w:szCs w:val="28"/>
          <w:shd w:val="clear" w:color="auto" w:fill="FFFFFF"/>
          <w:lang w:val="uk-UA" w:eastAsia="ru-RU"/>
        </w:rPr>
        <w:t xml:space="preserve"> </w:t>
      </w:r>
      <w:r w:rsidRPr="009C7B07">
        <w:rPr>
          <w:rFonts w:eastAsia="Times New Roman" w:cs="Times New Roman"/>
          <w:b/>
          <w:bCs/>
          <w:color w:val="000000"/>
          <w:szCs w:val="28"/>
          <w:shd w:val="clear" w:color="auto" w:fill="FFFFFF"/>
          <w:lang w:val="uk-UA" w:eastAsia="ru-RU"/>
        </w:rPr>
        <w:t>обговорення</w:t>
      </w:r>
    </w:p>
    <w:p w14:paraId="5008D02A" w14:textId="77777777" w:rsidR="009C7B07" w:rsidRPr="009C7B07" w:rsidRDefault="009C7B07" w:rsidP="009C7B07">
      <w:pPr>
        <w:spacing w:after="0"/>
        <w:ind w:firstLine="708"/>
        <w:jc w:val="center"/>
        <w:rPr>
          <w:rFonts w:eastAsia="Times New Roman" w:cs="Times New Roman"/>
          <w:bCs/>
          <w:color w:val="000000"/>
          <w:sz w:val="16"/>
          <w:szCs w:val="16"/>
          <w:shd w:val="clear" w:color="auto" w:fill="FFFFFF"/>
          <w:lang w:val="uk-UA" w:eastAsia="ru-RU"/>
        </w:rPr>
      </w:pPr>
    </w:p>
    <w:p w14:paraId="7D26B086" w14:textId="0700A6CC" w:rsidR="005558FC" w:rsidRDefault="009C7B07"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4.1. </w:t>
      </w:r>
      <w:r w:rsidR="005558FC">
        <w:rPr>
          <w:rFonts w:eastAsia="Times New Roman" w:cs="Times New Roman"/>
          <w:bCs/>
          <w:color w:val="000000"/>
          <w:szCs w:val="28"/>
          <w:shd w:val="clear" w:color="auto" w:fill="FFFFFF"/>
          <w:lang w:val="uk-UA" w:eastAsia="ru-RU"/>
        </w:rPr>
        <w:t xml:space="preserve">Підрахунок голосів в підписних листах здійснюється </w:t>
      </w:r>
      <w:r w:rsidR="00544D5C">
        <w:rPr>
          <w:rFonts w:eastAsia="Times New Roman" w:cs="Times New Roman"/>
          <w:bCs/>
          <w:color w:val="000000"/>
          <w:szCs w:val="28"/>
          <w:shd w:val="clear" w:color="auto" w:fill="FFFFFF"/>
          <w:lang w:val="uk-UA" w:eastAsia="ru-RU"/>
        </w:rPr>
        <w:t>К</w:t>
      </w:r>
      <w:r w:rsidR="005558FC">
        <w:rPr>
          <w:rFonts w:eastAsia="Times New Roman" w:cs="Times New Roman"/>
          <w:bCs/>
          <w:color w:val="000000"/>
          <w:szCs w:val="28"/>
          <w:shd w:val="clear" w:color="auto" w:fill="FFFFFF"/>
          <w:lang w:val="uk-UA" w:eastAsia="ru-RU"/>
        </w:rPr>
        <w:t>омісією.</w:t>
      </w:r>
    </w:p>
    <w:p w14:paraId="504EF9A4" w14:textId="77777777" w:rsidR="005558FC" w:rsidRDefault="009C7B07"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4.2. </w:t>
      </w:r>
      <w:r w:rsidR="005558FC">
        <w:rPr>
          <w:rFonts w:eastAsia="Times New Roman" w:cs="Times New Roman"/>
          <w:bCs/>
          <w:color w:val="000000"/>
          <w:szCs w:val="28"/>
          <w:shd w:val="clear" w:color="auto" w:fill="FFFFFF"/>
          <w:lang w:val="uk-UA" w:eastAsia="ru-RU"/>
        </w:rPr>
        <w:t>Результати опитування вносяться в протокол засідання комісії.</w:t>
      </w:r>
    </w:p>
    <w:p w14:paraId="00CBF740" w14:textId="6E0B634D" w:rsidR="005558FC" w:rsidRDefault="009C7B07"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4.3.</w:t>
      </w:r>
      <w:r w:rsidR="005558FC">
        <w:rPr>
          <w:rFonts w:eastAsia="Times New Roman" w:cs="Times New Roman"/>
          <w:bCs/>
          <w:color w:val="000000"/>
          <w:szCs w:val="28"/>
          <w:shd w:val="clear" w:color="auto" w:fill="FFFFFF"/>
          <w:lang w:val="uk-UA" w:eastAsia="ru-RU"/>
        </w:rPr>
        <w:t xml:space="preserve">Якщо кандидатура старости отримала достатню підтримку за результатами опитування громадян, інші форми консультацій з громадськістю не проводяться. </w:t>
      </w:r>
    </w:p>
    <w:p w14:paraId="2BD91098" w14:textId="77777777" w:rsidR="005558FC" w:rsidRDefault="009C7B07"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4.4. </w:t>
      </w:r>
      <w:r w:rsidR="005558FC">
        <w:rPr>
          <w:rFonts w:eastAsia="Times New Roman" w:cs="Times New Roman"/>
          <w:bCs/>
          <w:color w:val="000000"/>
          <w:szCs w:val="28"/>
          <w:shd w:val="clear" w:color="auto" w:fill="FFFFFF"/>
          <w:lang w:val="uk-UA" w:eastAsia="ru-RU"/>
        </w:rPr>
        <w:t>Якщо за результатами опитування громадян кандидатура старости не отримала необхідну підтримку голосів то додатково п</w:t>
      </w:r>
      <w:r w:rsidR="000079C0">
        <w:rPr>
          <w:rFonts w:eastAsia="Times New Roman" w:cs="Times New Roman"/>
          <w:bCs/>
          <w:color w:val="000000"/>
          <w:szCs w:val="28"/>
          <w:shd w:val="clear" w:color="auto" w:fill="FFFFFF"/>
          <w:lang w:val="uk-UA" w:eastAsia="ru-RU"/>
        </w:rPr>
        <w:t xml:space="preserve">роводяться громадські слухання. </w:t>
      </w:r>
      <w:r w:rsidR="005558FC">
        <w:rPr>
          <w:rFonts w:eastAsia="Times New Roman" w:cs="Times New Roman"/>
          <w:bCs/>
          <w:color w:val="000000"/>
          <w:szCs w:val="28"/>
          <w:shd w:val="clear" w:color="auto" w:fill="FFFFFF"/>
          <w:lang w:val="uk-UA" w:eastAsia="ru-RU"/>
        </w:rPr>
        <w:t>Громадськ</w:t>
      </w:r>
      <w:r w:rsidR="00724FE7">
        <w:rPr>
          <w:rFonts w:eastAsia="Times New Roman" w:cs="Times New Roman"/>
          <w:bCs/>
          <w:color w:val="000000"/>
          <w:szCs w:val="28"/>
          <w:shd w:val="clear" w:color="auto" w:fill="FFFFFF"/>
          <w:lang w:val="uk-UA" w:eastAsia="ru-RU"/>
        </w:rPr>
        <w:t xml:space="preserve">і слухання проводяться протягом </w:t>
      </w:r>
      <w:r w:rsidR="005558FC">
        <w:rPr>
          <w:rFonts w:eastAsia="Times New Roman" w:cs="Times New Roman"/>
          <w:bCs/>
          <w:color w:val="000000"/>
          <w:szCs w:val="28"/>
          <w:shd w:val="clear" w:color="auto" w:fill="FFFFFF"/>
          <w:lang w:val="uk-UA" w:eastAsia="ru-RU"/>
        </w:rPr>
        <w:t>2-х тижнів після завершення опитування громадян відповідного старостинського округу.</w:t>
      </w:r>
    </w:p>
    <w:p w14:paraId="415E4F7E" w14:textId="680F951A" w:rsidR="005558FC" w:rsidRDefault="00DB7E71"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4.5. </w:t>
      </w:r>
      <w:r w:rsidR="005558FC">
        <w:rPr>
          <w:rFonts w:eastAsia="Times New Roman" w:cs="Times New Roman"/>
          <w:bCs/>
          <w:color w:val="000000"/>
          <w:szCs w:val="28"/>
          <w:shd w:val="clear" w:color="auto" w:fill="FFFFFF"/>
          <w:lang w:val="uk-UA" w:eastAsia="ru-RU"/>
        </w:rPr>
        <w:t>Під час проведення громадських слухань проводиться засідання комісії, яке протоколюється.</w:t>
      </w:r>
    </w:p>
    <w:p w14:paraId="5A1C638F" w14:textId="7D79CDF9" w:rsidR="005558FC" w:rsidRDefault="009C7B07" w:rsidP="005558FC">
      <w:pPr>
        <w:spacing w:after="0"/>
        <w:ind w:firstLine="708"/>
        <w:jc w:val="both"/>
        <w:rPr>
          <w:rFonts w:eastAsia="Times New Roman" w:cs="Times New Roman"/>
          <w:bCs/>
          <w:color w:val="000000"/>
          <w:szCs w:val="28"/>
          <w:shd w:val="clear" w:color="auto" w:fill="FFFFFF"/>
          <w:lang w:val="uk-UA" w:eastAsia="ru-RU"/>
        </w:rPr>
      </w:pPr>
      <w:r>
        <w:rPr>
          <w:rFonts w:eastAsia="Times New Roman" w:cs="Times New Roman"/>
          <w:bCs/>
          <w:color w:val="000000"/>
          <w:szCs w:val="28"/>
          <w:shd w:val="clear" w:color="auto" w:fill="FFFFFF"/>
          <w:lang w:val="uk-UA" w:eastAsia="ru-RU"/>
        </w:rPr>
        <w:t xml:space="preserve">4.6. </w:t>
      </w:r>
      <w:r w:rsidR="005558FC">
        <w:rPr>
          <w:rFonts w:eastAsia="Times New Roman" w:cs="Times New Roman"/>
          <w:bCs/>
          <w:color w:val="000000"/>
          <w:szCs w:val="28"/>
          <w:shd w:val="clear" w:color="auto" w:fill="FFFFFF"/>
          <w:lang w:val="uk-UA" w:eastAsia="ru-RU"/>
        </w:rPr>
        <w:t xml:space="preserve">Громадяни </w:t>
      </w:r>
      <w:proofErr w:type="spellStart"/>
      <w:r w:rsidR="005558FC">
        <w:rPr>
          <w:rFonts w:eastAsia="Times New Roman" w:cs="Times New Roman"/>
          <w:bCs/>
          <w:color w:val="000000"/>
          <w:szCs w:val="28"/>
          <w:shd w:val="clear" w:color="auto" w:fill="FFFFFF"/>
          <w:lang w:val="uk-UA" w:eastAsia="ru-RU"/>
        </w:rPr>
        <w:t>старостинського</w:t>
      </w:r>
      <w:proofErr w:type="spellEnd"/>
      <w:r w:rsidR="005558FC">
        <w:rPr>
          <w:rFonts w:eastAsia="Times New Roman" w:cs="Times New Roman"/>
          <w:bCs/>
          <w:color w:val="000000"/>
          <w:szCs w:val="28"/>
          <w:shd w:val="clear" w:color="auto" w:fill="FFFFFF"/>
          <w:lang w:val="uk-UA" w:eastAsia="ru-RU"/>
        </w:rPr>
        <w:t xml:space="preserve"> округу, які з певних причин не були опитані, мають право підписати підписні листи під час громадських слухань.</w:t>
      </w:r>
    </w:p>
    <w:p w14:paraId="0E2451C0" w14:textId="38D7E2AF" w:rsidR="005558FC" w:rsidRPr="00EF5B07" w:rsidRDefault="009C7B07" w:rsidP="00E1757D">
      <w:pPr>
        <w:spacing w:after="0"/>
        <w:ind w:firstLine="708"/>
        <w:jc w:val="both"/>
        <w:rPr>
          <w:rFonts w:eastAsia="Times New Roman" w:cs="Times New Roman"/>
          <w:bCs/>
          <w:szCs w:val="28"/>
          <w:shd w:val="clear" w:color="auto" w:fill="FFFFFF"/>
          <w:lang w:val="uk-UA" w:eastAsia="ru-RU"/>
        </w:rPr>
      </w:pPr>
      <w:r>
        <w:rPr>
          <w:rFonts w:eastAsia="Times New Roman" w:cs="Times New Roman"/>
          <w:bCs/>
          <w:color w:val="000000"/>
          <w:szCs w:val="28"/>
          <w:shd w:val="clear" w:color="auto" w:fill="FFFFFF"/>
          <w:lang w:val="uk-UA" w:eastAsia="ru-RU"/>
        </w:rPr>
        <w:t>4.7.</w:t>
      </w:r>
      <w:r w:rsidR="00DB7E71">
        <w:rPr>
          <w:rFonts w:eastAsia="Times New Roman" w:cs="Times New Roman"/>
          <w:bCs/>
          <w:color w:val="000000"/>
          <w:szCs w:val="28"/>
          <w:shd w:val="clear" w:color="auto" w:fill="FFFFFF"/>
          <w:lang w:val="uk-UA" w:eastAsia="ru-RU"/>
        </w:rPr>
        <w:t xml:space="preserve"> </w:t>
      </w:r>
      <w:r w:rsidR="005558FC">
        <w:rPr>
          <w:rFonts w:eastAsia="Times New Roman" w:cs="Times New Roman"/>
          <w:bCs/>
          <w:color w:val="000000"/>
          <w:szCs w:val="28"/>
          <w:shd w:val="clear" w:color="auto" w:fill="FFFFFF"/>
          <w:lang w:val="uk-UA" w:eastAsia="ru-RU"/>
        </w:rPr>
        <w:t xml:space="preserve">Під час проведення громадських слухань може заслуховується </w:t>
      </w:r>
      <w:r w:rsidR="005558FC" w:rsidRPr="00EF5B07">
        <w:rPr>
          <w:rFonts w:eastAsia="Times New Roman" w:cs="Times New Roman"/>
          <w:bCs/>
          <w:szCs w:val="28"/>
          <w:shd w:val="clear" w:color="auto" w:fill="FFFFFF"/>
          <w:lang w:val="uk-UA" w:eastAsia="ru-RU"/>
        </w:rPr>
        <w:t>кандидат на посаду старости. Присутні можуть виступати та ставити запитання кандидату.</w:t>
      </w:r>
    </w:p>
    <w:p w14:paraId="0D529199" w14:textId="77777777" w:rsidR="00DB7E71" w:rsidRDefault="00DB7E71" w:rsidP="00A04253">
      <w:pPr>
        <w:spacing w:after="0"/>
        <w:ind w:firstLine="708"/>
        <w:jc w:val="both"/>
        <w:rPr>
          <w:rFonts w:cs="Times New Roman"/>
          <w:color w:val="000000" w:themeColor="text1"/>
          <w:szCs w:val="28"/>
          <w:lang w:val="uk-UA"/>
        </w:rPr>
      </w:pPr>
      <w:r>
        <w:rPr>
          <w:rFonts w:eastAsia="Times New Roman" w:cs="Times New Roman"/>
          <w:bCs/>
          <w:color w:val="000000" w:themeColor="text1"/>
          <w:szCs w:val="28"/>
          <w:shd w:val="clear" w:color="auto" w:fill="FFFFFF"/>
          <w:lang w:val="uk-UA" w:eastAsia="ru-RU"/>
        </w:rPr>
        <w:t xml:space="preserve">4.8.  </w:t>
      </w:r>
      <w:r w:rsidR="00A04253" w:rsidRPr="00A04253">
        <w:rPr>
          <w:rFonts w:cs="Times New Roman"/>
          <w:color w:val="000000" w:themeColor="text1"/>
          <w:szCs w:val="28"/>
          <w:lang w:val="uk-UA"/>
        </w:rPr>
        <w:t xml:space="preserve">За результатами проведеного громадського обговорення (громадських слухань, зборів громадян, інших форм консультацій з громадськістю) кандидатури (кандидатур)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громадянами України і мають право голосу на виборах, відомості про кандидатуру (кандидатури)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(кожного із кандидатів), </w:t>
      </w:r>
    </w:p>
    <w:p w14:paraId="5951B7EF" w14:textId="77777777" w:rsidR="00DB7E71" w:rsidRDefault="00DB7E71" w:rsidP="00DB7E71">
      <w:pPr>
        <w:spacing w:after="0"/>
        <w:jc w:val="both"/>
        <w:rPr>
          <w:rFonts w:cs="Times New Roman"/>
          <w:color w:val="000000" w:themeColor="text1"/>
          <w:szCs w:val="28"/>
          <w:lang w:val="uk-UA"/>
        </w:rPr>
      </w:pPr>
    </w:p>
    <w:p w14:paraId="2F0A23DE" w14:textId="77777777" w:rsidR="00DB7E71" w:rsidRPr="00DB7E71" w:rsidRDefault="00DB7E71" w:rsidP="00DB7E71">
      <w:pPr>
        <w:spacing w:after="0"/>
        <w:jc w:val="both"/>
        <w:rPr>
          <w:rFonts w:cs="Times New Roman"/>
          <w:color w:val="000000" w:themeColor="text1"/>
          <w:sz w:val="16"/>
          <w:szCs w:val="16"/>
          <w:lang w:val="uk-UA"/>
        </w:rPr>
      </w:pPr>
    </w:p>
    <w:p w14:paraId="2BE5D10E" w14:textId="33A84451" w:rsidR="00A04253" w:rsidRPr="00A04253" w:rsidRDefault="00A04253" w:rsidP="00DB7E71">
      <w:pPr>
        <w:spacing w:after="0"/>
        <w:jc w:val="both"/>
        <w:rPr>
          <w:rFonts w:cs="Times New Roman"/>
          <w:color w:val="000000" w:themeColor="text1"/>
          <w:szCs w:val="28"/>
          <w:lang w:val="uk-UA"/>
        </w:rPr>
      </w:pPr>
      <w:r w:rsidRPr="00A04253">
        <w:rPr>
          <w:rFonts w:cs="Times New Roman"/>
          <w:color w:val="000000" w:themeColor="text1"/>
          <w:szCs w:val="28"/>
          <w:lang w:val="uk-UA"/>
        </w:rPr>
        <w:lastRenderedPageBreak/>
        <w:t>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14:paraId="78F1A1CF" w14:textId="77777777" w:rsidR="005558FC" w:rsidRPr="00EF5B07" w:rsidRDefault="00E1757D" w:rsidP="005558FC">
      <w:pPr>
        <w:spacing w:after="0"/>
        <w:ind w:firstLine="708"/>
        <w:jc w:val="both"/>
        <w:rPr>
          <w:rFonts w:eastAsia="Times New Roman" w:cs="Times New Roman"/>
          <w:bCs/>
          <w:szCs w:val="28"/>
          <w:shd w:val="clear" w:color="auto" w:fill="FFFFFF"/>
          <w:lang w:val="uk-UA" w:eastAsia="ru-RU"/>
        </w:rPr>
      </w:pPr>
      <w:r w:rsidRPr="00EF5B07">
        <w:rPr>
          <w:rFonts w:eastAsia="Times New Roman" w:cs="Times New Roman"/>
          <w:bCs/>
          <w:szCs w:val="28"/>
          <w:shd w:val="clear" w:color="auto" w:fill="FFFFFF"/>
          <w:lang w:val="uk-UA" w:eastAsia="ru-RU"/>
        </w:rPr>
        <w:t xml:space="preserve">4.9. </w:t>
      </w:r>
      <w:r w:rsidR="005558FC" w:rsidRPr="00EF5B07">
        <w:rPr>
          <w:rFonts w:eastAsia="Times New Roman" w:cs="Times New Roman"/>
          <w:bCs/>
          <w:szCs w:val="28"/>
          <w:shd w:val="clear" w:color="auto" w:fill="FFFFFF"/>
          <w:lang w:val="uk-UA" w:eastAsia="ru-RU"/>
        </w:rPr>
        <w:t xml:space="preserve"> Рішення</w:t>
      </w:r>
      <w:r w:rsidRPr="00EF5B07">
        <w:rPr>
          <w:rFonts w:eastAsia="Times New Roman" w:cs="Times New Roman"/>
          <w:bCs/>
          <w:szCs w:val="28"/>
          <w:shd w:val="clear" w:color="auto" w:fill="FFFFFF"/>
          <w:lang w:val="uk-UA" w:eastAsia="ru-RU"/>
        </w:rPr>
        <w:t>,</w:t>
      </w:r>
      <w:r w:rsidR="005558FC" w:rsidRPr="00EF5B07">
        <w:rPr>
          <w:rFonts w:eastAsia="Times New Roman" w:cs="Times New Roman"/>
          <w:bCs/>
          <w:szCs w:val="28"/>
          <w:shd w:val="clear" w:color="auto" w:fill="FFFFFF"/>
          <w:lang w:val="uk-UA" w:eastAsia="ru-RU"/>
        </w:rPr>
        <w:t xml:space="preserve"> прийняті під час громадських слухань, вносяться в протокол засідання комісії.</w:t>
      </w:r>
    </w:p>
    <w:p w14:paraId="17E6447F" w14:textId="48181D79" w:rsidR="005558FC" w:rsidRPr="00EF5B07" w:rsidRDefault="00A04253" w:rsidP="005558FC">
      <w:pPr>
        <w:spacing w:after="0"/>
        <w:ind w:firstLine="708"/>
        <w:jc w:val="both"/>
        <w:rPr>
          <w:rFonts w:eastAsia="Times New Roman" w:cs="Times New Roman"/>
          <w:bCs/>
          <w:szCs w:val="28"/>
          <w:shd w:val="clear" w:color="auto" w:fill="FFFFFF"/>
          <w:lang w:val="uk-UA" w:eastAsia="ru-RU"/>
        </w:rPr>
      </w:pPr>
      <w:r>
        <w:rPr>
          <w:rFonts w:eastAsia="Times New Roman" w:cs="Times New Roman"/>
          <w:bCs/>
          <w:szCs w:val="28"/>
          <w:shd w:val="clear" w:color="auto" w:fill="FFFFFF"/>
          <w:lang w:val="uk-UA" w:eastAsia="ru-RU"/>
        </w:rPr>
        <w:t xml:space="preserve">4.10. </w:t>
      </w:r>
      <w:r w:rsidR="005558FC" w:rsidRPr="00EF5B07">
        <w:rPr>
          <w:rFonts w:eastAsia="Times New Roman" w:cs="Times New Roman"/>
          <w:bCs/>
          <w:szCs w:val="28"/>
          <w:shd w:val="clear" w:color="auto" w:fill="FFFFFF"/>
          <w:lang w:val="uk-UA" w:eastAsia="ru-RU"/>
        </w:rPr>
        <w:t>Підписні листи на підтримку кандидата є частиною протоколу, додаються до нього та обов’язково мають містити: прізвище, ім’я (усі власні імена) та по батькові (за наявності), число, місяць і рік народження, паспортні дані,  адресу реєстрації, підпис.</w:t>
      </w:r>
    </w:p>
    <w:p w14:paraId="77DE8065" w14:textId="77777777" w:rsidR="00114F0D" w:rsidRPr="00EF5B07" w:rsidRDefault="00D87805" w:rsidP="005558FC">
      <w:pPr>
        <w:spacing w:after="0"/>
        <w:ind w:firstLine="708"/>
        <w:jc w:val="both"/>
        <w:rPr>
          <w:rFonts w:eastAsia="Times New Roman" w:cs="Times New Roman"/>
          <w:bCs/>
          <w:szCs w:val="28"/>
          <w:shd w:val="clear" w:color="auto" w:fill="FFFFFF"/>
          <w:lang w:val="uk-UA" w:eastAsia="ru-RU"/>
        </w:rPr>
      </w:pPr>
      <w:r w:rsidRPr="00EF5B07">
        <w:rPr>
          <w:rFonts w:eastAsia="Times New Roman" w:cs="Times New Roman"/>
          <w:bCs/>
          <w:szCs w:val="28"/>
          <w:shd w:val="clear" w:color="auto" w:fill="FFFFFF"/>
          <w:lang w:val="uk-UA" w:eastAsia="ru-RU"/>
        </w:rPr>
        <w:t xml:space="preserve"> </w:t>
      </w:r>
      <w:r w:rsidR="00E1757D" w:rsidRPr="00EF5B07">
        <w:rPr>
          <w:rFonts w:eastAsia="Times New Roman" w:cs="Times New Roman"/>
          <w:bCs/>
          <w:szCs w:val="28"/>
          <w:shd w:val="clear" w:color="auto" w:fill="FFFFFF"/>
          <w:lang w:val="uk-UA" w:eastAsia="ru-RU"/>
        </w:rPr>
        <w:t xml:space="preserve">4.11. </w:t>
      </w:r>
      <w:r w:rsidR="005558FC" w:rsidRPr="00EF5B07">
        <w:rPr>
          <w:rFonts w:eastAsia="Times New Roman" w:cs="Times New Roman"/>
          <w:bCs/>
          <w:szCs w:val="28"/>
          <w:shd w:val="clear" w:color="auto" w:fill="FFFFFF"/>
          <w:lang w:val="uk-UA" w:eastAsia="ru-RU"/>
        </w:rPr>
        <w:t xml:space="preserve">Якщо в результаті громадського обговорення кандидата на посаду старости він отримав підтримку: </w:t>
      </w:r>
    </w:p>
    <w:p w14:paraId="2DF08EBD" w14:textId="0C291CC1" w:rsidR="005558FC" w:rsidRPr="00A04253" w:rsidRDefault="00D87805" w:rsidP="00114F0D">
      <w:pPr>
        <w:spacing w:after="0"/>
        <w:jc w:val="both"/>
        <w:rPr>
          <w:rFonts w:eastAsia="Times New Roman" w:cs="Times New Roman"/>
          <w:bCs/>
          <w:color w:val="000000" w:themeColor="text1"/>
          <w:szCs w:val="28"/>
          <w:shd w:val="clear" w:color="auto" w:fill="FFFFFF"/>
          <w:lang w:val="uk-UA" w:eastAsia="ru-RU"/>
        </w:rPr>
      </w:pPr>
      <w:r w:rsidRPr="00A04253">
        <w:rPr>
          <w:rFonts w:eastAsia="Times New Roman" w:cs="Times New Roman"/>
          <w:bCs/>
          <w:color w:val="000000" w:themeColor="text1"/>
          <w:szCs w:val="28"/>
          <w:shd w:val="clear" w:color="auto" w:fill="FFFFFF"/>
          <w:lang w:val="uk-UA" w:eastAsia="ru-RU"/>
        </w:rPr>
        <w:t xml:space="preserve">           </w:t>
      </w:r>
      <w:r w:rsidR="005558FC" w:rsidRPr="00A04253">
        <w:rPr>
          <w:rFonts w:eastAsia="Times New Roman" w:cs="Times New Roman"/>
          <w:bCs/>
          <w:color w:val="000000" w:themeColor="text1"/>
          <w:szCs w:val="28"/>
          <w:shd w:val="clear" w:color="auto" w:fill="FFFFFF"/>
          <w:lang w:val="uk-UA" w:eastAsia="ru-RU"/>
        </w:rPr>
        <w:t xml:space="preserve">з кількістю жителів до 1500 - </w:t>
      </w:r>
      <w:r w:rsidR="00A04253" w:rsidRPr="00A04253">
        <w:rPr>
          <w:rFonts w:cs="Times New Roman"/>
          <w:color w:val="000000" w:themeColor="text1"/>
          <w:szCs w:val="28"/>
          <w:lang w:val="uk-UA"/>
        </w:rPr>
        <w:t>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r w:rsidR="00FD735E" w:rsidRPr="00A04253">
        <w:rPr>
          <w:rFonts w:eastAsia="Times New Roman" w:cs="Times New Roman"/>
          <w:bCs/>
          <w:color w:val="000000" w:themeColor="text1"/>
          <w:szCs w:val="28"/>
          <w:shd w:val="clear" w:color="auto" w:fill="FFFFFF"/>
          <w:lang w:val="uk-UA" w:eastAsia="ru-RU"/>
        </w:rPr>
        <w:t>;</w:t>
      </w:r>
    </w:p>
    <w:p w14:paraId="00A0BFCE" w14:textId="77777777" w:rsidR="005558FC" w:rsidRPr="00EF5B07" w:rsidRDefault="00D87805" w:rsidP="005558FC">
      <w:pPr>
        <w:spacing w:after="0"/>
        <w:jc w:val="both"/>
        <w:rPr>
          <w:rFonts w:eastAsia="Times New Roman" w:cs="Times New Roman"/>
          <w:bCs/>
          <w:szCs w:val="28"/>
          <w:shd w:val="clear" w:color="auto" w:fill="FFFFFF"/>
          <w:lang w:val="uk-UA" w:eastAsia="ru-RU"/>
        </w:rPr>
      </w:pPr>
      <w:r w:rsidRPr="00A04253">
        <w:rPr>
          <w:rFonts w:eastAsia="Times New Roman" w:cs="Times New Roman"/>
          <w:bCs/>
          <w:color w:val="000000" w:themeColor="text1"/>
          <w:szCs w:val="28"/>
          <w:shd w:val="clear" w:color="auto" w:fill="FFFFFF"/>
          <w:lang w:val="uk-UA" w:eastAsia="ru-RU"/>
        </w:rPr>
        <w:t xml:space="preserve">          </w:t>
      </w:r>
      <w:r w:rsidR="00114F0D" w:rsidRPr="00A04253">
        <w:rPr>
          <w:rFonts w:eastAsia="Times New Roman" w:cs="Times New Roman"/>
          <w:bCs/>
          <w:color w:val="000000" w:themeColor="text1"/>
          <w:szCs w:val="28"/>
          <w:shd w:val="clear" w:color="auto" w:fill="FFFFFF"/>
          <w:lang w:val="uk-UA" w:eastAsia="ru-RU"/>
        </w:rPr>
        <w:t xml:space="preserve"> </w:t>
      </w:r>
      <w:r w:rsidR="005558FC" w:rsidRPr="00A04253">
        <w:rPr>
          <w:rFonts w:eastAsia="Times New Roman" w:cs="Times New Roman"/>
          <w:bCs/>
          <w:color w:val="000000" w:themeColor="text1"/>
          <w:szCs w:val="28"/>
          <w:shd w:val="clear" w:color="auto" w:fill="FFFFFF"/>
          <w:lang w:val="uk-UA" w:eastAsia="ru-RU"/>
        </w:rPr>
        <w:t xml:space="preserve">з кількістю жителів </w:t>
      </w:r>
      <w:r w:rsidR="005558FC" w:rsidRPr="00EF5B07">
        <w:rPr>
          <w:rFonts w:eastAsia="Times New Roman" w:cs="Times New Roman"/>
          <w:bCs/>
          <w:szCs w:val="28"/>
          <w:shd w:val="clear" w:color="auto" w:fill="FFFFFF"/>
          <w:lang w:val="uk-UA" w:eastAsia="ru-RU"/>
        </w:rPr>
        <w:t xml:space="preserve">від 1500 до 10 тисяч - більше </w:t>
      </w:r>
      <w:r w:rsidR="00114F0D" w:rsidRPr="00EF5B07">
        <w:rPr>
          <w:rFonts w:eastAsia="Times New Roman" w:cs="Times New Roman"/>
          <w:bCs/>
          <w:szCs w:val="28"/>
          <w:shd w:val="clear" w:color="auto" w:fill="FFFFFF"/>
          <w:lang w:val="uk-UA" w:eastAsia="ru-RU"/>
        </w:rPr>
        <w:t>17 відсотків голосів</w:t>
      </w:r>
      <w:r w:rsidR="00FD735E" w:rsidRPr="00EF5B07">
        <w:rPr>
          <w:rFonts w:eastAsia="Times New Roman" w:cs="Times New Roman"/>
          <w:bCs/>
          <w:szCs w:val="28"/>
          <w:shd w:val="clear" w:color="auto" w:fill="FFFFFF"/>
          <w:lang w:val="uk-UA" w:eastAsia="ru-RU"/>
        </w:rPr>
        <w:t>;</w:t>
      </w:r>
    </w:p>
    <w:p w14:paraId="31EAFED4" w14:textId="77777777" w:rsidR="005558FC" w:rsidRPr="00EF5B07" w:rsidRDefault="00114F0D" w:rsidP="005558FC">
      <w:pPr>
        <w:spacing w:after="0"/>
        <w:jc w:val="both"/>
        <w:rPr>
          <w:rFonts w:eastAsia="Times New Roman" w:cs="Times New Roman"/>
          <w:bCs/>
          <w:szCs w:val="28"/>
          <w:shd w:val="clear" w:color="auto" w:fill="FFFFFF"/>
          <w:lang w:val="uk-UA" w:eastAsia="ru-RU"/>
        </w:rPr>
      </w:pPr>
      <w:r w:rsidRPr="00EF5B07">
        <w:rPr>
          <w:rFonts w:eastAsia="Times New Roman" w:cs="Times New Roman"/>
          <w:bCs/>
          <w:szCs w:val="28"/>
          <w:shd w:val="clear" w:color="auto" w:fill="FFFFFF"/>
          <w:lang w:val="uk-UA" w:eastAsia="ru-RU"/>
        </w:rPr>
        <w:t xml:space="preserve">          </w:t>
      </w:r>
      <w:r w:rsidR="00D87805" w:rsidRPr="00EF5B07">
        <w:rPr>
          <w:rFonts w:eastAsia="Times New Roman" w:cs="Times New Roman"/>
          <w:bCs/>
          <w:szCs w:val="28"/>
          <w:shd w:val="clear" w:color="auto" w:fill="FFFFFF"/>
          <w:lang w:val="uk-UA" w:eastAsia="ru-RU"/>
        </w:rPr>
        <w:t xml:space="preserve"> </w:t>
      </w:r>
      <w:r w:rsidR="005558FC" w:rsidRPr="00EF5B07">
        <w:rPr>
          <w:rFonts w:eastAsia="Times New Roman" w:cs="Times New Roman"/>
          <w:bCs/>
          <w:szCs w:val="28"/>
          <w:shd w:val="clear" w:color="auto" w:fill="FFFFFF"/>
          <w:lang w:val="uk-UA" w:eastAsia="ru-RU"/>
        </w:rPr>
        <w:t xml:space="preserve">з кількістю жителів від 10 тисяч до 20 тисяч - більше </w:t>
      </w:r>
      <w:r w:rsidRPr="00EF5B07">
        <w:rPr>
          <w:rFonts w:eastAsia="Times New Roman" w:cs="Times New Roman"/>
          <w:bCs/>
          <w:szCs w:val="28"/>
          <w:shd w:val="clear" w:color="auto" w:fill="FFFFFF"/>
          <w:lang w:val="uk-UA" w:eastAsia="ru-RU"/>
        </w:rPr>
        <w:t>14 відсотків голосів</w:t>
      </w:r>
      <w:r w:rsidR="00FD735E" w:rsidRPr="00EF5B07">
        <w:rPr>
          <w:rFonts w:eastAsia="Times New Roman" w:cs="Times New Roman"/>
          <w:bCs/>
          <w:szCs w:val="28"/>
          <w:shd w:val="clear" w:color="auto" w:fill="FFFFFF"/>
          <w:lang w:val="uk-UA" w:eastAsia="ru-RU"/>
        </w:rPr>
        <w:t>;</w:t>
      </w:r>
    </w:p>
    <w:p w14:paraId="1F3EDF50" w14:textId="77777777" w:rsidR="005558FC" w:rsidRPr="00EF5B07" w:rsidRDefault="00114F0D" w:rsidP="005558FC">
      <w:pPr>
        <w:spacing w:after="0"/>
        <w:jc w:val="both"/>
        <w:rPr>
          <w:rFonts w:eastAsia="Times New Roman" w:cs="Times New Roman"/>
          <w:bCs/>
          <w:szCs w:val="28"/>
          <w:shd w:val="clear" w:color="auto" w:fill="FFFFFF"/>
          <w:lang w:val="uk-UA" w:eastAsia="ru-RU"/>
        </w:rPr>
      </w:pPr>
      <w:r w:rsidRPr="00EF5B07">
        <w:rPr>
          <w:rFonts w:eastAsia="Times New Roman" w:cs="Times New Roman"/>
          <w:bCs/>
          <w:szCs w:val="28"/>
          <w:shd w:val="clear" w:color="auto" w:fill="FFFFFF"/>
          <w:lang w:val="uk-UA" w:eastAsia="ru-RU"/>
        </w:rPr>
        <w:t xml:space="preserve">           </w:t>
      </w:r>
      <w:r w:rsidR="005558FC" w:rsidRPr="00EF5B07">
        <w:rPr>
          <w:rFonts w:eastAsia="Times New Roman" w:cs="Times New Roman"/>
          <w:bCs/>
          <w:szCs w:val="28"/>
          <w:shd w:val="clear" w:color="auto" w:fill="FFFFFF"/>
          <w:lang w:val="uk-UA" w:eastAsia="ru-RU"/>
        </w:rPr>
        <w:t xml:space="preserve">з кількістю жителів від 20 тисяч до 30 тисяч - більше </w:t>
      </w:r>
      <w:r w:rsidRPr="00EF5B07">
        <w:rPr>
          <w:rFonts w:eastAsia="Times New Roman" w:cs="Times New Roman"/>
          <w:bCs/>
          <w:szCs w:val="28"/>
          <w:shd w:val="clear" w:color="auto" w:fill="FFFFFF"/>
          <w:lang w:val="uk-UA" w:eastAsia="ru-RU"/>
        </w:rPr>
        <w:t>10 відсотків голосів;</w:t>
      </w:r>
    </w:p>
    <w:p w14:paraId="4A09CC4D" w14:textId="77777777" w:rsidR="005558FC" w:rsidRPr="00A04253" w:rsidRDefault="00114F0D" w:rsidP="005558FC">
      <w:pPr>
        <w:spacing w:after="0"/>
        <w:jc w:val="both"/>
        <w:rPr>
          <w:rFonts w:eastAsia="Times New Roman" w:cs="Times New Roman"/>
          <w:bCs/>
          <w:color w:val="000000" w:themeColor="text1"/>
          <w:szCs w:val="28"/>
          <w:shd w:val="clear" w:color="auto" w:fill="FFFFFF"/>
          <w:lang w:val="uk-UA" w:eastAsia="ru-RU"/>
        </w:rPr>
      </w:pPr>
      <w:r w:rsidRPr="00EF5B07">
        <w:rPr>
          <w:rFonts w:eastAsia="Times New Roman" w:cs="Times New Roman"/>
          <w:bCs/>
          <w:szCs w:val="28"/>
          <w:shd w:val="clear" w:color="auto" w:fill="FFFFFF"/>
          <w:lang w:val="uk-UA" w:eastAsia="ru-RU"/>
        </w:rPr>
        <w:t xml:space="preserve">           з </w:t>
      </w:r>
      <w:r w:rsidR="005558FC" w:rsidRPr="00EF5B07">
        <w:rPr>
          <w:rFonts w:eastAsia="Times New Roman" w:cs="Times New Roman"/>
          <w:bCs/>
          <w:szCs w:val="28"/>
          <w:shd w:val="clear" w:color="auto" w:fill="FFFFFF"/>
          <w:lang w:val="uk-UA" w:eastAsia="ru-RU"/>
        </w:rPr>
        <w:t xml:space="preserve">кількістю жителів більше 30 тисяч - більше 7 відсотків голосів від загальної кількості </w:t>
      </w:r>
      <w:r w:rsidR="00E1757D" w:rsidRPr="00EF5B07">
        <w:rPr>
          <w:rFonts w:eastAsia="Times New Roman" w:cs="Times New Roman"/>
          <w:bCs/>
          <w:szCs w:val="28"/>
          <w:shd w:val="clear" w:color="auto" w:fill="FFFFFF"/>
          <w:lang w:val="uk-UA" w:eastAsia="ru-RU"/>
        </w:rPr>
        <w:t>мешканців</w:t>
      </w:r>
      <w:r w:rsidR="005558FC" w:rsidRPr="00EF5B07">
        <w:rPr>
          <w:rFonts w:eastAsia="Times New Roman" w:cs="Times New Roman"/>
          <w:bCs/>
          <w:szCs w:val="28"/>
          <w:shd w:val="clear" w:color="auto" w:fill="FFFFFF"/>
          <w:lang w:val="uk-UA" w:eastAsia="ru-RU"/>
        </w:rPr>
        <w:t xml:space="preserve"> відповідного старостинського округу, які є громадянами України і мають право голосу на виборах, така кандидатура </w:t>
      </w:r>
      <w:r w:rsidR="005558FC" w:rsidRPr="00A04253">
        <w:rPr>
          <w:rFonts w:eastAsia="Times New Roman" w:cs="Times New Roman"/>
          <w:bCs/>
          <w:color w:val="000000" w:themeColor="text1"/>
          <w:szCs w:val="28"/>
          <w:shd w:val="clear" w:color="auto" w:fill="FFFFFF"/>
          <w:lang w:val="uk-UA" w:eastAsia="ru-RU"/>
        </w:rPr>
        <w:t xml:space="preserve">вважається погодженою з </w:t>
      </w:r>
      <w:r w:rsidR="00E1757D" w:rsidRPr="00A04253">
        <w:rPr>
          <w:rFonts w:eastAsia="Times New Roman" w:cs="Times New Roman"/>
          <w:bCs/>
          <w:color w:val="000000" w:themeColor="text1"/>
          <w:szCs w:val="28"/>
          <w:shd w:val="clear" w:color="auto" w:fill="FFFFFF"/>
          <w:lang w:val="uk-UA" w:eastAsia="ru-RU"/>
        </w:rPr>
        <w:t xml:space="preserve">мешканцями </w:t>
      </w:r>
      <w:r w:rsidR="005558FC" w:rsidRPr="00A04253">
        <w:rPr>
          <w:rFonts w:eastAsia="Times New Roman" w:cs="Times New Roman"/>
          <w:bCs/>
          <w:color w:val="000000" w:themeColor="text1"/>
          <w:szCs w:val="28"/>
          <w:shd w:val="clear" w:color="auto" w:fill="FFFFFF"/>
          <w:lang w:val="uk-UA" w:eastAsia="ru-RU"/>
        </w:rPr>
        <w:t>на посаду старости.</w:t>
      </w:r>
    </w:p>
    <w:p w14:paraId="530C837C" w14:textId="77777777" w:rsidR="00A04253" w:rsidRPr="00A04253" w:rsidRDefault="00E1757D" w:rsidP="00A04253">
      <w:pPr>
        <w:spacing w:after="0"/>
        <w:jc w:val="both"/>
        <w:rPr>
          <w:rFonts w:cs="Times New Roman"/>
          <w:color w:val="000000" w:themeColor="text1"/>
          <w:szCs w:val="28"/>
          <w:lang w:val="uk-UA"/>
        </w:rPr>
      </w:pPr>
      <w:r w:rsidRPr="00A04253">
        <w:rPr>
          <w:rFonts w:eastAsia="Times New Roman" w:cs="Times New Roman"/>
          <w:bCs/>
          <w:color w:val="000000" w:themeColor="text1"/>
          <w:szCs w:val="28"/>
          <w:shd w:val="clear" w:color="auto" w:fill="FFFFFF"/>
          <w:lang w:val="uk-UA" w:eastAsia="ru-RU"/>
        </w:rPr>
        <w:t xml:space="preserve">           4.12. </w:t>
      </w:r>
      <w:r w:rsidR="00A04253" w:rsidRPr="00A04253">
        <w:rPr>
          <w:rFonts w:cs="Times New Roman"/>
          <w:color w:val="000000" w:themeColor="text1"/>
          <w:szCs w:val="28"/>
          <w:lang w:val="uk-UA"/>
        </w:rPr>
        <w:t>Результати громадського обговорення кандидатури (кандидатур) старости оприлюднюються на офіційному веб-сайті сільської, селищної, міської ради не пізніше ніж на третій день після встановлення результатів такого обговорення.</w:t>
      </w:r>
    </w:p>
    <w:p w14:paraId="24DD1B21" w14:textId="77777777" w:rsidR="00E1757D" w:rsidRPr="001D406A" w:rsidRDefault="001A09FB" w:rsidP="005558FC">
      <w:pPr>
        <w:spacing w:after="0"/>
        <w:jc w:val="both"/>
        <w:rPr>
          <w:rFonts w:eastAsia="Times New Roman" w:cs="Times New Roman"/>
          <w:szCs w:val="28"/>
          <w:lang w:val="uk-UA"/>
        </w:rPr>
      </w:pPr>
      <w:r w:rsidRPr="00A04253">
        <w:rPr>
          <w:rFonts w:eastAsia="Times New Roman" w:cs="Times New Roman"/>
          <w:color w:val="000000" w:themeColor="text1"/>
          <w:szCs w:val="28"/>
          <w:lang w:val="uk-UA"/>
        </w:rPr>
        <w:t xml:space="preserve">           4.13. За результатами громадського обговорення </w:t>
      </w:r>
      <w:proofErr w:type="spellStart"/>
      <w:r w:rsidRPr="00A04253">
        <w:rPr>
          <w:rFonts w:eastAsia="Times New Roman" w:cs="Times New Roman"/>
          <w:color w:val="000000" w:themeColor="text1"/>
          <w:szCs w:val="28"/>
          <w:lang w:val="uk-UA"/>
        </w:rPr>
        <w:t>Авангардівський</w:t>
      </w:r>
      <w:proofErr w:type="spellEnd"/>
      <w:r w:rsidRPr="00A04253">
        <w:rPr>
          <w:rFonts w:eastAsia="Times New Roman" w:cs="Times New Roman"/>
          <w:color w:val="000000" w:themeColor="text1"/>
          <w:szCs w:val="28"/>
          <w:lang w:val="uk-UA"/>
        </w:rPr>
        <w:t xml:space="preserve"> селищний голова </w:t>
      </w:r>
      <w:r w:rsidRPr="001D406A">
        <w:rPr>
          <w:rFonts w:eastAsia="Times New Roman" w:cs="Times New Roman"/>
          <w:szCs w:val="28"/>
          <w:lang w:val="uk-UA"/>
        </w:rPr>
        <w:t xml:space="preserve">вносить на розгляд селищної ради проект рішення щодо затвердження старости у відповідному </w:t>
      </w:r>
      <w:proofErr w:type="spellStart"/>
      <w:r w:rsidRPr="001D406A">
        <w:rPr>
          <w:rFonts w:eastAsia="Times New Roman" w:cs="Times New Roman"/>
          <w:szCs w:val="28"/>
          <w:lang w:val="uk-UA"/>
        </w:rPr>
        <w:t>старостинському</w:t>
      </w:r>
      <w:proofErr w:type="spellEnd"/>
      <w:r w:rsidRPr="001D406A">
        <w:rPr>
          <w:rFonts w:eastAsia="Times New Roman" w:cs="Times New Roman"/>
          <w:szCs w:val="28"/>
          <w:lang w:val="uk-UA"/>
        </w:rPr>
        <w:t xml:space="preserve"> окрузі. </w:t>
      </w:r>
    </w:p>
    <w:p w14:paraId="5166883F" w14:textId="77777777" w:rsidR="001A09FB" w:rsidRPr="002A667A" w:rsidRDefault="001A09FB" w:rsidP="005558FC">
      <w:pPr>
        <w:spacing w:after="0"/>
        <w:jc w:val="both"/>
        <w:rPr>
          <w:rFonts w:eastAsia="Times New Roman" w:cs="Times New Roman"/>
          <w:bCs/>
          <w:sz w:val="16"/>
          <w:szCs w:val="16"/>
          <w:shd w:val="clear" w:color="auto" w:fill="FFFFFF"/>
          <w:lang w:val="uk-UA" w:eastAsia="ru-RU"/>
        </w:rPr>
      </w:pPr>
    </w:p>
    <w:p w14:paraId="6585A8C2" w14:textId="77777777" w:rsidR="00E1757D" w:rsidRDefault="00E1757D" w:rsidP="00E1757D">
      <w:pPr>
        <w:spacing w:after="0"/>
        <w:jc w:val="center"/>
        <w:rPr>
          <w:rFonts w:eastAsia="Times New Roman" w:cs="Times New Roman"/>
          <w:b/>
          <w:bCs/>
          <w:sz w:val="16"/>
          <w:szCs w:val="16"/>
          <w:shd w:val="clear" w:color="auto" w:fill="FFFFFF"/>
          <w:lang w:val="uk-UA" w:eastAsia="ru-RU"/>
        </w:rPr>
      </w:pPr>
      <w:r w:rsidRPr="001D406A">
        <w:rPr>
          <w:rFonts w:eastAsia="Times New Roman" w:cs="Times New Roman"/>
          <w:b/>
          <w:bCs/>
          <w:szCs w:val="28"/>
          <w:shd w:val="clear" w:color="auto" w:fill="FFFFFF"/>
          <w:lang w:val="uk-UA" w:eastAsia="ru-RU"/>
        </w:rPr>
        <w:t>5. Прикінцеві положення.</w:t>
      </w:r>
    </w:p>
    <w:p w14:paraId="7708C9F0" w14:textId="77777777" w:rsidR="002A667A" w:rsidRPr="002A667A" w:rsidRDefault="002A667A" w:rsidP="00E1757D">
      <w:pPr>
        <w:spacing w:after="0"/>
        <w:jc w:val="center"/>
        <w:rPr>
          <w:rFonts w:eastAsia="Times New Roman" w:cs="Times New Roman"/>
          <w:b/>
          <w:bCs/>
          <w:sz w:val="16"/>
          <w:szCs w:val="16"/>
          <w:shd w:val="clear" w:color="auto" w:fill="FFFFFF"/>
          <w:lang w:val="uk-UA" w:eastAsia="ru-RU"/>
        </w:rPr>
      </w:pPr>
    </w:p>
    <w:p w14:paraId="53A80C71" w14:textId="77777777" w:rsidR="00FD735E" w:rsidRPr="001D406A" w:rsidRDefault="00FD735E" w:rsidP="00FD735E">
      <w:pPr>
        <w:spacing w:after="0"/>
        <w:jc w:val="both"/>
        <w:rPr>
          <w:rFonts w:eastAsia="Times New Roman" w:cs="Times New Roman"/>
          <w:sz w:val="18"/>
          <w:szCs w:val="18"/>
          <w:lang w:val="uk-UA"/>
        </w:rPr>
      </w:pPr>
      <w:r w:rsidRPr="001D406A">
        <w:rPr>
          <w:rFonts w:eastAsia="Times New Roman" w:cs="Times New Roman"/>
          <w:bCs/>
          <w:szCs w:val="28"/>
          <w:shd w:val="clear" w:color="auto" w:fill="FFFFFF"/>
          <w:lang w:val="uk-UA" w:eastAsia="ru-RU"/>
        </w:rPr>
        <w:t xml:space="preserve">           </w:t>
      </w:r>
      <w:r w:rsidR="00E1757D" w:rsidRPr="001D406A">
        <w:rPr>
          <w:rFonts w:eastAsia="Times New Roman" w:cs="Times New Roman"/>
          <w:bCs/>
          <w:szCs w:val="28"/>
          <w:shd w:val="clear" w:color="auto" w:fill="FFFFFF"/>
          <w:lang w:val="uk-UA" w:eastAsia="ru-RU"/>
        </w:rPr>
        <w:t xml:space="preserve">5.1.  </w:t>
      </w:r>
      <w:r w:rsidRPr="001D406A">
        <w:rPr>
          <w:rFonts w:eastAsia="Times New Roman" w:cs="Times New Roman"/>
          <w:szCs w:val="28"/>
          <w:lang w:val="uk-UA"/>
        </w:rPr>
        <w:t xml:space="preserve">Зміни та доповнення до цього Порядку вносяться відповідним рішенням </w:t>
      </w:r>
      <w:r w:rsidR="001A09FB" w:rsidRPr="001D406A">
        <w:rPr>
          <w:rFonts w:eastAsia="Times New Roman" w:cs="Times New Roman"/>
          <w:szCs w:val="28"/>
          <w:lang w:val="uk-UA"/>
        </w:rPr>
        <w:t xml:space="preserve">Авангардівської </w:t>
      </w:r>
      <w:r w:rsidRPr="001D406A">
        <w:rPr>
          <w:rFonts w:eastAsia="Times New Roman" w:cs="Times New Roman"/>
          <w:szCs w:val="28"/>
          <w:lang w:val="uk-UA"/>
        </w:rPr>
        <w:t>селищної ради.</w:t>
      </w:r>
    </w:p>
    <w:p w14:paraId="70F22F74" w14:textId="77777777" w:rsidR="00FD735E" w:rsidRPr="001D406A" w:rsidRDefault="00E1757D" w:rsidP="001A09FB">
      <w:pPr>
        <w:spacing w:after="0"/>
        <w:ind w:firstLine="570"/>
        <w:jc w:val="both"/>
        <w:rPr>
          <w:rFonts w:eastAsia="Times New Roman" w:cs="Times New Roman"/>
          <w:sz w:val="18"/>
          <w:szCs w:val="18"/>
          <w:lang w:val="uk-UA"/>
        </w:rPr>
      </w:pPr>
      <w:r w:rsidRPr="001D406A">
        <w:rPr>
          <w:rFonts w:eastAsia="Times New Roman" w:cs="Times New Roman"/>
          <w:szCs w:val="28"/>
          <w:lang w:val="uk-UA"/>
        </w:rPr>
        <w:t xml:space="preserve">   5.2. </w:t>
      </w:r>
      <w:r w:rsidR="00FD735E" w:rsidRPr="001D406A">
        <w:rPr>
          <w:rFonts w:eastAsia="Times New Roman" w:cs="Times New Roman"/>
          <w:szCs w:val="28"/>
          <w:lang w:val="uk-UA"/>
        </w:rPr>
        <w:t xml:space="preserve">Питання щодо проведення </w:t>
      </w:r>
      <w:r w:rsidR="000079C0" w:rsidRPr="001D406A">
        <w:rPr>
          <w:rFonts w:eastAsia="Times New Roman" w:cs="Times New Roman"/>
          <w:szCs w:val="28"/>
          <w:lang w:val="uk-UA"/>
        </w:rPr>
        <w:t>г</w:t>
      </w:r>
      <w:r w:rsidR="00FD735E" w:rsidRPr="001D406A">
        <w:rPr>
          <w:rFonts w:eastAsia="Times New Roman" w:cs="Times New Roman"/>
          <w:szCs w:val="28"/>
          <w:lang w:val="uk-UA"/>
        </w:rPr>
        <w:t xml:space="preserve">ромадського обговорення, </w:t>
      </w:r>
      <w:r w:rsidR="000079C0" w:rsidRPr="001D406A">
        <w:rPr>
          <w:rFonts w:eastAsia="Times New Roman" w:cs="Times New Roman"/>
          <w:szCs w:val="28"/>
          <w:lang w:val="uk-UA"/>
        </w:rPr>
        <w:t>які неврегульовані</w:t>
      </w:r>
      <w:r w:rsidR="00FD735E" w:rsidRPr="001D406A">
        <w:rPr>
          <w:rFonts w:eastAsia="Times New Roman" w:cs="Times New Roman"/>
          <w:szCs w:val="28"/>
          <w:lang w:val="uk-UA"/>
        </w:rPr>
        <w:t xml:space="preserve"> цим Порядком, регулюються відповідно до вимо</w:t>
      </w:r>
      <w:r w:rsidR="001A09FB" w:rsidRPr="001D406A">
        <w:rPr>
          <w:rFonts w:eastAsia="Times New Roman" w:cs="Times New Roman"/>
          <w:szCs w:val="28"/>
          <w:lang w:val="uk-UA"/>
        </w:rPr>
        <w:t>г чинного законодавства України</w:t>
      </w:r>
    </w:p>
    <w:p w14:paraId="2737E47D" w14:textId="77F043A1" w:rsidR="002A667A" w:rsidRPr="00953816" w:rsidRDefault="00FD735E" w:rsidP="00DB7E71">
      <w:pPr>
        <w:spacing w:after="0"/>
        <w:ind w:firstLine="708"/>
        <w:jc w:val="both"/>
        <w:rPr>
          <w:rFonts w:eastAsia="Times New Roman" w:cs="Times New Roman"/>
          <w:bCs/>
          <w:color w:val="000000" w:themeColor="text1"/>
          <w:szCs w:val="28"/>
          <w:shd w:val="clear" w:color="auto" w:fill="FFFFFF"/>
          <w:lang w:val="uk-UA" w:eastAsia="ru-RU"/>
        </w:rPr>
      </w:pPr>
      <w:r w:rsidRPr="001D406A">
        <w:rPr>
          <w:rFonts w:eastAsia="Times New Roman" w:cs="Times New Roman"/>
          <w:bCs/>
          <w:szCs w:val="28"/>
          <w:shd w:val="clear" w:color="auto" w:fill="FFFFFF"/>
          <w:lang w:val="uk-UA" w:eastAsia="ru-RU"/>
        </w:rPr>
        <w:t xml:space="preserve"> </w:t>
      </w:r>
      <w:r w:rsidR="00EF5B07" w:rsidRPr="001D406A">
        <w:rPr>
          <w:rFonts w:eastAsia="Times New Roman" w:cs="Times New Roman"/>
          <w:bCs/>
          <w:szCs w:val="28"/>
          <w:shd w:val="clear" w:color="auto" w:fill="FFFFFF"/>
          <w:lang w:val="uk-UA" w:eastAsia="ru-RU"/>
        </w:rPr>
        <w:t>5.</w:t>
      </w:r>
      <w:r w:rsidR="001A09FB" w:rsidRPr="001D406A">
        <w:rPr>
          <w:rFonts w:eastAsia="Times New Roman" w:cs="Times New Roman"/>
          <w:bCs/>
          <w:szCs w:val="28"/>
          <w:shd w:val="clear" w:color="auto" w:fill="FFFFFF"/>
          <w:lang w:val="uk-UA" w:eastAsia="ru-RU"/>
        </w:rPr>
        <w:t>3</w:t>
      </w:r>
      <w:r w:rsidR="00EF5B07" w:rsidRPr="001D406A">
        <w:rPr>
          <w:rFonts w:eastAsia="Times New Roman" w:cs="Times New Roman"/>
          <w:bCs/>
          <w:szCs w:val="28"/>
          <w:shd w:val="clear" w:color="auto" w:fill="FFFFFF"/>
          <w:lang w:val="uk-UA" w:eastAsia="ru-RU"/>
        </w:rPr>
        <w:t xml:space="preserve">. </w:t>
      </w:r>
      <w:r w:rsidR="001A09FB" w:rsidRPr="001D406A">
        <w:rPr>
          <w:rFonts w:eastAsia="Times New Roman" w:cs="Times New Roman"/>
          <w:bCs/>
          <w:szCs w:val="28"/>
          <w:shd w:val="clear" w:color="auto" w:fill="FFFFFF"/>
          <w:lang w:val="uk-UA" w:eastAsia="ru-RU"/>
        </w:rPr>
        <w:t xml:space="preserve">   </w:t>
      </w:r>
      <w:r w:rsidR="005558FC" w:rsidRPr="001D406A">
        <w:rPr>
          <w:rFonts w:eastAsia="Times New Roman" w:cs="Times New Roman"/>
          <w:bCs/>
          <w:szCs w:val="28"/>
          <w:shd w:val="clear" w:color="auto" w:fill="FFFFFF"/>
          <w:lang w:val="uk-UA" w:eastAsia="ru-RU"/>
        </w:rPr>
        <w:t xml:space="preserve">Кандидатура старости відповідного старостинського округу, </w:t>
      </w:r>
      <w:r w:rsidR="000079C0" w:rsidRPr="001D406A">
        <w:rPr>
          <w:rFonts w:eastAsia="Times New Roman" w:cs="Times New Roman"/>
          <w:bCs/>
          <w:szCs w:val="28"/>
          <w:shd w:val="clear" w:color="auto" w:fill="FFFFFF"/>
          <w:lang w:val="uk-UA" w:eastAsia="ru-RU"/>
        </w:rPr>
        <w:t xml:space="preserve">яка </w:t>
      </w:r>
      <w:r w:rsidR="005558FC" w:rsidRPr="001D406A">
        <w:rPr>
          <w:rFonts w:eastAsia="Times New Roman" w:cs="Times New Roman"/>
          <w:bCs/>
          <w:szCs w:val="28"/>
          <w:shd w:val="clear" w:color="auto" w:fill="FFFFFF"/>
          <w:lang w:val="uk-UA" w:eastAsia="ru-RU"/>
        </w:rPr>
        <w:t xml:space="preserve">не підтримана рішенням сесії </w:t>
      </w:r>
      <w:r w:rsidR="00114F0D" w:rsidRPr="001D406A">
        <w:rPr>
          <w:rFonts w:eastAsia="Times New Roman" w:cs="Times New Roman"/>
          <w:bCs/>
          <w:szCs w:val="28"/>
          <w:shd w:val="clear" w:color="auto" w:fill="FFFFFF"/>
          <w:lang w:val="uk-UA" w:eastAsia="ru-RU"/>
        </w:rPr>
        <w:t xml:space="preserve">Авангардівської </w:t>
      </w:r>
      <w:r w:rsidR="005558FC" w:rsidRPr="001D406A">
        <w:rPr>
          <w:rFonts w:eastAsia="Times New Roman" w:cs="Times New Roman"/>
          <w:bCs/>
          <w:szCs w:val="28"/>
          <w:shd w:val="clear" w:color="auto" w:fill="FFFFFF"/>
          <w:lang w:val="uk-UA" w:eastAsia="ru-RU"/>
        </w:rPr>
        <w:t xml:space="preserve">селищної ради, не може бути повторно внесена для затвердження в цьому </w:t>
      </w:r>
      <w:proofErr w:type="spellStart"/>
      <w:r w:rsidR="005558FC" w:rsidRPr="001D406A">
        <w:rPr>
          <w:rFonts w:eastAsia="Times New Roman" w:cs="Times New Roman"/>
          <w:bCs/>
          <w:szCs w:val="28"/>
          <w:shd w:val="clear" w:color="auto" w:fill="FFFFFF"/>
          <w:lang w:val="uk-UA" w:eastAsia="ru-RU"/>
        </w:rPr>
        <w:t>старостинському</w:t>
      </w:r>
      <w:proofErr w:type="spellEnd"/>
      <w:r w:rsidR="005558FC" w:rsidRPr="001D406A">
        <w:rPr>
          <w:rFonts w:eastAsia="Times New Roman" w:cs="Times New Roman"/>
          <w:bCs/>
          <w:szCs w:val="28"/>
          <w:shd w:val="clear" w:color="auto" w:fill="FFFFFF"/>
          <w:lang w:val="uk-UA" w:eastAsia="ru-RU"/>
        </w:rPr>
        <w:t xml:space="preserve"> окрузі протягом </w:t>
      </w:r>
      <w:r w:rsidR="005558FC" w:rsidRPr="00953816">
        <w:rPr>
          <w:rFonts w:eastAsia="Times New Roman" w:cs="Times New Roman"/>
          <w:bCs/>
          <w:color w:val="000000" w:themeColor="text1"/>
          <w:szCs w:val="28"/>
          <w:shd w:val="clear" w:color="auto" w:fill="FFFFFF"/>
          <w:lang w:val="uk-UA" w:eastAsia="ru-RU"/>
        </w:rPr>
        <w:t xml:space="preserve">поточного скликання </w:t>
      </w:r>
      <w:r w:rsidR="00D87805" w:rsidRPr="00953816">
        <w:rPr>
          <w:rFonts w:eastAsia="Times New Roman" w:cs="Times New Roman"/>
          <w:bCs/>
          <w:color w:val="000000" w:themeColor="text1"/>
          <w:szCs w:val="28"/>
          <w:shd w:val="clear" w:color="auto" w:fill="FFFFFF"/>
          <w:lang w:val="uk-UA" w:eastAsia="ru-RU"/>
        </w:rPr>
        <w:t xml:space="preserve">Авангардівської </w:t>
      </w:r>
      <w:r w:rsidR="00114F0D" w:rsidRPr="00953816">
        <w:rPr>
          <w:rFonts w:eastAsia="Times New Roman" w:cs="Times New Roman"/>
          <w:bCs/>
          <w:color w:val="000000" w:themeColor="text1"/>
          <w:szCs w:val="28"/>
          <w:shd w:val="clear" w:color="auto" w:fill="FFFFFF"/>
          <w:lang w:val="uk-UA" w:eastAsia="ru-RU"/>
        </w:rPr>
        <w:t>селищної</w:t>
      </w:r>
      <w:r w:rsidR="00DB7E71">
        <w:rPr>
          <w:rFonts w:eastAsia="Times New Roman" w:cs="Times New Roman"/>
          <w:bCs/>
          <w:color w:val="000000" w:themeColor="text1"/>
          <w:szCs w:val="28"/>
          <w:shd w:val="clear" w:color="auto" w:fill="FFFFFF"/>
          <w:lang w:val="uk-UA" w:eastAsia="ru-RU"/>
        </w:rPr>
        <w:t xml:space="preserve"> ради.</w:t>
      </w:r>
    </w:p>
    <w:p w14:paraId="4743934D" w14:textId="51ACECD0" w:rsidR="001D406A" w:rsidRPr="00953816" w:rsidRDefault="001D406A" w:rsidP="005558FC">
      <w:pPr>
        <w:spacing w:after="0"/>
        <w:ind w:firstLine="708"/>
        <w:jc w:val="both"/>
        <w:rPr>
          <w:rFonts w:eastAsia="Times New Roman" w:cs="Times New Roman"/>
          <w:bCs/>
          <w:color w:val="000000" w:themeColor="text1"/>
          <w:szCs w:val="28"/>
          <w:shd w:val="clear" w:color="auto" w:fill="FFFFFF"/>
          <w:lang w:val="uk-UA" w:eastAsia="ru-RU"/>
        </w:rPr>
      </w:pPr>
      <w:r w:rsidRPr="00953816">
        <w:rPr>
          <w:rFonts w:eastAsia="Times New Roman" w:cs="Times New Roman"/>
          <w:bCs/>
          <w:color w:val="000000" w:themeColor="text1"/>
          <w:szCs w:val="28"/>
          <w:shd w:val="clear" w:color="auto" w:fill="FFFFFF"/>
          <w:lang w:val="uk-UA" w:eastAsia="ru-RU"/>
        </w:rPr>
        <w:t xml:space="preserve">5.4. У разі зміни </w:t>
      </w:r>
      <w:r w:rsidR="00DB0BF0" w:rsidRPr="00953816">
        <w:rPr>
          <w:rFonts w:eastAsia="Times New Roman" w:cs="Times New Roman"/>
          <w:bCs/>
          <w:color w:val="000000" w:themeColor="text1"/>
          <w:szCs w:val="28"/>
          <w:shd w:val="clear" w:color="auto" w:fill="FFFFFF"/>
          <w:lang w:val="uk-UA" w:eastAsia="ru-RU"/>
        </w:rPr>
        <w:t xml:space="preserve">назви </w:t>
      </w:r>
      <w:r w:rsidRPr="00953816">
        <w:rPr>
          <w:rFonts w:eastAsia="Times New Roman" w:cs="Times New Roman"/>
          <w:bCs/>
          <w:color w:val="000000" w:themeColor="text1"/>
          <w:szCs w:val="28"/>
          <w:shd w:val="clear" w:color="auto" w:fill="FFFFFF"/>
          <w:lang w:val="uk-UA" w:eastAsia="ru-RU"/>
        </w:rPr>
        <w:t xml:space="preserve">Авангардівської селищної територіальної громади на виконання прийнятих нормативно-правових актів України або рішень Авангардівської селищної ради Одеського району Одеської області (її правонаступника) цей Порядок є чинним та підлягає обов’язковому застосуванню буз необхідності обов’язкового внесення відповідних змін до нього. </w:t>
      </w:r>
    </w:p>
    <w:p w14:paraId="2C4B97C5" w14:textId="66EC117B" w:rsidR="00953816" w:rsidRPr="00953816" w:rsidRDefault="00953816" w:rsidP="00926F98">
      <w:pPr>
        <w:spacing w:after="0"/>
        <w:ind w:firstLine="708"/>
        <w:jc w:val="both"/>
        <w:rPr>
          <w:rFonts w:cs="Times New Roman"/>
          <w:color w:val="000000" w:themeColor="text1"/>
          <w:szCs w:val="28"/>
          <w:lang w:val="uk-UA"/>
        </w:rPr>
      </w:pPr>
      <w:r w:rsidRPr="00953816">
        <w:rPr>
          <w:rFonts w:eastAsia="Times New Roman" w:cs="Times New Roman"/>
          <w:bCs/>
          <w:color w:val="000000" w:themeColor="text1"/>
          <w:szCs w:val="28"/>
          <w:shd w:val="clear" w:color="auto" w:fill="FFFFFF"/>
          <w:lang w:val="uk-UA" w:eastAsia="ru-RU"/>
        </w:rPr>
        <w:lastRenderedPageBreak/>
        <w:t xml:space="preserve">5.5. </w:t>
      </w:r>
      <w:r>
        <w:rPr>
          <w:rFonts w:cs="Times New Roman"/>
          <w:color w:val="000000" w:themeColor="text1"/>
          <w:szCs w:val="28"/>
          <w:lang w:val="uk-UA"/>
        </w:rPr>
        <w:t>У</w:t>
      </w:r>
      <w:r w:rsidRPr="00953816">
        <w:rPr>
          <w:rFonts w:cs="Times New Roman"/>
          <w:color w:val="000000" w:themeColor="text1"/>
          <w:szCs w:val="28"/>
          <w:lang w:val="uk-UA"/>
        </w:rPr>
        <w:t xml:space="preserve"> період дії воєнного стану в Україні, введеного Указом Президента України </w:t>
      </w:r>
      <w:r w:rsidR="00926F98">
        <w:rPr>
          <w:rFonts w:cs="Times New Roman"/>
          <w:color w:val="000000" w:themeColor="text1"/>
          <w:szCs w:val="28"/>
          <w:lang w:val="uk-UA"/>
        </w:rPr>
        <w:t>«</w:t>
      </w:r>
      <w:r w:rsidRPr="00953816">
        <w:rPr>
          <w:rFonts w:cs="Times New Roman"/>
          <w:color w:val="000000" w:themeColor="text1"/>
          <w:szCs w:val="28"/>
          <w:lang w:val="uk-UA"/>
        </w:rPr>
        <w:t>Про введення воєнного стану в Україні</w:t>
      </w:r>
      <w:r w:rsidR="00926F98">
        <w:rPr>
          <w:rFonts w:cs="Times New Roman"/>
          <w:color w:val="000000" w:themeColor="text1"/>
          <w:szCs w:val="28"/>
          <w:lang w:val="uk-UA"/>
        </w:rPr>
        <w:t>»</w:t>
      </w:r>
      <w:r w:rsidRPr="00953816">
        <w:rPr>
          <w:rFonts w:cs="Times New Roman"/>
          <w:color w:val="000000" w:themeColor="text1"/>
          <w:szCs w:val="28"/>
          <w:lang w:val="uk-UA"/>
        </w:rPr>
        <w:t xml:space="preserve"> від 24</w:t>
      </w:r>
      <w:r w:rsidR="00926F98">
        <w:rPr>
          <w:rFonts w:cs="Times New Roman"/>
          <w:color w:val="000000" w:themeColor="text1"/>
          <w:szCs w:val="28"/>
          <w:lang w:val="uk-UA"/>
        </w:rPr>
        <w:t>.02.</w:t>
      </w:r>
      <w:r w:rsidRPr="00953816">
        <w:rPr>
          <w:rFonts w:cs="Times New Roman"/>
          <w:color w:val="000000" w:themeColor="text1"/>
          <w:szCs w:val="28"/>
          <w:lang w:val="uk-UA"/>
        </w:rPr>
        <w:t>2022 р</w:t>
      </w:r>
      <w:r w:rsidR="00926F98">
        <w:rPr>
          <w:rFonts w:cs="Times New Roman"/>
          <w:color w:val="000000" w:themeColor="text1"/>
          <w:szCs w:val="28"/>
          <w:lang w:val="uk-UA"/>
        </w:rPr>
        <w:t xml:space="preserve">. </w:t>
      </w:r>
      <w:r w:rsidRPr="00953816">
        <w:rPr>
          <w:rFonts w:cs="Times New Roman"/>
          <w:color w:val="000000" w:themeColor="text1"/>
          <w:szCs w:val="28"/>
          <w:lang w:val="uk-UA"/>
        </w:rPr>
        <w:t> </w:t>
      </w:r>
      <w:hyperlink r:id="rId4" w:tgtFrame="_blank" w:history="1">
        <w:r w:rsidRPr="00926F98">
          <w:rPr>
            <w:rStyle w:val="a6"/>
            <w:rFonts w:cs="Times New Roman"/>
            <w:color w:val="000000" w:themeColor="text1"/>
            <w:szCs w:val="28"/>
            <w:u w:val="none"/>
            <w:lang w:val="uk-UA"/>
          </w:rPr>
          <w:t>№ 64/2022</w:t>
        </w:r>
      </w:hyperlink>
      <w:r w:rsidRPr="00953816">
        <w:rPr>
          <w:rFonts w:cs="Times New Roman"/>
          <w:color w:val="000000" w:themeColor="text1"/>
          <w:szCs w:val="28"/>
          <w:lang w:val="uk-UA"/>
        </w:rPr>
        <w:t xml:space="preserve">, затвердженим Законом України </w:t>
      </w:r>
      <w:r w:rsidR="00926F98">
        <w:rPr>
          <w:rFonts w:cs="Times New Roman"/>
          <w:color w:val="000000" w:themeColor="text1"/>
          <w:szCs w:val="28"/>
          <w:lang w:val="uk-UA"/>
        </w:rPr>
        <w:t>«</w:t>
      </w:r>
      <w:r w:rsidRPr="00953816">
        <w:rPr>
          <w:rFonts w:cs="Times New Roman"/>
          <w:color w:val="000000" w:themeColor="text1"/>
          <w:szCs w:val="28"/>
          <w:lang w:val="uk-UA"/>
        </w:rPr>
        <w:t xml:space="preserve">Про затвердження Указу Президента України </w:t>
      </w:r>
      <w:r w:rsidR="00926F98">
        <w:rPr>
          <w:rFonts w:cs="Times New Roman"/>
          <w:color w:val="000000" w:themeColor="text1"/>
          <w:szCs w:val="28"/>
          <w:lang w:val="uk-UA"/>
        </w:rPr>
        <w:t>«</w:t>
      </w:r>
      <w:r w:rsidRPr="00953816">
        <w:rPr>
          <w:rFonts w:cs="Times New Roman"/>
          <w:color w:val="000000" w:themeColor="text1"/>
          <w:szCs w:val="28"/>
          <w:lang w:val="uk-UA"/>
        </w:rPr>
        <w:t>Про введення воєнного стану в Україні</w:t>
      </w:r>
      <w:r w:rsidR="00926F98">
        <w:rPr>
          <w:rFonts w:cs="Times New Roman"/>
          <w:color w:val="000000" w:themeColor="text1"/>
          <w:szCs w:val="28"/>
          <w:lang w:val="uk-UA"/>
        </w:rPr>
        <w:t>»</w:t>
      </w:r>
      <w:r w:rsidRPr="00953816">
        <w:rPr>
          <w:rFonts w:cs="Times New Roman"/>
          <w:color w:val="000000" w:themeColor="text1"/>
          <w:szCs w:val="28"/>
          <w:lang w:val="uk-UA"/>
        </w:rPr>
        <w:t xml:space="preserve"> від 24</w:t>
      </w:r>
      <w:r w:rsidR="00926F98">
        <w:rPr>
          <w:rFonts w:cs="Times New Roman"/>
          <w:color w:val="000000" w:themeColor="text1"/>
          <w:szCs w:val="28"/>
          <w:lang w:val="uk-UA"/>
        </w:rPr>
        <w:t>.02.</w:t>
      </w:r>
      <w:r w:rsidRPr="00953816">
        <w:rPr>
          <w:rFonts w:cs="Times New Roman"/>
          <w:color w:val="000000" w:themeColor="text1"/>
          <w:szCs w:val="28"/>
          <w:lang w:val="uk-UA"/>
        </w:rPr>
        <w:t>2022 р</w:t>
      </w:r>
      <w:r w:rsidR="00926F98">
        <w:rPr>
          <w:rFonts w:cs="Times New Roman"/>
          <w:color w:val="000000" w:themeColor="text1"/>
          <w:szCs w:val="28"/>
          <w:lang w:val="uk-UA"/>
        </w:rPr>
        <w:t xml:space="preserve">. </w:t>
      </w:r>
      <w:r w:rsidRPr="00953816">
        <w:rPr>
          <w:rFonts w:cs="Times New Roman"/>
          <w:color w:val="000000" w:themeColor="text1"/>
          <w:szCs w:val="28"/>
          <w:lang w:val="uk-UA"/>
        </w:rPr>
        <w:t> </w:t>
      </w:r>
      <w:hyperlink r:id="rId5" w:tgtFrame="_blank" w:history="1">
        <w:r w:rsidRPr="00926F98">
          <w:rPr>
            <w:rStyle w:val="a6"/>
            <w:rFonts w:cs="Times New Roman"/>
            <w:color w:val="000000" w:themeColor="text1"/>
            <w:szCs w:val="28"/>
            <w:u w:val="none"/>
            <w:lang w:val="uk-UA"/>
          </w:rPr>
          <w:t>№ 2102-IX</w:t>
        </w:r>
      </w:hyperlink>
      <w:r w:rsidRPr="00953816">
        <w:rPr>
          <w:rFonts w:cs="Times New Roman"/>
          <w:color w:val="000000" w:themeColor="text1"/>
          <w:szCs w:val="28"/>
          <w:lang w:val="uk-UA"/>
        </w:rPr>
        <w:t>:</w:t>
      </w:r>
    </w:p>
    <w:p w14:paraId="6B0A3E00" w14:textId="1332BEFF" w:rsidR="00953816" w:rsidRPr="00953816" w:rsidRDefault="00953816" w:rsidP="00926F98">
      <w:pPr>
        <w:spacing w:after="0"/>
        <w:ind w:firstLine="708"/>
        <w:jc w:val="both"/>
        <w:rPr>
          <w:rFonts w:cs="Times New Roman"/>
          <w:color w:val="000000" w:themeColor="text1"/>
          <w:szCs w:val="28"/>
          <w:lang w:val="uk-UA"/>
        </w:rPr>
      </w:pPr>
      <w:bookmarkStart w:id="0" w:name="n30"/>
      <w:bookmarkEnd w:id="0"/>
      <w:r w:rsidRPr="00953816">
        <w:rPr>
          <w:rFonts w:cs="Times New Roman"/>
          <w:color w:val="000000" w:themeColor="text1"/>
          <w:szCs w:val="28"/>
          <w:lang w:val="uk-UA"/>
        </w:rPr>
        <w:t>1) громадське обговорення кандидатури (кандидатур) старости, передбачене частиною першою статті 54</w:t>
      </w:r>
      <w:r w:rsidRPr="00953816">
        <w:rPr>
          <w:rFonts w:cs="Times New Roman"/>
          <w:b/>
          <w:bCs/>
          <w:color w:val="000000" w:themeColor="text1"/>
          <w:szCs w:val="28"/>
          <w:vertAlign w:val="superscript"/>
          <w:lang w:val="uk-UA"/>
        </w:rPr>
        <w:t>-1</w:t>
      </w:r>
      <w:r w:rsidRPr="00953816">
        <w:rPr>
          <w:rFonts w:cs="Times New Roman"/>
          <w:color w:val="000000" w:themeColor="text1"/>
          <w:szCs w:val="28"/>
          <w:lang w:val="uk-UA"/>
        </w:rPr>
        <w:t xml:space="preserve"> цього Закону, </w:t>
      </w:r>
      <w:r w:rsidR="00926F98">
        <w:rPr>
          <w:rFonts w:cs="Times New Roman"/>
          <w:color w:val="000000" w:themeColor="text1"/>
          <w:szCs w:val="28"/>
          <w:lang w:val="uk-UA"/>
        </w:rPr>
        <w:t xml:space="preserve">відповідно до цього Порядку </w:t>
      </w:r>
      <w:r w:rsidRPr="00953816">
        <w:rPr>
          <w:rFonts w:cs="Times New Roman"/>
          <w:color w:val="000000" w:themeColor="text1"/>
          <w:szCs w:val="28"/>
          <w:lang w:val="uk-UA"/>
        </w:rPr>
        <w:t>не проводиться;</w:t>
      </w:r>
    </w:p>
    <w:p w14:paraId="02F97340" w14:textId="587CDA10" w:rsidR="00953816" w:rsidRPr="00953816" w:rsidRDefault="00953816" w:rsidP="00926F98">
      <w:pPr>
        <w:spacing w:after="0"/>
        <w:ind w:firstLine="708"/>
        <w:jc w:val="both"/>
        <w:rPr>
          <w:rFonts w:cs="Times New Roman"/>
          <w:color w:val="000000" w:themeColor="text1"/>
          <w:szCs w:val="28"/>
          <w:lang w:val="uk-UA"/>
        </w:rPr>
      </w:pPr>
      <w:bookmarkStart w:id="1" w:name="n31"/>
      <w:bookmarkEnd w:id="1"/>
      <w:r w:rsidRPr="00953816">
        <w:rPr>
          <w:rFonts w:cs="Times New Roman"/>
          <w:color w:val="000000" w:themeColor="text1"/>
          <w:szCs w:val="28"/>
          <w:lang w:val="uk-UA"/>
        </w:rPr>
        <w:t xml:space="preserve">2) староста затверджується у відповідному </w:t>
      </w:r>
      <w:proofErr w:type="spellStart"/>
      <w:r w:rsidRPr="00953816">
        <w:rPr>
          <w:rFonts w:cs="Times New Roman"/>
          <w:color w:val="000000" w:themeColor="text1"/>
          <w:szCs w:val="28"/>
          <w:lang w:val="uk-UA"/>
        </w:rPr>
        <w:t>старостинському</w:t>
      </w:r>
      <w:proofErr w:type="spellEnd"/>
      <w:r w:rsidRPr="00953816">
        <w:rPr>
          <w:rFonts w:cs="Times New Roman"/>
          <w:color w:val="000000" w:themeColor="text1"/>
          <w:szCs w:val="28"/>
          <w:lang w:val="uk-UA"/>
        </w:rPr>
        <w:t xml:space="preserve"> окрузі </w:t>
      </w:r>
      <w:proofErr w:type="spellStart"/>
      <w:r w:rsidR="00926F98">
        <w:rPr>
          <w:rFonts w:cs="Times New Roman"/>
          <w:color w:val="000000" w:themeColor="text1"/>
          <w:szCs w:val="28"/>
          <w:lang w:val="uk-UA"/>
        </w:rPr>
        <w:t>Авангардівською</w:t>
      </w:r>
      <w:proofErr w:type="spellEnd"/>
      <w:r w:rsidRPr="00953816">
        <w:rPr>
          <w:rFonts w:cs="Times New Roman"/>
          <w:color w:val="000000" w:themeColor="text1"/>
          <w:szCs w:val="28"/>
          <w:lang w:val="uk-UA"/>
        </w:rPr>
        <w:t xml:space="preserve"> селищною</w:t>
      </w:r>
      <w:r w:rsidR="00926F98">
        <w:rPr>
          <w:rFonts w:cs="Times New Roman"/>
          <w:color w:val="000000" w:themeColor="text1"/>
          <w:szCs w:val="28"/>
          <w:lang w:val="uk-UA"/>
        </w:rPr>
        <w:t xml:space="preserve"> </w:t>
      </w:r>
      <w:r w:rsidRPr="00953816">
        <w:rPr>
          <w:rFonts w:cs="Times New Roman"/>
          <w:color w:val="000000" w:themeColor="text1"/>
          <w:szCs w:val="28"/>
          <w:lang w:val="uk-UA"/>
        </w:rPr>
        <w:t>радою на строк її повноважень за пропозицією селищного</w:t>
      </w:r>
      <w:r w:rsidR="00926F98">
        <w:rPr>
          <w:rFonts w:cs="Times New Roman"/>
          <w:color w:val="000000" w:themeColor="text1"/>
          <w:szCs w:val="28"/>
          <w:lang w:val="uk-UA"/>
        </w:rPr>
        <w:t xml:space="preserve"> </w:t>
      </w:r>
      <w:r w:rsidRPr="00953816">
        <w:rPr>
          <w:rFonts w:cs="Times New Roman"/>
          <w:color w:val="000000" w:themeColor="text1"/>
          <w:szCs w:val="28"/>
          <w:lang w:val="uk-UA"/>
        </w:rPr>
        <w:t xml:space="preserve">голови </w:t>
      </w:r>
      <w:r w:rsidR="00926F98">
        <w:rPr>
          <w:rFonts w:cs="Times New Roman"/>
          <w:color w:val="000000" w:themeColor="text1"/>
          <w:szCs w:val="28"/>
          <w:lang w:val="uk-UA"/>
        </w:rPr>
        <w:t xml:space="preserve">Авангардівської селищної ради </w:t>
      </w:r>
      <w:r w:rsidRPr="00953816">
        <w:rPr>
          <w:rFonts w:cs="Times New Roman"/>
          <w:color w:val="000000" w:themeColor="text1"/>
          <w:szCs w:val="28"/>
          <w:lang w:val="uk-UA"/>
        </w:rPr>
        <w:t xml:space="preserve">на відкритому пленарному засіданні ради. Інформація про час і місце проведення такого засідання оприлюднюється на офіційному веб-сайті </w:t>
      </w:r>
      <w:r w:rsidR="00926F98">
        <w:rPr>
          <w:rFonts w:cs="Times New Roman"/>
          <w:color w:val="000000" w:themeColor="text1"/>
          <w:szCs w:val="28"/>
          <w:lang w:val="uk-UA"/>
        </w:rPr>
        <w:t>Авангардівської селищної</w:t>
      </w:r>
      <w:r w:rsidRPr="00953816">
        <w:rPr>
          <w:rFonts w:cs="Times New Roman"/>
          <w:color w:val="000000" w:themeColor="text1"/>
          <w:szCs w:val="28"/>
          <w:lang w:val="uk-UA"/>
        </w:rPr>
        <w:t xml:space="preserve"> ради не пізніше ніж за два дні до дня проведення засідання. Відеозапис засідання оприлюднюється в порядку, встановленому частиною вісімнадцятою статті 46 Закону</w:t>
      </w:r>
      <w:r w:rsidR="00926F98">
        <w:rPr>
          <w:rFonts w:cs="Times New Roman"/>
          <w:color w:val="000000" w:themeColor="text1"/>
          <w:szCs w:val="28"/>
          <w:lang w:val="uk-UA"/>
        </w:rPr>
        <w:t xml:space="preserve"> України «Про місцеве самоврядування в Україні»</w:t>
      </w:r>
      <w:r w:rsidRPr="00953816">
        <w:rPr>
          <w:rFonts w:cs="Times New Roman"/>
          <w:color w:val="000000" w:themeColor="text1"/>
          <w:szCs w:val="28"/>
          <w:lang w:val="uk-UA"/>
        </w:rPr>
        <w:t>;</w:t>
      </w:r>
    </w:p>
    <w:p w14:paraId="36C70B6F" w14:textId="0F518B92" w:rsidR="00953816" w:rsidRPr="00953816" w:rsidRDefault="00953816" w:rsidP="00926F98">
      <w:pPr>
        <w:spacing w:after="0"/>
        <w:ind w:firstLine="708"/>
        <w:jc w:val="both"/>
        <w:rPr>
          <w:rFonts w:cs="Times New Roman"/>
          <w:color w:val="000000" w:themeColor="text1"/>
          <w:szCs w:val="28"/>
          <w:lang w:val="uk-UA"/>
        </w:rPr>
      </w:pPr>
      <w:bookmarkStart w:id="2" w:name="n32"/>
      <w:bookmarkEnd w:id="2"/>
      <w:r w:rsidRPr="00953816">
        <w:rPr>
          <w:rFonts w:cs="Times New Roman"/>
          <w:color w:val="000000" w:themeColor="text1"/>
          <w:szCs w:val="28"/>
          <w:lang w:val="uk-UA"/>
        </w:rPr>
        <w:t xml:space="preserve">3) кандидатура старости може бути внесена на розгляд </w:t>
      </w:r>
      <w:r w:rsidR="00926F98">
        <w:rPr>
          <w:rFonts w:cs="Times New Roman"/>
          <w:color w:val="000000" w:themeColor="text1"/>
          <w:szCs w:val="28"/>
          <w:lang w:val="uk-UA"/>
        </w:rPr>
        <w:t>Авангардівської</w:t>
      </w:r>
      <w:r w:rsidRPr="00953816">
        <w:rPr>
          <w:rFonts w:cs="Times New Roman"/>
          <w:color w:val="000000" w:themeColor="text1"/>
          <w:szCs w:val="28"/>
          <w:lang w:val="uk-UA"/>
        </w:rPr>
        <w:t xml:space="preserve"> селищної</w:t>
      </w:r>
      <w:r w:rsidR="00926F98">
        <w:rPr>
          <w:rFonts w:cs="Times New Roman"/>
          <w:color w:val="000000" w:themeColor="text1"/>
          <w:szCs w:val="28"/>
          <w:lang w:val="uk-UA"/>
        </w:rPr>
        <w:t xml:space="preserve"> </w:t>
      </w:r>
      <w:r w:rsidRPr="00953816">
        <w:rPr>
          <w:rFonts w:cs="Times New Roman"/>
          <w:color w:val="000000" w:themeColor="text1"/>
          <w:szCs w:val="28"/>
          <w:lang w:val="uk-UA"/>
        </w:rPr>
        <w:t>ради не менш як половиною депутатів від загального складу ради, якщо рада не підтримала дві кандидатури старости, запропоновані селищним</w:t>
      </w:r>
      <w:r w:rsidR="00926F98">
        <w:rPr>
          <w:rFonts w:cs="Times New Roman"/>
          <w:color w:val="000000" w:themeColor="text1"/>
          <w:szCs w:val="28"/>
          <w:lang w:val="uk-UA"/>
        </w:rPr>
        <w:t xml:space="preserve"> </w:t>
      </w:r>
      <w:r w:rsidRPr="00953816">
        <w:rPr>
          <w:rFonts w:cs="Times New Roman"/>
          <w:color w:val="000000" w:themeColor="text1"/>
          <w:szCs w:val="28"/>
          <w:lang w:val="uk-UA"/>
        </w:rPr>
        <w:t>головою;</w:t>
      </w:r>
    </w:p>
    <w:p w14:paraId="0D0E691C" w14:textId="6268069E" w:rsidR="00953816" w:rsidRPr="00953816" w:rsidRDefault="00953816" w:rsidP="00926F98">
      <w:pPr>
        <w:spacing w:after="0"/>
        <w:ind w:firstLine="708"/>
        <w:jc w:val="both"/>
        <w:rPr>
          <w:rFonts w:cs="Times New Roman"/>
          <w:color w:val="000000" w:themeColor="text1"/>
          <w:szCs w:val="28"/>
          <w:lang w:val="uk-UA"/>
        </w:rPr>
      </w:pPr>
      <w:bookmarkStart w:id="3" w:name="n33"/>
      <w:bookmarkEnd w:id="3"/>
      <w:r w:rsidRPr="00953816">
        <w:rPr>
          <w:rFonts w:cs="Times New Roman"/>
          <w:color w:val="000000" w:themeColor="text1"/>
          <w:szCs w:val="28"/>
          <w:lang w:val="uk-UA"/>
        </w:rPr>
        <w:t>4) селищний</w:t>
      </w:r>
      <w:r w:rsidR="00926F98">
        <w:rPr>
          <w:rFonts w:cs="Times New Roman"/>
          <w:color w:val="000000" w:themeColor="text1"/>
          <w:szCs w:val="28"/>
          <w:lang w:val="uk-UA"/>
        </w:rPr>
        <w:t xml:space="preserve"> </w:t>
      </w:r>
      <w:r w:rsidRPr="00953816">
        <w:rPr>
          <w:rFonts w:cs="Times New Roman"/>
          <w:color w:val="000000" w:themeColor="text1"/>
          <w:szCs w:val="28"/>
          <w:lang w:val="uk-UA"/>
        </w:rPr>
        <w:t>голова</w:t>
      </w:r>
      <w:r w:rsidR="00926F98">
        <w:rPr>
          <w:rFonts w:cs="Times New Roman"/>
          <w:color w:val="000000" w:themeColor="text1"/>
          <w:szCs w:val="28"/>
          <w:lang w:val="uk-UA"/>
        </w:rPr>
        <w:t xml:space="preserve"> Авангардівської селищної ради</w:t>
      </w:r>
      <w:r w:rsidRPr="00953816">
        <w:rPr>
          <w:rFonts w:cs="Times New Roman"/>
          <w:color w:val="000000" w:themeColor="text1"/>
          <w:szCs w:val="28"/>
          <w:lang w:val="uk-UA"/>
        </w:rPr>
        <w:t xml:space="preserve"> може одноосібно призначити старосту у разі, якщо селищною</w:t>
      </w:r>
      <w:r w:rsidR="00926F98">
        <w:rPr>
          <w:rFonts w:cs="Times New Roman"/>
          <w:color w:val="000000" w:themeColor="text1"/>
          <w:szCs w:val="28"/>
          <w:lang w:val="uk-UA"/>
        </w:rPr>
        <w:t xml:space="preserve"> </w:t>
      </w:r>
      <w:r w:rsidRPr="00953816">
        <w:rPr>
          <w:rFonts w:cs="Times New Roman"/>
          <w:color w:val="000000" w:themeColor="text1"/>
          <w:szCs w:val="28"/>
          <w:lang w:val="uk-UA"/>
        </w:rPr>
        <w:t>радою не підтримано три кандидатури старости поспіль, внесені відповідно до підпунктів 2 і 3 цього пункту, або якщо сесії селищної</w:t>
      </w:r>
      <w:r w:rsidR="00926F98">
        <w:rPr>
          <w:rFonts w:cs="Times New Roman"/>
          <w:color w:val="000000" w:themeColor="text1"/>
          <w:szCs w:val="28"/>
          <w:lang w:val="uk-UA"/>
        </w:rPr>
        <w:t xml:space="preserve"> </w:t>
      </w:r>
      <w:r w:rsidRPr="00953816">
        <w:rPr>
          <w:rFonts w:cs="Times New Roman"/>
          <w:color w:val="000000" w:themeColor="text1"/>
          <w:szCs w:val="28"/>
          <w:lang w:val="uk-UA"/>
        </w:rPr>
        <w:t>ради не проводяться без поважних причин понад три місяці;</w:t>
      </w:r>
    </w:p>
    <w:p w14:paraId="7CE32219" w14:textId="1573BCEB" w:rsidR="00953816" w:rsidRPr="00953816" w:rsidRDefault="00953816" w:rsidP="00926F98">
      <w:pPr>
        <w:spacing w:after="0"/>
        <w:ind w:firstLine="708"/>
        <w:jc w:val="both"/>
        <w:rPr>
          <w:rFonts w:cs="Times New Roman"/>
          <w:color w:val="000000" w:themeColor="text1"/>
          <w:szCs w:val="28"/>
          <w:lang w:val="uk-UA"/>
        </w:rPr>
      </w:pPr>
      <w:bookmarkStart w:id="4" w:name="n34"/>
      <w:bookmarkEnd w:id="4"/>
      <w:r w:rsidRPr="00953816">
        <w:rPr>
          <w:rFonts w:cs="Times New Roman"/>
          <w:color w:val="000000" w:themeColor="text1"/>
          <w:szCs w:val="28"/>
          <w:lang w:val="uk-UA"/>
        </w:rPr>
        <w:t>5) відкрита зустріч для заслуховування звіту старости перед жителями старостинського округу може бути проведена за рішенням селищного</w:t>
      </w:r>
      <w:r w:rsidR="00926F98">
        <w:rPr>
          <w:rFonts w:cs="Times New Roman"/>
          <w:color w:val="000000" w:themeColor="text1"/>
          <w:szCs w:val="28"/>
          <w:lang w:val="uk-UA"/>
        </w:rPr>
        <w:t xml:space="preserve"> </w:t>
      </w:r>
      <w:r w:rsidRPr="00953816">
        <w:rPr>
          <w:rFonts w:cs="Times New Roman"/>
          <w:color w:val="000000" w:themeColor="text1"/>
          <w:szCs w:val="28"/>
          <w:lang w:val="uk-UA"/>
        </w:rPr>
        <w:t xml:space="preserve">голови </w:t>
      </w:r>
      <w:r w:rsidR="00926F98">
        <w:rPr>
          <w:rFonts w:cs="Times New Roman"/>
          <w:color w:val="000000" w:themeColor="text1"/>
          <w:szCs w:val="28"/>
          <w:lang w:val="uk-UA"/>
        </w:rPr>
        <w:t xml:space="preserve">Авангардівської селищної ради </w:t>
      </w:r>
      <w:r w:rsidRPr="00953816">
        <w:rPr>
          <w:rFonts w:cs="Times New Roman"/>
          <w:color w:val="000000" w:themeColor="text1"/>
          <w:szCs w:val="28"/>
          <w:lang w:val="uk-UA"/>
        </w:rPr>
        <w:t>в режимі відеоконференції з дотриманням вимог, передбачених частиною шостою статті 54</w:t>
      </w:r>
      <w:r w:rsidRPr="00953816">
        <w:rPr>
          <w:rFonts w:cs="Times New Roman"/>
          <w:b/>
          <w:bCs/>
          <w:color w:val="000000" w:themeColor="text1"/>
          <w:szCs w:val="28"/>
          <w:vertAlign w:val="superscript"/>
          <w:lang w:val="uk-UA"/>
        </w:rPr>
        <w:t>-1</w:t>
      </w:r>
      <w:r w:rsidRPr="00953816">
        <w:rPr>
          <w:rFonts w:cs="Times New Roman"/>
          <w:color w:val="000000" w:themeColor="text1"/>
          <w:szCs w:val="28"/>
          <w:lang w:val="uk-UA"/>
        </w:rPr>
        <w:t>  Закону</w:t>
      </w:r>
      <w:r w:rsidR="00926F98">
        <w:rPr>
          <w:rFonts w:cs="Times New Roman"/>
          <w:color w:val="000000" w:themeColor="text1"/>
          <w:szCs w:val="28"/>
          <w:lang w:val="uk-UA"/>
        </w:rPr>
        <w:t xml:space="preserve"> України «Про місцеве самоврядування в Україні»</w:t>
      </w:r>
      <w:r w:rsidRPr="00953816">
        <w:rPr>
          <w:rFonts w:cs="Times New Roman"/>
          <w:color w:val="000000" w:themeColor="text1"/>
          <w:szCs w:val="28"/>
          <w:lang w:val="uk-UA"/>
        </w:rPr>
        <w:t>;</w:t>
      </w:r>
    </w:p>
    <w:p w14:paraId="30A00B80" w14:textId="0B3E4CCD" w:rsidR="00953816" w:rsidRPr="00BD376B" w:rsidRDefault="00953816" w:rsidP="00BD376B">
      <w:pPr>
        <w:spacing w:after="0"/>
        <w:ind w:firstLine="708"/>
        <w:jc w:val="both"/>
        <w:rPr>
          <w:rFonts w:cs="Times New Roman"/>
          <w:color w:val="000000" w:themeColor="text1"/>
          <w:szCs w:val="28"/>
          <w:lang w:val="uk-UA"/>
        </w:rPr>
      </w:pPr>
      <w:bookmarkStart w:id="5" w:name="n35"/>
      <w:bookmarkEnd w:id="5"/>
      <w:r w:rsidRPr="00953816">
        <w:rPr>
          <w:rFonts w:cs="Times New Roman"/>
          <w:color w:val="000000" w:themeColor="text1"/>
          <w:szCs w:val="28"/>
          <w:lang w:val="uk-UA"/>
        </w:rPr>
        <w:t>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перебуванням старости за межами України понад 90 календарних днів поспіль селищний</w:t>
      </w:r>
      <w:r w:rsidR="00926F98">
        <w:rPr>
          <w:rFonts w:cs="Times New Roman"/>
          <w:color w:val="000000" w:themeColor="text1"/>
          <w:szCs w:val="28"/>
          <w:lang w:val="uk-UA"/>
        </w:rPr>
        <w:t xml:space="preserve"> </w:t>
      </w:r>
      <w:r w:rsidRPr="00953816">
        <w:rPr>
          <w:rFonts w:cs="Times New Roman"/>
          <w:color w:val="000000" w:themeColor="text1"/>
          <w:szCs w:val="28"/>
          <w:lang w:val="uk-UA"/>
        </w:rPr>
        <w:t xml:space="preserve">голова </w:t>
      </w:r>
      <w:r w:rsidR="00926F98">
        <w:rPr>
          <w:rFonts w:cs="Times New Roman"/>
          <w:color w:val="000000" w:themeColor="text1"/>
          <w:szCs w:val="28"/>
          <w:lang w:val="uk-UA"/>
        </w:rPr>
        <w:t xml:space="preserve">Авангардівської селищної ради </w:t>
      </w:r>
      <w:r w:rsidRPr="00953816">
        <w:rPr>
          <w:rFonts w:cs="Times New Roman"/>
          <w:color w:val="000000" w:themeColor="text1"/>
          <w:szCs w:val="28"/>
          <w:lang w:val="uk-UA"/>
        </w:rPr>
        <w:t xml:space="preserve">призначає тимчасово виконуючого обов’язки старости на час відсутності такого старости. Перебування старости за межами України протягом зазначеного 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w:t>
      </w:r>
      <w:r w:rsidRPr="00BD376B">
        <w:rPr>
          <w:rFonts w:cs="Times New Roman"/>
          <w:color w:val="000000" w:themeColor="text1"/>
          <w:szCs w:val="28"/>
          <w:lang w:val="uk-UA"/>
        </w:rPr>
        <w:t>запит селищного</w:t>
      </w:r>
      <w:r w:rsidR="00926F98" w:rsidRPr="00BD376B">
        <w:rPr>
          <w:rFonts w:cs="Times New Roman"/>
          <w:color w:val="000000" w:themeColor="text1"/>
          <w:szCs w:val="28"/>
          <w:lang w:val="uk-UA"/>
        </w:rPr>
        <w:t xml:space="preserve"> </w:t>
      </w:r>
      <w:r w:rsidRPr="00BD376B">
        <w:rPr>
          <w:rFonts w:cs="Times New Roman"/>
          <w:color w:val="000000" w:themeColor="text1"/>
          <w:szCs w:val="28"/>
          <w:lang w:val="uk-UA"/>
        </w:rPr>
        <w:t>голови.</w:t>
      </w:r>
    </w:p>
    <w:p w14:paraId="0EBDBFB5" w14:textId="26604B2B" w:rsidR="00BD376B" w:rsidRPr="00BD376B" w:rsidRDefault="00BD376B" w:rsidP="00BD376B">
      <w:pPr>
        <w:ind w:firstLine="708"/>
        <w:jc w:val="both"/>
        <w:rPr>
          <w:rFonts w:cs="Times New Roman"/>
          <w:color w:val="000000" w:themeColor="text1"/>
          <w:szCs w:val="28"/>
          <w:lang w:val="uk-UA"/>
        </w:rPr>
      </w:pPr>
      <w:r w:rsidRPr="00BD376B">
        <w:rPr>
          <w:rFonts w:cs="Times New Roman"/>
          <w:color w:val="000000" w:themeColor="text1"/>
          <w:szCs w:val="28"/>
          <w:lang w:val="uk-UA"/>
        </w:rPr>
        <w:t xml:space="preserve">5.7. </w:t>
      </w:r>
      <w:r>
        <w:rPr>
          <w:rFonts w:cs="Times New Roman"/>
          <w:color w:val="000000" w:themeColor="text1"/>
          <w:szCs w:val="28"/>
          <w:lang w:val="uk-UA"/>
        </w:rPr>
        <w:t>П</w:t>
      </w:r>
      <w:r w:rsidRPr="00BD376B">
        <w:rPr>
          <w:rFonts w:cs="Times New Roman"/>
          <w:color w:val="000000" w:themeColor="text1"/>
          <w:szCs w:val="28"/>
          <w:lang w:val="uk-UA"/>
        </w:rPr>
        <w:t xml:space="preserve">ротягом шести місяців з дня припинення або скасування воєнного стану в Україні, введеного Указом Президента України </w:t>
      </w:r>
      <w:r>
        <w:rPr>
          <w:rFonts w:cs="Times New Roman"/>
          <w:color w:val="000000" w:themeColor="text1"/>
          <w:szCs w:val="28"/>
          <w:lang w:val="uk-UA"/>
        </w:rPr>
        <w:t>«</w:t>
      </w:r>
      <w:r w:rsidRPr="00BD376B">
        <w:rPr>
          <w:rFonts w:cs="Times New Roman"/>
          <w:color w:val="000000" w:themeColor="text1"/>
          <w:szCs w:val="28"/>
          <w:lang w:val="uk-UA"/>
        </w:rPr>
        <w:t>Про введення воєнного стану в Україні</w:t>
      </w:r>
      <w:r>
        <w:rPr>
          <w:rFonts w:cs="Times New Roman"/>
          <w:color w:val="000000" w:themeColor="text1"/>
          <w:szCs w:val="28"/>
          <w:lang w:val="uk-UA"/>
        </w:rPr>
        <w:t>»</w:t>
      </w:r>
      <w:r w:rsidRPr="00BD376B">
        <w:rPr>
          <w:rFonts w:cs="Times New Roman"/>
          <w:color w:val="000000" w:themeColor="text1"/>
          <w:szCs w:val="28"/>
          <w:lang w:val="uk-UA"/>
        </w:rPr>
        <w:t xml:space="preserve"> від 24</w:t>
      </w:r>
      <w:r>
        <w:rPr>
          <w:rFonts w:cs="Times New Roman"/>
          <w:color w:val="000000" w:themeColor="text1"/>
          <w:szCs w:val="28"/>
          <w:lang w:val="uk-UA"/>
        </w:rPr>
        <w:t>.02.</w:t>
      </w:r>
      <w:r w:rsidRPr="00BD376B">
        <w:rPr>
          <w:rFonts w:cs="Times New Roman"/>
          <w:color w:val="000000" w:themeColor="text1"/>
          <w:szCs w:val="28"/>
          <w:lang w:val="uk-UA"/>
        </w:rPr>
        <w:t>2022 р</w:t>
      </w:r>
      <w:r>
        <w:rPr>
          <w:rFonts w:cs="Times New Roman"/>
          <w:color w:val="000000" w:themeColor="text1"/>
          <w:szCs w:val="28"/>
          <w:lang w:val="uk-UA"/>
        </w:rPr>
        <w:t xml:space="preserve">. </w:t>
      </w:r>
      <w:hyperlink r:id="rId6" w:tgtFrame="_blank" w:history="1">
        <w:r w:rsidRPr="00BD376B">
          <w:rPr>
            <w:rStyle w:val="a6"/>
            <w:rFonts w:cs="Times New Roman"/>
            <w:color w:val="000000" w:themeColor="text1"/>
            <w:szCs w:val="28"/>
            <w:u w:val="none"/>
            <w:lang w:val="uk-UA"/>
          </w:rPr>
          <w:t>№ 64/2022</w:t>
        </w:r>
      </w:hyperlink>
      <w:r w:rsidRPr="00BD376B">
        <w:rPr>
          <w:rFonts w:cs="Times New Roman"/>
          <w:color w:val="000000" w:themeColor="text1"/>
          <w:szCs w:val="28"/>
          <w:lang w:val="uk-UA"/>
        </w:rPr>
        <w:t xml:space="preserve">, затвердженим Законом України </w:t>
      </w:r>
      <w:r>
        <w:rPr>
          <w:rFonts w:cs="Times New Roman"/>
          <w:color w:val="000000" w:themeColor="text1"/>
          <w:szCs w:val="28"/>
          <w:lang w:val="uk-UA"/>
        </w:rPr>
        <w:t>«</w:t>
      </w:r>
      <w:r w:rsidRPr="00BD376B">
        <w:rPr>
          <w:rFonts w:cs="Times New Roman"/>
          <w:color w:val="000000" w:themeColor="text1"/>
          <w:szCs w:val="28"/>
          <w:lang w:val="uk-UA"/>
        </w:rPr>
        <w:t xml:space="preserve">Про затвердження Указу Президента України </w:t>
      </w:r>
      <w:r>
        <w:rPr>
          <w:rFonts w:cs="Times New Roman"/>
          <w:color w:val="000000" w:themeColor="text1"/>
          <w:szCs w:val="28"/>
          <w:lang w:val="uk-UA"/>
        </w:rPr>
        <w:t>«</w:t>
      </w:r>
      <w:r w:rsidRPr="00BD376B">
        <w:rPr>
          <w:rFonts w:cs="Times New Roman"/>
          <w:color w:val="000000" w:themeColor="text1"/>
          <w:szCs w:val="28"/>
          <w:lang w:val="uk-UA"/>
        </w:rPr>
        <w:t>Про введення воєнного стану в Україні</w:t>
      </w:r>
      <w:r>
        <w:rPr>
          <w:rFonts w:cs="Times New Roman"/>
          <w:color w:val="000000" w:themeColor="text1"/>
          <w:szCs w:val="28"/>
          <w:lang w:val="uk-UA"/>
        </w:rPr>
        <w:t>»</w:t>
      </w:r>
      <w:r w:rsidRPr="00BD376B">
        <w:rPr>
          <w:rFonts w:cs="Times New Roman"/>
          <w:color w:val="000000" w:themeColor="text1"/>
          <w:szCs w:val="28"/>
          <w:lang w:val="uk-UA"/>
        </w:rPr>
        <w:t xml:space="preserve"> від 24</w:t>
      </w:r>
      <w:r>
        <w:rPr>
          <w:rFonts w:cs="Times New Roman"/>
          <w:color w:val="000000" w:themeColor="text1"/>
          <w:szCs w:val="28"/>
          <w:lang w:val="uk-UA"/>
        </w:rPr>
        <w:t>.02.</w:t>
      </w:r>
      <w:r w:rsidRPr="00BD376B">
        <w:rPr>
          <w:rFonts w:cs="Times New Roman"/>
          <w:color w:val="000000" w:themeColor="text1"/>
          <w:szCs w:val="28"/>
          <w:lang w:val="uk-UA"/>
        </w:rPr>
        <w:t>2022 р</w:t>
      </w:r>
      <w:r>
        <w:rPr>
          <w:rFonts w:cs="Times New Roman"/>
          <w:color w:val="000000" w:themeColor="text1"/>
          <w:szCs w:val="28"/>
          <w:lang w:val="uk-UA"/>
        </w:rPr>
        <w:t>.</w:t>
      </w:r>
      <w:r w:rsidRPr="00BD376B">
        <w:rPr>
          <w:rFonts w:cs="Times New Roman"/>
          <w:color w:val="000000" w:themeColor="text1"/>
          <w:szCs w:val="28"/>
          <w:lang w:val="uk-UA"/>
        </w:rPr>
        <w:t> </w:t>
      </w:r>
      <w:hyperlink r:id="rId7" w:tgtFrame="_blank" w:history="1">
        <w:r w:rsidRPr="00BD376B">
          <w:rPr>
            <w:rStyle w:val="a6"/>
            <w:rFonts w:cs="Times New Roman"/>
            <w:color w:val="000000" w:themeColor="text1"/>
            <w:szCs w:val="28"/>
            <w:u w:val="none"/>
            <w:lang w:val="uk-UA"/>
          </w:rPr>
          <w:t>№ 2102-IX</w:t>
        </w:r>
      </w:hyperlink>
      <w:r w:rsidRPr="00BD376B">
        <w:rPr>
          <w:rFonts w:cs="Times New Roman"/>
          <w:color w:val="000000" w:themeColor="text1"/>
          <w:szCs w:val="28"/>
          <w:lang w:val="uk-UA"/>
        </w:rPr>
        <w:t xml:space="preserve">, кандидатура (кандидатури) старости, внесена (внесені) на громадське обговорення в порядку, передбаченому </w:t>
      </w:r>
      <w:r w:rsidRPr="00BD376B">
        <w:rPr>
          <w:rFonts w:cs="Times New Roman"/>
          <w:color w:val="000000" w:themeColor="text1"/>
          <w:szCs w:val="28"/>
          <w:lang w:val="uk-UA"/>
        </w:rPr>
        <w:lastRenderedPageBreak/>
        <w:t>частиною першою статті 54</w:t>
      </w:r>
      <w:r w:rsidRPr="00BD376B">
        <w:rPr>
          <w:rFonts w:cs="Times New Roman"/>
          <w:b/>
          <w:bCs/>
          <w:color w:val="000000" w:themeColor="text1"/>
          <w:szCs w:val="28"/>
          <w:vertAlign w:val="superscript"/>
          <w:lang w:val="uk-UA"/>
        </w:rPr>
        <w:t>-1</w:t>
      </w:r>
      <w:r w:rsidRPr="00BD376B">
        <w:rPr>
          <w:rFonts w:cs="Times New Roman"/>
          <w:color w:val="000000" w:themeColor="text1"/>
          <w:szCs w:val="28"/>
          <w:lang w:val="uk-UA"/>
        </w:rPr>
        <w:t>  Закону</w:t>
      </w:r>
      <w:r>
        <w:rPr>
          <w:rFonts w:cs="Times New Roman"/>
          <w:color w:val="000000" w:themeColor="text1"/>
          <w:szCs w:val="28"/>
          <w:lang w:val="uk-UA"/>
        </w:rPr>
        <w:t xml:space="preserve"> України «Про місцеве самоврядування в Україні»</w:t>
      </w:r>
      <w:r w:rsidRPr="00BD376B">
        <w:rPr>
          <w:rFonts w:cs="Times New Roman"/>
          <w:color w:val="000000" w:themeColor="text1"/>
          <w:szCs w:val="28"/>
          <w:lang w:val="uk-UA"/>
        </w:rPr>
        <w:t xml:space="preserve">, вважається погодженою (погодженими) з жителями відповідного старостинського округу, якщо в результаті громадського обговорення вона (вони) отримала (отримали) підтримку у </w:t>
      </w:r>
      <w:proofErr w:type="spellStart"/>
      <w:r w:rsidRPr="00BD376B">
        <w:rPr>
          <w:rFonts w:cs="Times New Roman"/>
          <w:color w:val="000000" w:themeColor="text1"/>
          <w:szCs w:val="28"/>
          <w:lang w:val="uk-UA"/>
        </w:rPr>
        <w:t>старостинському</w:t>
      </w:r>
      <w:proofErr w:type="spellEnd"/>
      <w:r w:rsidRPr="00BD376B">
        <w:rPr>
          <w:rFonts w:cs="Times New Roman"/>
          <w:color w:val="000000" w:themeColor="text1"/>
          <w:szCs w:val="28"/>
          <w:lang w:val="uk-UA"/>
        </w:rPr>
        <w:t xml:space="preserve"> окрузі не менше 15 відсотків голосів жителів від загальної кількості жителів відповідного старостинського округу, які є громадянами України та досягли повноліття.</w:t>
      </w:r>
    </w:p>
    <w:p w14:paraId="19076F22" w14:textId="77777777" w:rsidR="00953816" w:rsidRDefault="00953816" w:rsidP="00DB7E71">
      <w:pPr>
        <w:spacing w:after="0"/>
        <w:jc w:val="both"/>
        <w:rPr>
          <w:rFonts w:eastAsia="Times New Roman" w:cs="Times New Roman"/>
          <w:bCs/>
          <w:sz w:val="16"/>
          <w:szCs w:val="16"/>
          <w:shd w:val="clear" w:color="auto" w:fill="FFFFFF"/>
          <w:lang w:val="uk-UA" w:eastAsia="ru-RU"/>
        </w:rPr>
      </w:pPr>
    </w:p>
    <w:p w14:paraId="3506420E" w14:textId="77777777" w:rsidR="00DB7E71" w:rsidRPr="00DB7E71" w:rsidRDefault="00DB7E71" w:rsidP="00DB7E71">
      <w:pPr>
        <w:spacing w:after="0"/>
        <w:jc w:val="both"/>
        <w:rPr>
          <w:rFonts w:eastAsia="Times New Roman" w:cs="Times New Roman"/>
          <w:bCs/>
          <w:sz w:val="16"/>
          <w:szCs w:val="16"/>
          <w:shd w:val="clear" w:color="auto" w:fill="FFFFFF"/>
          <w:lang w:val="uk-UA" w:eastAsia="ru-RU"/>
        </w:rPr>
      </w:pPr>
    </w:p>
    <w:p w14:paraId="0E3B34B0" w14:textId="77777777" w:rsidR="00DB7E71" w:rsidRDefault="001A09FB" w:rsidP="00544D5C">
      <w:pPr>
        <w:spacing w:after="0"/>
        <w:ind w:firstLine="708"/>
        <w:rPr>
          <w:rFonts w:eastAsia="Times New Roman" w:cs="Times New Roman"/>
          <w:bCs/>
          <w:sz w:val="16"/>
          <w:szCs w:val="16"/>
          <w:shd w:val="clear" w:color="auto" w:fill="FFFFFF"/>
          <w:lang w:val="uk-UA" w:eastAsia="ru-RU"/>
        </w:rPr>
      </w:pPr>
      <w:r>
        <w:rPr>
          <w:rFonts w:eastAsia="Times New Roman" w:cs="Times New Roman"/>
          <w:bCs/>
          <w:szCs w:val="28"/>
          <w:shd w:val="clear" w:color="auto" w:fill="FFFFFF"/>
          <w:lang w:val="uk-UA" w:eastAsia="ru-RU"/>
        </w:rPr>
        <w:t xml:space="preserve">   </w:t>
      </w:r>
      <w:r w:rsidR="00865786" w:rsidRPr="00EF5B07">
        <w:rPr>
          <w:rFonts w:eastAsia="Times New Roman" w:cs="Times New Roman"/>
          <w:bCs/>
          <w:szCs w:val="28"/>
          <w:shd w:val="clear" w:color="auto" w:fill="FFFFFF"/>
          <w:lang w:val="uk-UA" w:eastAsia="ru-RU"/>
        </w:rPr>
        <w:t xml:space="preserve">  </w:t>
      </w:r>
    </w:p>
    <w:p w14:paraId="1EFFB820" w14:textId="4FEB1AAF" w:rsidR="00D02CC0" w:rsidRDefault="00865786" w:rsidP="00544D5C">
      <w:pPr>
        <w:spacing w:after="0"/>
        <w:ind w:firstLine="708"/>
      </w:pPr>
      <w:r w:rsidRPr="00EF5B07">
        <w:rPr>
          <w:rFonts w:eastAsia="Times New Roman" w:cs="Times New Roman"/>
          <w:b/>
          <w:bCs/>
          <w:szCs w:val="28"/>
          <w:shd w:val="clear" w:color="auto" w:fill="FFFFFF"/>
          <w:lang w:val="uk-UA" w:eastAsia="ru-RU"/>
        </w:rPr>
        <w:t xml:space="preserve">Секретар ради                                              </w:t>
      </w:r>
      <w:r w:rsidR="00EF5B07" w:rsidRPr="00EF5B07">
        <w:rPr>
          <w:rFonts w:eastAsia="Times New Roman" w:cs="Times New Roman"/>
          <w:b/>
          <w:bCs/>
          <w:szCs w:val="28"/>
          <w:shd w:val="clear" w:color="auto" w:fill="FFFFFF"/>
          <w:lang w:val="uk-UA" w:eastAsia="ru-RU"/>
        </w:rPr>
        <w:t xml:space="preserve">     </w:t>
      </w:r>
      <w:r w:rsidR="006C36EF">
        <w:rPr>
          <w:rFonts w:eastAsia="Times New Roman" w:cs="Times New Roman"/>
          <w:b/>
          <w:bCs/>
          <w:szCs w:val="28"/>
          <w:shd w:val="clear" w:color="auto" w:fill="FFFFFF"/>
          <w:lang w:val="uk-UA" w:eastAsia="ru-RU"/>
        </w:rPr>
        <w:t xml:space="preserve"> </w:t>
      </w:r>
      <w:bookmarkStart w:id="6" w:name="_GoBack"/>
      <w:bookmarkEnd w:id="6"/>
      <w:r w:rsidR="00EF5B07" w:rsidRPr="00EF5B07">
        <w:rPr>
          <w:rFonts w:eastAsia="Times New Roman" w:cs="Times New Roman"/>
          <w:b/>
          <w:bCs/>
          <w:szCs w:val="28"/>
          <w:shd w:val="clear" w:color="auto" w:fill="FFFFFF"/>
          <w:lang w:val="uk-UA" w:eastAsia="ru-RU"/>
        </w:rPr>
        <w:t xml:space="preserve"> </w:t>
      </w:r>
      <w:r w:rsidRPr="00EF5B07">
        <w:rPr>
          <w:rFonts w:eastAsia="Times New Roman" w:cs="Times New Roman"/>
          <w:b/>
          <w:bCs/>
          <w:szCs w:val="28"/>
          <w:shd w:val="clear" w:color="auto" w:fill="FFFFFF"/>
          <w:lang w:val="uk-UA" w:eastAsia="ru-RU"/>
        </w:rPr>
        <w:t xml:space="preserve"> Валентина ЩУР</w:t>
      </w:r>
    </w:p>
    <w:sectPr w:rsidR="00D02CC0" w:rsidSect="00DB7E71">
      <w:pgSz w:w="11906" w:h="16838"/>
      <w:pgMar w:top="851"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2F"/>
    <w:rsid w:val="000079C0"/>
    <w:rsid w:val="00054470"/>
    <w:rsid w:val="00057F2F"/>
    <w:rsid w:val="00071509"/>
    <w:rsid w:val="0007230D"/>
    <w:rsid w:val="00080048"/>
    <w:rsid w:val="00111DBF"/>
    <w:rsid w:val="00114F0D"/>
    <w:rsid w:val="00131DD5"/>
    <w:rsid w:val="001A09FB"/>
    <w:rsid w:val="001D406A"/>
    <w:rsid w:val="001E3C1B"/>
    <w:rsid w:val="001E6B91"/>
    <w:rsid w:val="001F2687"/>
    <w:rsid w:val="001F6C4D"/>
    <w:rsid w:val="002A667A"/>
    <w:rsid w:val="00350103"/>
    <w:rsid w:val="00350923"/>
    <w:rsid w:val="00357628"/>
    <w:rsid w:val="0037455A"/>
    <w:rsid w:val="003A04F8"/>
    <w:rsid w:val="003D76E8"/>
    <w:rsid w:val="003E7AF7"/>
    <w:rsid w:val="004B4C31"/>
    <w:rsid w:val="004B793E"/>
    <w:rsid w:val="004C584F"/>
    <w:rsid w:val="004D04A6"/>
    <w:rsid w:val="004D7E6E"/>
    <w:rsid w:val="004E65CE"/>
    <w:rsid w:val="005159D2"/>
    <w:rsid w:val="00544D5C"/>
    <w:rsid w:val="005558FC"/>
    <w:rsid w:val="00564DF5"/>
    <w:rsid w:val="005D25B9"/>
    <w:rsid w:val="0065671C"/>
    <w:rsid w:val="006B5FF7"/>
    <w:rsid w:val="006C36EF"/>
    <w:rsid w:val="006D12E8"/>
    <w:rsid w:val="00720C36"/>
    <w:rsid w:val="00724FE7"/>
    <w:rsid w:val="00796DA3"/>
    <w:rsid w:val="00865786"/>
    <w:rsid w:val="008B0331"/>
    <w:rsid w:val="008B3B9B"/>
    <w:rsid w:val="008B7FED"/>
    <w:rsid w:val="00926F98"/>
    <w:rsid w:val="00953816"/>
    <w:rsid w:val="0095597A"/>
    <w:rsid w:val="00997097"/>
    <w:rsid w:val="009B6BA1"/>
    <w:rsid w:val="009C7B07"/>
    <w:rsid w:val="009D64FB"/>
    <w:rsid w:val="00A04253"/>
    <w:rsid w:val="00A072F4"/>
    <w:rsid w:val="00A42830"/>
    <w:rsid w:val="00AA38C7"/>
    <w:rsid w:val="00AA6CC5"/>
    <w:rsid w:val="00B62321"/>
    <w:rsid w:val="00B82847"/>
    <w:rsid w:val="00BD376B"/>
    <w:rsid w:val="00CA1C04"/>
    <w:rsid w:val="00CF3C70"/>
    <w:rsid w:val="00D02CC0"/>
    <w:rsid w:val="00D16509"/>
    <w:rsid w:val="00D769EC"/>
    <w:rsid w:val="00D87805"/>
    <w:rsid w:val="00D90E0B"/>
    <w:rsid w:val="00DB0BF0"/>
    <w:rsid w:val="00DB7E71"/>
    <w:rsid w:val="00DC7A1C"/>
    <w:rsid w:val="00DF1262"/>
    <w:rsid w:val="00E00A91"/>
    <w:rsid w:val="00E1757D"/>
    <w:rsid w:val="00E6105B"/>
    <w:rsid w:val="00E9269B"/>
    <w:rsid w:val="00EF5B07"/>
    <w:rsid w:val="00EF5B20"/>
    <w:rsid w:val="00F3042E"/>
    <w:rsid w:val="00F436DE"/>
    <w:rsid w:val="00F5480F"/>
    <w:rsid w:val="00FD735E"/>
    <w:rsid w:val="00FE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AE5D"/>
  <w15:chartTrackingRefBased/>
  <w15:docId w15:val="{E4745F20-AD13-421A-87FB-BF813A73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8F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4F8"/>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3A04F8"/>
    <w:rPr>
      <w:rFonts w:ascii="Segoe UI" w:hAnsi="Segoe UI" w:cs="Segoe UI"/>
      <w:sz w:val="18"/>
      <w:szCs w:val="18"/>
    </w:rPr>
  </w:style>
  <w:style w:type="paragraph" w:styleId="a5">
    <w:name w:val="No Spacing"/>
    <w:uiPriority w:val="1"/>
    <w:qFormat/>
    <w:rsid w:val="00720C36"/>
    <w:pPr>
      <w:spacing w:after="0" w:line="240" w:lineRule="auto"/>
    </w:pPr>
    <w:rPr>
      <w:rFonts w:ascii="Times New Roman" w:hAnsi="Times New Roman"/>
      <w:sz w:val="28"/>
    </w:rPr>
  </w:style>
  <w:style w:type="character" w:styleId="a6">
    <w:name w:val="Hyperlink"/>
    <w:basedOn w:val="a0"/>
    <w:uiPriority w:val="99"/>
    <w:unhideWhenUsed/>
    <w:rsid w:val="00953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10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64/2022" TargetMode="External"/><Relationship Id="rId5" Type="http://schemas.openxmlformats.org/officeDocument/2006/relationships/hyperlink" Target="https://zakon.rada.gov.ua/laws/show/2102-20" TargetMode="External"/><Relationship Id="rId4" Type="http://schemas.openxmlformats.org/officeDocument/2006/relationships/hyperlink" Target="https://zakon.rada.gov.ua/laws/show/64/202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2973</Words>
  <Characters>16948</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3</cp:revision>
  <cp:lastPrinted>2022-05-24T12:42:00Z</cp:lastPrinted>
  <dcterms:created xsi:type="dcterms:W3CDTF">2024-10-15T11:41:00Z</dcterms:created>
  <dcterms:modified xsi:type="dcterms:W3CDTF">2024-10-25T06:21:00Z</dcterms:modified>
</cp:coreProperties>
</file>