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3B87" w14:textId="77777777" w:rsidR="00714D44" w:rsidRDefault="00714D44" w:rsidP="007A6571">
      <w:pPr>
        <w:jc w:val="center"/>
        <w:rPr>
          <w:b/>
          <w:lang w:val="uk-UA"/>
        </w:rPr>
      </w:pPr>
    </w:p>
    <w:p w14:paraId="4BD375CC" w14:textId="77777777" w:rsidR="009B405E" w:rsidRDefault="009B405E" w:rsidP="007A6571">
      <w:pPr>
        <w:jc w:val="center"/>
        <w:rPr>
          <w:b/>
          <w:lang w:val="uk-UA"/>
        </w:rPr>
      </w:pPr>
    </w:p>
    <w:p w14:paraId="0A5ADF17" w14:textId="77777777" w:rsidR="009B405E" w:rsidRDefault="009B405E" w:rsidP="007A6571">
      <w:pPr>
        <w:jc w:val="center"/>
        <w:rPr>
          <w:b/>
          <w:lang w:val="uk-UA"/>
        </w:rPr>
      </w:pPr>
    </w:p>
    <w:p w14:paraId="5B2D2FE0" w14:textId="77777777" w:rsidR="005F4422" w:rsidRDefault="005F4422" w:rsidP="007A6571">
      <w:pPr>
        <w:jc w:val="center"/>
        <w:rPr>
          <w:b/>
          <w:lang w:val="uk-UA"/>
        </w:rPr>
      </w:pPr>
    </w:p>
    <w:p w14:paraId="6F9278E4" w14:textId="77777777" w:rsidR="005F4422" w:rsidRDefault="005F4422" w:rsidP="007A6571">
      <w:pPr>
        <w:jc w:val="center"/>
        <w:rPr>
          <w:b/>
          <w:lang w:val="uk-UA"/>
        </w:rPr>
      </w:pPr>
    </w:p>
    <w:p w14:paraId="6134BED5" w14:textId="77777777" w:rsidR="005F4422" w:rsidRDefault="005F4422" w:rsidP="007A6571">
      <w:pPr>
        <w:jc w:val="center"/>
        <w:rPr>
          <w:b/>
          <w:lang w:val="uk-UA"/>
        </w:rPr>
      </w:pPr>
    </w:p>
    <w:p w14:paraId="3F89E2E5" w14:textId="77777777" w:rsidR="005F4422" w:rsidRDefault="005F4422" w:rsidP="007A6571">
      <w:pPr>
        <w:jc w:val="center"/>
        <w:rPr>
          <w:b/>
          <w:lang w:val="uk-UA"/>
        </w:rPr>
      </w:pPr>
    </w:p>
    <w:p w14:paraId="1774CE5D" w14:textId="77777777" w:rsidR="00714D44" w:rsidRDefault="00714D44" w:rsidP="007A6571">
      <w:pPr>
        <w:jc w:val="center"/>
        <w:rPr>
          <w:b/>
          <w:lang w:val="uk-UA"/>
        </w:rPr>
      </w:pPr>
    </w:p>
    <w:p w14:paraId="14744596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4B9E5752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1488B7BD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5BFD840F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27C00858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0D0CEA18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1242307F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надання грошової допомоги постраждалим, </w:t>
      </w:r>
    </w:p>
    <w:p w14:paraId="2FC0AD1B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житлові будинки (квартири) яких зруйновано</w:t>
      </w:r>
    </w:p>
    <w:p w14:paraId="3E906E4B" w14:textId="611597FA" w:rsidR="00603B2E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(пошкоджено) внаслідок надзвичайної ситуації </w:t>
      </w:r>
    </w:p>
    <w:p w14:paraId="59720FAE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воєнного характеру, спричиненої збройною</w:t>
      </w:r>
    </w:p>
    <w:p w14:paraId="771D7164" w14:textId="437D5131" w:rsidR="00D83337" w:rsidRDefault="00603B2E" w:rsidP="00603B2E">
      <w:pPr>
        <w:rPr>
          <w:b/>
          <w:lang w:val="uk-UA"/>
        </w:rPr>
      </w:pPr>
      <w:r>
        <w:rPr>
          <w:color w:val="000000"/>
          <w:sz w:val="28"/>
          <w:szCs w:val="28"/>
          <w:lang w:val="uk-UA"/>
        </w:rPr>
        <w:t>агресією російської федерації</w:t>
      </w:r>
    </w:p>
    <w:p w14:paraId="08974B23" w14:textId="77777777" w:rsidR="0047180C" w:rsidRDefault="0047180C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2F2A36D0" w14:textId="0396C672" w:rsidR="007A6571" w:rsidRDefault="00A345D5" w:rsidP="00603B2E">
      <w:pPr>
        <w:ind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03B2E">
        <w:rPr>
          <w:color w:val="000000"/>
          <w:sz w:val="28"/>
          <w:szCs w:val="28"/>
          <w:lang w:val="uk-UA"/>
        </w:rPr>
        <w:t xml:space="preserve">         </w:t>
      </w:r>
      <w:r w:rsidR="007A1953">
        <w:rPr>
          <w:color w:val="000000"/>
          <w:sz w:val="28"/>
          <w:szCs w:val="28"/>
          <w:lang w:val="uk-UA"/>
        </w:rPr>
        <w:t xml:space="preserve">З метою </w:t>
      </w:r>
      <w:r>
        <w:rPr>
          <w:color w:val="000000"/>
          <w:sz w:val="28"/>
          <w:szCs w:val="28"/>
          <w:lang w:val="uk-UA"/>
        </w:rPr>
        <w:t xml:space="preserve">матеріально-фінансової підтримки постраждалих </w:t>
      </w:r>
      <w:r w:rsidR="009E6CD9">
        <w:rPr>
          <w:color w:val="000000"/>
          <w:sz w:val="28"/>
          <w:szCs w:val="28"/>
          <w:lang w:val="uk-UA"/>
        </w:rPr>
        <w:t>мешканців</w:t>
      </w:r>
      <w:r>
        <w:rPr>
          <w:color w:val="000000"/>
          <w:sz w:val="28"/>
          <w:szCs w:val="28"/>
          <w:lang w:val="uk-UA"/>
        </w:rPr>
        <w:t xml:space="preserve"> Авангардівської селищної ради, житлові будинки (квартири) яких  пошкоджено внаслідок надзвичайної ситуації воєнного характеру, спричиненої збройною агресією російської федерації</w:t>
      </w:r>
      <w:r w:rsidR="007A1953">
        <w:rPr>
          <w:color w:val="000000"/>
          <w:sz w:val="28"/>
          <w:szCs w:val="28"/>
          <w:lang w:val="uk-UA"/>
        </w:rPr>
        <w:t xml:space="preserve">, враховуючи </w:t>
      </w:r>
      <w:r w:rsidR="00EA6BF2">
        <w:rPr>
          <w:color w:val="000000"/>
          <w:sz w:val="28"/>
          <w:szCs w:val="28"/>
          <w:lang w:val="uk-UA"/>
        </w:rPr>
        <w:t xml:space="preserve">клопотання Відділу КБЖКГКМ Авангардівської селищної ради від </w:t>
      </w:r>
      <w:r w:rsidR="00A12BC0">
        <w:rPr>
          <w:color w:val="000000"/>
          <w:sz w:val="28"/>
          <w:szCs w:val="28"/>
          <w:lang w:val="uk-UA"/>
        </w:rPr>
        <w:t>05</w:t>
      </w:r>
      <w:r w:rsidR="00EA6BF2">
        <w:rPr>
          <w:color w:val="000000"/>
          <w:sz w:val="28"/>
          <w:szCs w:val="28"/>
          <w:lang w:val="uk-UA"/>
        </w:rPr>
        <w:t>.</w:t>
      </w:r>
      <w:r w:rsidR="00A12BC0">
        <w:rPr>
          <w:color w:val="000000"/>
          <w:sz w:val="28"/>
          <w:szCs w:val="28"/>
          <w:lang w:val="uk-UA"/>
        </w:rPr>
        <w:t>11</w:t>
      </w:r>
      <w:r w:rsidR="00EA6BF2">
        <w:rPr>
          <w:color w:val="000000"/>
          <w:sz w:val="28"/>
          <w:szCs w:val="28"/>
          <w:lang w:val="uk-UA"/>
        </w:rPr>
        <w:t>.2024 року №</w:t>
      </w:r>
      <w:r w:rsidR="00A12BC0">
        <w:rPr>
          <w:color w:val="000000"/>
          <w:sz w:val="28"/>
          <w:szCs w:val="28"/>
          <w:lang w:val="uk-UA"/>
        </w:rPr>
        <w:t>306</w:t>
      </w:r>
      <w:r w:rsidR="00EA6BF2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акти </w:t>
      </w:r>
      <w:r w:rsidR="00690DF8">
        <w:rPr>
          <w:color w:val="000000"/>
          <w:sz w:val="28"/>
          <w:szCs w:val="28"/>
          <w:lang w:val="uk-UA"/>
        </w:rPr>
        <w:t xml:space="preserve">комісійного </w:t>
      </w:r>
      <w:r>
        <w:rPr>
          <w:color w:val="000000"/>
          <w:sz w:val="28"/>
          <w:szCs w:val="28"/>
          <w:lang w:val="uk-UA"/>
        </w:rPr>
        <w:t>обстеження пошкодженого житла</w:t>
      </w:r>
      <w:r w:rsidR="00C7629B">
        <w:rPr>
          <w:color w:val="000000"/>
          <w:sz w:val="28"/>
          <w:szCs w:val="28"/>
          <w:lang w:val="uk-UA"/>
        </w:rPr>
        <w:t>,</w:t>
      </w:r>
      <w:r w:rsidR="00C7629B" w:rsidRPr="00C7629B">
        <w:rPr>
          <w:color w:val="000000"/>
          <w:sz w:val="28"/>
          <w:szCs w:val="28"/>
          <w:lang w:val="uk-UA"/>
        </w:rPr>
        <w:t xml:space="preserve"> </w:t>
      </w:r>
      <w:r w:rsidR="00C7629B">
        <w:rPr>
          <w:color w:val="000000"/>
          <w:sz w:val="28"/>
          <w:szCs w:val="28"/>
          <w:lang w:val="uk-UA"/>
        </w:rPr>
        <w:t xml:space="preserve">разом з відповідними документами, </w:t>
      </w:r>
      <w:r w:rsidR="00603B2E" w:rsidRPr="00E21EFC">
        <w:rPr>
          <w:color w:val="000000"/>
          <w:sz w:val="28"/>
          <w:szCs w:val="28"/>
          <w:lang w:val="uk-UA"/>
        </w:rPr>
        <w:t xml:space="preserve">розглянувши </w:t>
      </w:r>
      <w:r w:rsidR="00603B2E">
        <w:rPr>
          <w:color w:val="000000"/>
          <w:sz w:val="28"/>
          <w:szCs w:val="28"/>
          <w:lang w:val="uk-UA"/>
        </w:rPr>
        <w:t>рекомендації</w:t>
      </w:r>
      <w:r w:rsidR="00603B2E" w:rsidRPr="00E21EFC">
        <w:rPr>
          <w:color w:val="000000"/>
          <w:sz w:val="28"/>
          <w:szCs w:val="28"/>
          <w:lang w:val="uk-UA"/>
        </w:rPr>
        <w:t xml:space="preserve"> </w:t>
      </w:r>
      <w:r w:rsidR="00603B2E" w:rsidRPr="00D149AF">
        <w:rPr>
          <w:rFonts w:eastAsia="Calibri"/>
          <w:bCs/>
          <w:sz w:val="28"/>
          <w:szCs w:val="28"/>
          <w:lang w:val="uk-UA"/>
        </w:rPr>
        <w:t>Постійно</w:t>
      </w:r>
      <w:r w:rsidR="00603B2E">
        <w:rPr>
          <w:rFonts w:eastAsia="Calibri"/>
          <w:bCs/>
          <w:sz w:val="28"/>
          <w:szCs w:val="28"/>
          <w:lang w:val="uk-UA"/>
        </w:rPr>
        <w:t>ї</w:t>
      </w:r>
      <w:r w:rsidR="00603B2E" w:rsidRPr="00D149AF">
        <w:rPr>
          <w:rFonts w:eastAsia="Calibri"/>
          <w:bCs/>
          <w:sz w:val="28"/>
          <w:szCs w:val="28"/>
          <w:lang w:val="uk-UA"/>
        </w:rPr>
        <w:t xml:space="preserve"> комісі</w:t>
      </w:r>
      <w:r w:rsidR="00603B2E">
        <w:rPr>
          <w:rFonts w:eastAsia="Calibri"/>
          <w:bCs/>
          <w:sz w:val="28"/>
          <w:szCs w:val="28"/>
          <w:lang w:val="uk-UA"/>
        </w:rPr>
        <w:t xml:space="preserve">ї з питань </w:t>
      </w:r>
      <w:r w:rsidR="00603B2E" w:rsidRPr="00D149AF">
        <w:rPr>
          <w:rFonts w:eastAsia="Calibri"/>
          <w:bCs/>
          <w:sz w:val="28"/>
          <w:szCs w:val="28"/>
          <w:lang w:val="uk-UA"/>
        </w:rPr>
        <w:t>охорони здоров’я, соціального захисту, освіти, молоді, спорту, туризму та культури</w:t>
      </w:r>
      <w:r w:rsidR="00603B2E">
        <w:rPr>
          <w:rFonts w:eastAsia="Calibri"/>
          <w:bCs/>
          <w:sz w:val="28"/>
          <w:szCs w:val="28"/>
          <w:lang w:val="uk-UA"/>
        </w:rPr>
        <w:t xml:space="preserve">  та  </w:t>
      </w:r>
      <w:r w:rsidR="00603B2E" w:rsidRPr="003A37C0">
        <w:rPr>
          <w:color w:val="000000"/>
          <w:sz w:val="28"/>
          <w:szCs w:val="28"/>
          <w:lang w:val="uk-UA"/>
        </w:rPr>
        <w:t xml:space="preserve"> </w:t>
      </w:r>
      <w:r w:rsidR="00D03F34">
        <w:rPr>
          <w:color w:val="000000"/>
          <w:sz w:val="28"/>
          <w:szCs w:val="28"/>
          <w:lang w:val="uk-UA"/>
        </w:rPr>
        <w:t>к</w:t>
      </w:r>
      <w:r w:rsidR="003B5A3C" w:rsidRPr="00E21EFC">
        <w:rPr>
          <w:color w:val="000000"/>
          <w:sz w:val="28"/>
          <w:szCs w:val="28"/>
          <w:lang w:val="uk-UA"/>
        </w:rPr>
        <w:t>еруючись ст.</w:t>
      </w:r>
      <w:r w:rsidR="00594884" w:rsidRPr="00E21EFC">
        <w:rPr>
          <w:color w:val="000000"/>
          <w:sz w:val="28"/>
          <w:szCs w:val="28"/>
          <w:lang w:val="uk-UA"/>
        </w:rPr>
        <w:t xml:space="preserve"> </w:t>
      </w:r>
      <w:r w:rsidR="005F4422" w:rsidRPr="00E21EFC">
        <w:rPr>
          <w:color w:val="000000"/>
          <w:sz w:val="28"/>
          <w:szCs w:val="28"/>
          <w:lang w:val="uk-UA"/>
        </w:rPr>
        <w:t>26 Закону України «Про місцеве</w:t>
      </w:r>
      <w:r w:rsidR="00603B2E">
        <w:rPr>
          <w:color w:val="000000"/>
          <w:sz w:val="28"/>
          <w:szCs w:val="28"/>
          <w:lang w:val="uk-UA"/>
        </w:rPr>
        <w:t xml:space="preserve"> самоврядування в Україні»,</w:t>
      </w:r>
      <w:r w:rsidR="005F4422" w:rsidRPr="00E21EF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03B2E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603B2E">
        <w:rPr>
          <w:color w:val="000000"/>
          <w:sz w:val="28"/>
          <w:szCs w:val="28"/>
          <w:lang w:val="uk-UA"/>
        </w:rPr>
        <w:t xml:space="preserve"> </w:t>
      </w:r>
      <w:r w:rsidR="007A6571" w:rsidRPr="007A6571">
        <w:rPr>
          <w:color w:val="000000"/>
          <w:sz w:val="28"/>
          <w:szCs w:val="28"/>
          <w:lang w:val="uk-UA"/>
        </w:rPr>
        <w:t xml:space="preserve">селищна рада </w:t>
      </w:r>
      <w:r w:rsidR="007A6571" w:rsidRPr="003A37C0">
        <w:rPr>
          <w:color w:val="000000"/>
          <w:sz w:val="28"/>
          <w:szCs w:val="28"/>
          <w:lang w:val="uk-UA"/>
        </w:rPr>
        <w:t>ВИРІШИЛА</w:t>
      </w:r>
      <w:r w:rsidR="007A6571" w:rsidRPr="0012141C">
        <w:rPr>
          <w:color w:val="000000"/>
          <w:sz w:val="28"/>
          <w:szCs w:val="28"/>
          <w:lang w:val="uk-UA"/>
        </w:rPr>
        <w:t>:</w:t>
      </w:r>
    </w:p>
    <w:p w14:paraId="01858CC7" w14:textId="77777777" w:rsidR="005F4422" w:rsidRPr="00603B2E" w:rsidRDefault="005F4422" w:rsidP="008F49FA">
      <w:pPr>
        <w:ind w:left="284" w:firstLine="142"/>
        <w:jc w:val="both"/>
        <w:rPr>
          <w:color w:val="000000"/>
          <w:sz w:val="16"/>
          <w:szCs w:val="16"/>
          <w:lang w:val="uk-UA"/>
        </w:rPr>
      </w:pPr>
    </w:p>
    <w:p w14:paraId="7B765F25" w14:textId="6466BF69" w:rsidR="002D34F0" w:rsidRPr="003A37C0" w:rsidRDefault="003B5A3C" w:rsidP="00603B2E">
      <w:pPr>
        <w:ind w:left="284"/>
        <w:jc w:val="both"/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 </w:t>
      </w:r>
      <w:r w:rsidR="00603B2E">
        <w:rPr>
          <w:color w:val="000000"/>
          <w:sz w:val="28"/>
          <w:szCs w:val="28"/>
          <w:lang w:val="uk-UA"/>
        </w:rPr>
        <w:t xml:space="preserve">         1. </w:t>
      </w:r>
      <w:r w:rsidR="00690DF8">
        <w:rPr>
          <w:color w:val="000000"/>
          <w:sz w:val="28"/>
          <w:szCs w:val="28"/>
          <w:lang w:val="uk-UA"/>
        </w:rPr>
        <w:t xml:space="preserve">Надати грошову допомогу постраждалим мешканцям Авангардівської селищної ради, житлові будинки </w:t>
      </w:r>
      <w:r w:rsidR="00603B2E">
        <w:rPr>
          <w:color w:val="000000"/>
          <w:sz w:val="28"/>
          <w:szCs w:val="28"/>
          <w:lang w:val="uk-UA"/>
        </w:rPr>
        <w:t xml:space="preserve">(квартири) яких </w:t>
      </w:r>
      <w:r w:rsidR="00690DF8">
        <w:rPr>
          <w:color w:val="000000"/>
          <w:sz w:val="28"/>
          <w:szCs w:val="28"/>
          <w:lang w:val="uk-UA"/>
        </w:rPr>
        <w:t>пошкоджено внаслідок надзвичайної ситуації воєнного характеру, спричиненої збройною агресією російської федерації</w:t>
      </w:r>
      <w:r w:rsidR="00690DF8" w:rsidRPr="003A37C0">
        <w:rPr>
          <w:color w:val="000000"/>
          <w:sz w:val="28"/>
          <w:szCs w:val="28"/>
          <w:lang w:val="uk-UA"/>
        </w:rPr>
        <w:t xml:space="preserve"> </w:t>
      </w:r>
      <w:r w:rsidR="00690DF8">
        <w:rPr>
          <w:color w:val="000000"/>
          <w:sz w:val="28"/>
          <w:szCs w:val="28"/>
          <w:lang w:val="uk-UA"/>
        </w:rPr>
        <w:t xml:space="preserve">в розмірах викладених у Додатку 1 до даного рішення (додається). </w:t>
      </w:r>
    </w:p>
    <w:p w14:paraId="208977B1" w14:textId="0DEBF1BC" w:rsidR="00BA48FF" w:rsidRPr="003A37C0" w:rsidRDefault="00AA7942" w:rsidP="00603B2E">
      <w:pPr>
        <w:ind w:left="284"/>
        <w:jc w:val="both"/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 </w:t>
      </w:r>
      <w:r w:rsidR="00603B2E">
        <w:rPr>
          <w:color w:val="000000"/>
          <w:sz w:val="28"/>
          <w:szCs w:val="28"/>
          <w:lang w:val="uk-UA"/>
        </w:rPr>
        <w:t xml:space="preserve">         </w:t>
      </w:r>
      <w:r w:rsidR="003B5A3C" w:rsidRPr="003A37C0">
        <w:rPr>
          <w:color w:val="000000"/>
          <w:sz w:val="28"/>
          <w:szCs w:val="28"/>
          <w:lang w:val="uk-UA"/>
        </w:rPr>
        <w:t>2.</w:t>
      </w:r>
      <w:r w:rsidRPr="003A37C0">
        <w:rPr>
          <w:color w:val="000000"/>
          <w:sz w:val="28"/>
          <w:szCs w:val="28"/>
          <w:lang w:val="uk-UA"/>
        </w:rPr>
        <w:t xml:space="preserve"> </w:t>
      </w:r>
      <w:r w:rsidR="00690DF8">
        <w:rPr>
          <w:color w:val="000000"/>
          <w:sz w:val="28"/>
          <w:szCs w:val="28"/>
          <w:lang w:val="uk-UA"/>
        </w:rPr>
        <w:t xml:space="preserve">Відділу бухгалтерського обліку та звітності Авангардівської селищної ради забезпечити виплату </w:t>
      </w:r>
      <w:r w:rsidR="00BA48FF">
        <w:rPr>
          <w:color w:val="000000"/>
          <w:sz w:val="28"/>
          <w:szCs w:val="28"/>
          <w:lang w:val="uk-UA"/>
        </w:rPr>
        <w:t xml:space="preserve">грошової допомоги постраждалим, житлові будинки (квартири) яких пошкоджено внаслідок надзвичайної ситуації воєнного характеру, спричиненої збройною агресією російської федерації на їх особисті рахунки відкриті у банківських установах. </w:t>
      </w:r>
      <w:r w:rsidR="00BA48FF" w:rsidRPr="003A37C0">
        <w:rPr>
          <w:color w:val="000000"/>
          <w:sz w:val="28"/>
          <w:szCs w:val="28"/>
          <w:lang w:val="uk-UA"/>
        </w:rPr>
        <w:t xml:space="preserve"> </w:t>
      </w:r>
    </w:p>
    <w:p w14:paraId="5175622C" w14:textId="5D1F657C" w:rsidR="00A345D5" w:rsidRPr="00603B2E" w:rsidRDefault="00603B2E" w:rsidP="00603B2E">
      <w:pPr>
        <w:tabs>
          <w:tab w:val="left" w:pos="851"/>
        </w:tabs>
        <w:ind w:left="284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         3. </w:t>
      </w:r>
      <w:r w:rsidR="00A345D5" w:rsidRPr="00603B2E">
        <w:rPr>
          <w:rFonts w:eastAsia="Calibri"/>
          <w:bCs/>
          <w:sz w:val="28"/>
          <w:szCs w:val="28"/>
          <w:lang w:val="uk-UA"/>
        </w:rPr>
        <w:t>Контроль за виконанням цьо</w:t>
      </w:r>
      <w:r>
        <w:rPr>
          <w:rFonts w:eastAsia="Calibri"/>
          <w:bCs/>
          <w:sz w:val="28"/>
          <w:szCs w:val="28"/>
          <w:lang w:val="uk-UA"/>
        </w:rPr>
        <w:t xml:space="preserve">го рішення покласти на Постійну  </w:t>
      </w:r>
      <w:r w:rsidR="00A345D5" w:rsidRPr="00603B2E">
        <w:rPr>
          <w:rFonts w:eastAsia="Calibri"/>
          <w:bCs/>
          <w:sz w:val="28"/>
          <w:szCs w:val="28"/>
          <w:lang w:val="uk-UA"/>
        </w:rPr>
        <w:t>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2BE08E17" w14:textId="77777777" w:rsidR="009B464C" w:rsidRPr="003A37C0" w:rsidRDefault="009B464C" w:rsidP="00603B2E">
      <w:pPr>
        <w:jc w:val="both"/>
        <w:rPr>
          <w:color w:val="000000"/>
          <w:sz w:val="28"/>
          <w:szCs w:val="28"/>
          <w:lang w:val="uk-UA"/>
        </w:rPr>
      </w:pPr>
    </w:p>
    <w:p w14:paraId="1F14B17E" w14:textId="77777777" w:rsidR="008E7D9B" w:rsidRDefault="008E7D9B" w:rsidP="008E7D9B">
      <w:pPr>
        <w:jc w:val="both"/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</w:p>
    <w:p w14:paraId="051D9B80" w14:textId="24597F24" w:rsidR="00941B11" w:rsidRPr="00603B2E" w:rsidRDefault="008E7D9B" w:rsidP="008E7D9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16"/>
          <w:szCs w:val="16"/>
          <w:lang w:val="uk-UA"/>
        </w:rPr>
        <w:t xml:space="preserve">      </w:t>
      </w:r>
      <w:r w:rsidR="00941B11" w:rsidRPr="00603B2E">
        <w:rPr>
          <w:b/>
          <w:color w:val="000000"/>
          <w:sz w:val="28"/>
          <w:szCs w:val="28"/>
          <w:lang w:val="uk-UA"/>
        </w:rPr>
        <w:t xml:space="preserve">Селищний голова                          </w:t>
      </w:r>
      <w:r w:rsidR="00603B2E">
        <w:rPr>
          <w:b/>
          <w:color w:val="000000"/>
          <w:sz w:val="28"/>
          <w:szCs w:val="28"/>
          <w:lang w:val="uk-UA"/>
        </w:rPr>
        <w:t xml:space="preserve">                               </w:t>
      </w:r>
      <w:r w:rsidR="00603B2E" w:rsidRPr="00603B2E">
        <w:rPr>
          <w:b/>
          <w:color w:val="000000"/>
          <w:sz w:val="28"/>
          <w:szCs w:val="28"/>
          <w:lang w:val="uk-UA"/>
        </w:rPr>
        <w:t xml:space="preserve"> </w:t>
      </w:r>
      <w:r w:rsidR="00603B2E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A12BC0">
        <w:rPr>
          <w:b/>
          <w:color w:val="000000"/>
          <w:sz w:val="28"/>
          <w:szCs w:val="28"/>
          <w:lang w:val="uk-UA"/>
        </w:rPr>
        <w:t xml:space="preserve">  </w:t>
      </w:r>
      <w:r w:rsidR="00941B11" w:rsidRPr="00603B2E">
        <w:rPr>
          <w:b/>
          <w:color w:val="000000"/>
          <w:sz w:val="28"/>
          <w:szCs w:val="28"/>
          <w:lang w:val="uk-UA"/>
        </w:rPr>
        <w:t xml:space="preserve"> Сергій  ХРУСТОВСЬКИЙ</w:t>
      </w:r>
    </w:p>
    <w:p w14:paraId="27CF2364" w14:textId="77777777" w:rsidR="008E7D9B" w:rsidRDefault="008E7D9B" w:rsidP="008E7D9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14:paraId="5BE33A1E" w14:textId="3FB1024B" w:rsidR="00F12F18" w:rsidRPr="008E7D9B" w:rsidRDefault="008E7D9B" w:rsidP="008E7D9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A12BC0">
        <w:rPr>
          <w:b/>
          <w:bCs/>
          <w:sz w:val="28"/>
          <w:szCs w:val="28"/>
        </w:rPr>
        <w:t>№</w:t>
      </w:r>
      <w:r w:rsidR="00A503C0">
        <w:rPr>
          <w:b/>
          <w:bCs/>
          <w:sz w:val="28"/>
          <w:szCs w:val="28"/>
          <w:lang w:val="uk-UA"/>
        </w:rPr>
        <w:t>3172</w:t>
      </w:r>
      <w:bookmarkStart w:id="0" w:name="_GoBack"/>
      <w:bookmarkEnd w:id="0"/>
      <w:r w:rsidR="00C35E31" w:rsidRPr="008E7D9B">
        <w:rPr>
          <w:b/>
          <w:bCs/>
          <w:sz w:val="28"/>
          <w:szCs w:val="28"/>
        </w:rPr>
        <w:t>-</w:t>
      </w:r>
      <w:r w:rsidR="00C35E31" w:rsidRPr="008E7D9B">
        <w:rPr>
          <w:b/>
          <w:bCs/>
          <w:sz w:val="28"/>
          <w:szCs w:val="28"/>
          <w:lang w:val="en-US"/>
        </w:rPr>
        <w:t>VIII</w:t>
      </w:r>
      <w:r w:rsidR="00C35E31" w:rsidRPr="008E7D9B">
        <w:rPr>
          <w:b/>
          <w:bCs/>
          <w:sz w:val="28"/>
          <w:szCs w:val="28"/>
        </w:rPr>
        <w:t xml:space="preserve"> </w:t>
      </w:r>
    </w:p>
    <w:p w14:paraId="6E3E7E87" w14:textId="3C232A66" w:rsidR="00212AFD" w:rsidRPr="008E7D9B" w:rsidRDefault="008E7D9B" w:rsidP="00603B2E">
      <w:pPr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603B2E" w:rsidRPr="008E7D9B">
        <w:rPr>
          <w:b/>
          <w:color w:val="000000"/>
          <w:sz w:val="28"/>
          <w:szCs w:val="28"/>
          <w:lang w:val="uk-UA"/>
        </w:rPr>
        <w:t xml:space="preserve">від </w:t>
      </w:r>
      <w:r w:rsidR="00A12BC0">
        <w:rPr>
          <w:b/>
          <w:color w:val="000000"/>
          <w:sz w:val="28"/>
          <w:szCs w:val="28"/>
          <w:lang w:val="uk-UA"/>
        </w:rPr>
        <w:t>22</w:t>
      </w:r>
      <w:r w:rsidR="00F12F18" w:rsidRPr="008E7D9B">
        <w:rPr>
          <w:b/>
          <w:color w:val="000000"/>
          <w:sz w:val="28"/>
          <w:szCs w:val="28"/>
          <w:lang w:val="uk-UA"/>
        </w:rPr>
        <w:t>.</w:t>
      </w:r>
      <w:r w:rsidR="00A12BC0">
        <w:rPr>
          <w:b/>
          <w:color w:val="000000"/>
          <w:sz w:val="28"/>
          <w:szCs w:val="28"/>
          <w:lang w:val="uk-UA"/>
        </w:rPr>
        <w:t>11</w:t>
      </w:r>
      <w:r w:rsidR="00F12F18" w:rsidRPr="008E7D9B">
        <w:rPr>
          <w:b/>
          <w:color w:val="000000"/>
          <w:sz w:val="28"/>
          <w:szCs w:val="28"/>
          <w:lang w:val="uk-UA"/>
        </w:rPr>
        <w:t>.202</w:t>
      </w:r>
      <w:r w:rsidR="007702E4" w:rsidRPr="008E7D9B">
        <w:rPr>
          <w:b/>
          <w:color w:val="000000"/>
          <w:sz w:val="28"/>
          <w:szCs w:val="28"/>
          <w:lang w:val="uk-UA"/>
        </w:rPr>
        <w:t>4</w:t>
      </w:r>
      <w:r w:rsidR="004B024A">
        <w:rPr>
          <w:b/>
          <w:sz w:val="28"/>
          <w:szCs w:val="28"/>
          <w:lang w:val="uk-UA"/>
        </w:rPr>
        <w:t xml:space="preserve">                                                                        </w:t>
      </w:r>
    </w:p>
    <w:sectPr w:rsidR="00212AFD" w:rsidRPr="008E7D9B" w:rsidSect="00603B2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054097B"/>
    <w:multiLevelType w:val="hybridMultilevel"/>
    <w:tmpl w:val="904425CA"/>
    <w:lvl w:ilvl="0" w:tplc="25020A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219E"/>
    <w:multiLevelType w:val="multilevel"/>
    <w:tmpl w:val="346E219E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480939C8"/>
    <w:multiLevelType w:val="hybridMultilevel"/>
    <w:tmpl w:val="89005B18"/>
    <w:lvl w:ilvl="0" w:tplc="4252C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F1982"/>
    <w:multiLevelType w:val="hybridMultilevel"/>
    <w:tmpl w:val="0568BE82"/>
    <w:lvl w:ilvl="0" w:tplc="F79CD5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1"/>
    <w:rsid w:val="000101A3"/>
    <w:rsid w:val="00027F8D"/>
    <w:rsid w:val="00053A05"/>
    <w:rsid w:val="00075BDD"/>
    <w:rsid w:val="00075E99"/>
    <w:rsid w:val="00081A01"/>
    <w:rsid w:val="000B0F35"/>
    <w:rsid w:val="000B38EF"/>
    <w:rsid w:val="000C3377"/>
    <w:rsid w:val="000D45CB"/>
    <w:rsid w:val="00133C0F"/>
    <w:rsid w:val="0013438C"/>
    <w:rsid w:val="00157AE0"/>
    <w:rsid w:val="00163892"/>
    <w:rsid w:val="001640D7"/>
    <w:rsid w:val="00164397"/>
    <w:rsid w:val="00175FCC"/>
    <w:rsid w:val="00182891"/>
    <w:rsid w:val="001A6621"/>
    <w:rsid w:val="001C63F9"/>
    <w:rsid w:val="001E3400"/>
    <w:rsid w:val="001E6C80"/>
    <w:rsid w:val="00203866"/>
    <w:rsid w:val="00212AFD"/>
    <w:rsid w:val="00216A90"/>
    <w:rsid w:val="0023348D"/>
    <w:rsid w:val="00242256"/>
    <w:rsid w:val="002441EF"/>
    <w:rsid w:val="00255FAE"/>
    <w:rsid w:val="00292B6F"/>
    <w:rsid w:val="00296767"/>
    <w:rsid w:val="002B4CD7"/>
    <w:rsid w:val="002C3556"/>
    <w:rsid w:val="002C548F"/>
    <w:rsid w:val="002C699F"/>
    <w:rsid w:val="002C738D"/>
    <w:rsid w:val="002D34F0"/>
    <w:rsid w:val="002E4A89"/>
    <w:rsid w:val="003041B4"/>
    <w:rsid w:val="00323938"/>
    <w:rsid w:val="00332DF3"/>
    <w:rsid w:val="003428FC"/>
    <w:rsid w:val="00344776"/>
    <w:rsid w:val="00367B96"/>
    <w:rsid w:val="00371BDC"/>
    <w:rsid w:val="00384859"/>
    <w:rsid w:val="003A37C0"/>
    <w:rsid w:val="003B2F28"/>
    <w:rsid w:val="003B5A3C"/>
    <w:rsid w:val="003C0728"/>
    <w:rsid w:val="003C617E"/>
    <w:rsid w:val="003E1739"/>
    <w:rsid w:val="003E5581"/>
    <w:rsid w:val="00412090"/>
    <w:rsid w:val="00415575"/>
    <w:rsid w:val="00422CE9"/>
    <w:rsid w:val="004230E0"/>
    <w:rsid w:val="00427BB0"/>
    <w:rsid w:val="00434E3D"/>
    <w:rsid w:val="00445470"/>
    <w:rsid w:val="00452E68"/>
    <w:rsid w:val="00454AFB"/>
    <w:rsid w:val="00455552"/>
    <w:rsid w:val="00456F87"/>
    <w:rsid w:val="004656C4"/>
    <w:rsid w:val="0047180C"/>
    <w:rsid w:val="004A33FD"/>
    <w:rsid w:val="004A3671"/>
    <w:rsid w:val="004B024A"/>
    <w:rsid w:val="004D4D8E"/>
    <w:rsid w:val="004D5325"/>
    <w:rsid w:val="004E73B6"/>
    <w:rsid w:val="004F2177"/>
    <w:rsid w:val="005011FC"/>
    <w:rsid w:val="00522B70"/>
    <w:rsid w:val="0052459B"/>
    <w:rsid w:val="00566488"/>
    <w:rsid w:val="00574FB8"/>
    <w:rsid w:val="00585999"/>
    <w:rsid w:val="00594884"/>
    <w:rsid w:val="005B01B9"/>
    <w:rsid w:val="005B0ACB"/>
    <w:rsid w:val="005C07F5"/>
    <w:rsid w:val="005C098C"/>
    <w:rsid w:val="005C34CA"/>
    <w:rsid w:val="005D60E3"/>
    <w:rsid w:val="005F4012"/>
    <w:rsid w:val="005F4422"/>
    <w:rsid w:val="00602F07"/>
    <w:rsid w:val="00603B2E"/>
    <w:rsid w:val="00627F03"/>
    <w:rsid w:val="00631324"/>
    <w:rsid w:val="00633DCF"/>
    <w:rsid w:val="00636F43"/>
    <w:rsid w:val="006669DF"/>
    <w:rsid w:val="0067023D"/>
    <w:rsid w:val="00683793"/>
    <w:rsid w:val="00687E3B"/>
    <w:rsid w:val="00690DF8"/>
    <w:rsid w:val="006924E8"/>
    <w:rsid w:val="0069316D"/>
    <w:rsid w:val="006A4739"/>
    <w:rsid w:val="006B4012"/>
    <w:rsid w:val="006D0EB2"/>
    <w:rsid w:val="006F04B2"/>
    <w:rsid w:val="006F7C66"/>
    <w:rsid w:val="007028C5"/>
    <w:rsid w:val="00714D44"/>
    <w:rsid w:val="00735918"/>
    <w:rsid w:val="007451A9"/>
    <w:rsid w:val="00745E41"/>
    <w:rsid w:val="00751523"/>
    <w:rsid w:val="00754E5C"/>
    <w:rsid w:val="0075549D"/>
    <w:rsid w:val="007702E4"/>
    <w:rsid w:val="00774997"/>
    <w:rsid w:val="0077544F"/>
    <w:rsid w:val="00777A40"/>
    <w:rsid w:val="007929B8"/>
    <w:rsid w:val="007946E1"/>
    <w:rsid w:val="007A1953"/>
    <w:rsid w:val="007A6571"/>
    <w:rsid w:val="007B5B50"/>
    <w:rsid w:val="007B5C38"/>
    <w:rsid w:val="007E0F8F"/>
    <w:rsid w:val="007E4BC9"/>
    <w:rsid w:val="007E6E4F"/>
    <w:rsid w:val="007E783A"/>
    <w:rsid w:val="00807768"/>
    <w:rsid w:val="0081327A"/>
    <w:rsid w:val="00826857"/>
    <w:rsid w:val="00865D3C"/>
    <w:rsid w:val="008753ED"/>
    <w:rsid w:val="00880C9A"/>
    <w:rsid w:val="008A773C"/>
    <w:rsid w:val="008B7C2D"/>
    <w:rsid w:val="008C5049"/>
    <w:rsid w:val="008C5181"/>
    <w:rsid w:val="008E012F"/>
    <w:rsid w:val="008E7D9B"/>
    <w:rsid w:val="008F41F3"/>
    <w:rsid w:val="008F49FA"/>
    <w:rsid w:val="008F73F7"/>
    <w:rsid w:val="0090073D"/>
    <w:rsid w:val="00901555"/>
    <w:rsid w:val="00925CA5"/>
    <w:rsid w:val="009329E8"/>
    <w:rsid w:val="00934FE1"/>
    <w:rsid w:val="00941B11"/>
    <w:rsid w:val="009513FB"/>
    <w:rsid w:val="00961CE7"/>
    <w:rsid w:val="00971248"/>
    <w:rsid w:val="009834A6"/>
    <w:rsid w:val="009A6C82"/>
    <w:rsid w:val="009B405E"/>
    <w:rsid w:val="009B464C"/>
    <w:rsid w:val="009E4C5C"/>
    <w:rsid w:val="009E6CD9"/>
    <w:rsid w:val="00A12BC0"/>
    <w:rsid w:val="00A14CB9"/>
    <w:rsid w:val="00A345D5"/>
    <w:rsid w:val="00A463C8"/>
    <w:rsid w:val="00A503C0"/>
    <w:rsid w:val="00A54380"/>
    <w:rsid w:val="00AA5D5A"/>
    <w:rsid w:val="00AA7942"/>
    <w:rsid w:val="00AB20F2"/>
    <w:rsid w:val="00AC4212"/>
    <w:rsid w:val="00AD2759"/>
    <w:rsid w:val="00AE0DFA"/>
    <w:rsid w:val="00AF2232"/>
    <w:rsid w:val="00B00032"/>
    <w:rsid w:val="00B346CE"/>
    <w:rsid w:val="00B7726F"/>
    <w:rsid w:val="00B811C0"/>
    <w:rsid w:val="00BA48FF"/>
    <w:rsid w:val="00BB3233"/>
    <w:rsid w:val="00BB5BCF"/>
    <w:rsid w:val="00BD1783"/>
    <w:rsid w:val="00BE223A"/>
    <w:rsid w:val="00C051F3"/>
    <w:rsid w:val="00C31145"/>
    <w:rsid w:val="00C35E31"/>
    <w:rsid w:val="00C4403B"/>
    <w:rsid w:val="00C5242A"/>
    <w:rsid w:val="00C63A34"/>
    <w:rsid w:val="00C6758E"/>
    <w:rsid w:val="00C7629B"/>
    <w:rsid w:val="00CA195B"/>
    <w:rsid w:val="00CA79CE"/>
    <w:rsid w:val="00CB219C"/>
    <w:rsid w:val="00CC015A"/>
    <w:rsid w:val="00CE3824"/>
    <w:rsid w:val="00CE3A42"/>
    <w:rsid w:val="00CF01A7"/>
    <w:rsid w:val="00CF3EAB"/>
    <w:rsid w:val="00D03F34"/>
    <w:rsid w:val="00D04FB3"/>
    <w:rsid w:val="00D1412D"/>
    <w:rsid w:val="00D149AF"/>
    <w:rsid w:val="00D27FAF"/>
    <w:rsid w:val="00D33102"/>
    <w:rsid w:val="00D47D0A"/>
    <w:rsid w:val="00D56414"/>
    <w:rsid w:val="00D72223"/>
    <w:rsid w:val="00D83337"/>
    <w:rsid w:val="00D90C2C"/>
    <w:rsid w:val="00DA227B"/>
    <w:rsid w:val="00DB3A12"/>
    <w:rsid w:val="00DD751E"/>
    <w:rsid w:val="00DE2308"/>
    <w:rsid w:val="00DF320D"/>
    <w:rsid w:val="00E20DBD"/>
    <w:rsid w:val="00E21EFC"/>
    <w:rsid w:val="00E825CD"/>
    <w:rsid w:val="00E83C79"/>
    <w:rsid w:val="00E915A7"/>
    <w:rsid w:val="00EA3063"/>
    <w:rsid w:val="00EA6BF2"/>
    <w:rsid w:val="00EB14BD"/>
    <w:rsid w:val="00EB4DA9"/>
    <w:rsid w:val="00EB60DF"/>
    <w:rsid w:val="00EC4963"/>
    <w:rsid w:val="00ED51DD"/>
    <w:rsid w:val="00EF08F9"/>
    <w:rsid w:val="00EF2FC1"/>
    <w:rsid w:val="00EF455E"/>
    <w:rsid w:val="00EF4FC8"/>
    <w:rsid w:val="00F12F18"/>
    <w:rsid w:val="00F408CC"/>
    <w:rsid w:val="00F4696B"/>
    <w:rsid w:val="00F47DBA"/>
    <w:rsid w:val="00F52EBB"/>
    <w:rsid w:val="00F55F4D"/>
    <w:rsid w:val="00F77A4A"/>
    <w:rsid w:val="00F8582A"/>
    <w:rsid w:val="00F863A0"/>
    <w:rsid w:val="00F97341"/>
    <w:rsid w:val="00FA336E"/>
    <w:rsid w:val="00FC0A91"/>
    <w:rsid w:val="00FE26E2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B938"/>
  <w15:docId w15:val="{E940440E-FEA8-4A35-A398-B00FEA8B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57920-B255-4069-8CA5-A1C5D070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2024-06-20T14:26:00Z</cp:lastPrinted>
  <dcterms:created xsi:type="dcterms:W3CDTF">2024-11-11T15:22:00Z</dcterms:created>
  <dcterms:modified xsi:type="dcterms:W3CDTF">2024-11-22T16:45:00Z</dcterms:modified>
</cp:coreProperties>
</file>