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EBA1C" w14:textId="77777777" w:rsidR="00E52931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85535E" w14:textId="77777777" w:rsidR="00BE75FC" w:rsidRDefault="00BE75FC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DC351D" w14:textId="77777777" w:rsidR="00BE75FC" w:rsidRDefault="00BE75FC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EE510E" w14:textId="77777777" w:rsidR="00BE75FC" w:rsidRDefault="00BE75FC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A876C7" w14:textId="77777777" w:rsidR="00BE75FC" w:rsidRDefault="00BE75FC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E19153" w14:textId="77777777" w:rsidR="00BE75FC" w:rsidRDefault="00BE75FC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90FF9B" w14:textId="77777777" w:rsidR="00BE75FC" w:rsidRDefault="00BE75FC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AAD113" w14:textId="77777777" w:rsidR="00BE75FC" w:rsidRDefault="00BE75FC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2391CF" w14:textId="77777777" w:rsidR="00BE75FC" w:rsidRDefault="00BE75FC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9D65C0" w14:textId="77777777" w:rsidR="00BE75FC" w:rsidRDefault="00BE75FC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554F64" w14:textId="77777777" w:rsidR="00BE75FC" w:rsidRDefault="00BE75FC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D38499" w14:textId="77777777" w:rsidR="00BE75FC" w:rsidRPr="0057119E" w:rsidRDefault="00BE75FC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A691A5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061192" w:rsidRPr="003B4F2E" w14:paraId="545A73FC" w14:textId="77777777" w:rsidTr="00FC0C90">
        <w:tc>
          <w:tcPr>
            <w:tcW w:w="6237" w:type="dxa"/>
          </w:tcPr>
          <w:p w14:paraId="1A83FBAA" w14:textId="6252A66F" w:rsidR="00061192" w:rsidRPr="008D0E4B" w:rsidRDefault="00061192" w:rsidP="006E6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</w:t>
            </w:r>
            <w:r w:rsidR="006E6C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розпоряджень селищного голови про передачу майна</w:t>
            </w:r>
            <w:r w:rsidR="00FC0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      </w:r>
          </w:p>
        </w:tc>
      </w:tr>
    </w:tbl>
    <w:p w14:paraId="2D207279" w14:textId="77777777" w:rsidR="00E52931" w:rsidRPr="0076031B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0D46353" w14:textId="1DD25548" w:rsidR="00E52931" w:rsidRDefault="006E6CA0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Закону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ст. 77 Бюджетного кодексу України,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рішення від 22.12.2023 року № 2442</w:t>
      </w:r>
      <w:r w:rsidR="005C291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стану, на 2024 рік» </w:t>
      </w:r>
      <w:r>
        <w:rPr>
          <w:rFonts w:ascii="Times New Roman" w:hAnsi="Times New Roman" w:cs="Times New Roman"/>
          <w:sz w:val="28"/>
          <w:szCs w:val="28"/>
          <w:lang w:val="uk-UA"/>
        </w:rPr>
        <w:t>та відповідно до рекомендацій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Авангардівська селищна рада </w:t>
      </w:r>
      <w:r w:rsidR="00367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5C291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7EF3390C" w14:textId="77777777" w:rsidR="00367264" w:rsidRPr="0076031B" w:rsidRDefault="00367264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3E06FA7" w14:textId="6977BFA6" w:rsidR="00E52931" w:rsidRDefault="005C291A" w:rsidP="00E52931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>розпорядження селищного голови, виданих в міжсесіний період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14:paraId="7AA708F4" w14:textId="77777777" w:rsidR="00EB19C0" w:rsidRDefault="00EB19C0" w:rsidP="00EB19C0">
      <w:pPr>
        <w:pStyle w:val="a4"/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0F638F" w14:textId="3BD248ED" w:rsidR="00EB19C0" w:rsidRDefault="001F3494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основної діяльності № 197 від 09.10.2024 року «Про передачу майна з балансу Авангардівської селищної ради на</w:t>
      </w:r>
      <w:r w:rsidR="003B4F2E">
        <w:rPr>
          <w:rFonts w:ascii="Times New Roman" w:hAnsi="Times New Roman" w:cs="Times New Roman"/>
          <w:sz w:val="28"/>
          <w:szCs w:val="28"/>
          <w:lang w:val="uk-UA"/>
        </w:rPr>
        <w:t xml:space="preserve"> баланс військової частини АХХХХ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5EE1B6E" w14:textId="605D00C8" w:rsidR="00EB19C0" w:rsidRPr="00262A45" w:rsidRDefault="001F3494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діяльності № 204 від 15.10.2024 року «Про передачу майна з балансу Авангардівської селищної ради на баланс військової частини </w:t>
      </w:r>
      <w:r w:rsidR="003B4F2E">
        <w:rPr>
          <w:rFonts w:ascii="Times New Roman" w:hAnsi="Times New Roman" w:cs="Times New Roman"/>
          <w:sz w:val="28"/>
          <w:szCs w:val="28"/>
          <w:lang w:val="uk-UA"/>
        </w:rPr>
        <w:t xml:space="preserve">ХХХХХХ  ХХХХХ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України»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D9525D0" w14:textId="581384FC" w:rsidR="00EB19C0" w:rsidRDefault="001F3494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основної діяльності № 206 від 21.10.2024 року «Про передачу майна з балансу Авангардівської селищної ради на баланс ві</w:t>
      </w:r>
      <w:r w:rsidR="003B4F2E">
        <w:rPr>
          <w:rFonts w:ascii="Times New Roman" w:hAnsi="Times New Roman" w:cs="Times New Roman"/>
          <w:sz w:val="28"/>
          <w:szCs w:val="28"/>
          <w:lang w:val="uk-UA"/>
        </w:rPr>
        <w:t>йськової частини ХХХХХ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4A0B9D8" w14:textId="3AD3FCA9" w:rsidR="00EB19C0" w:rsidRDefault="001F3494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основної діяльності № 205 від 21.10.2024 року «Про передачу майна з балансу Авангардівської селищної ради на</w:t>
      </w:r>
      <w:r w:rsidR="003B4F2E">
        <w:rPr>
          <w:rFonts w:ascii="Times New Roman" w:hAnsi="Times New Roman" w:cs="Times New Roman"/>
          <w:sz w:val="28"/>
          <w:szCs w:val="28"/>
          <w:lang w:val="uk-UA"/>
        </w:rPr>
        <w:t xml:space="preserve"> баланс військової частини ХХХХХХ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7B96D8D" w14:textId="77777777" w:rsidR="00020246" w:rsidRDefault="00020246" w:rsidP="00020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18AEE6" w14:textId="0A166448" w:rsidR="00020246" w:rsidRPr="00020246" w:rsidRDefault="005702FE" w:rsidP="00020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№3176 </w:t>
      </w:r>
      <w:r w:rsidR="00020246" w:rsidRPr="00020246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2CFAA178" w14:textId="7B4F994F" w:rsidR="00020246" w:rsidRPr="00020246" w:rsidRDefault="00020246" w:rsidP="00020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0246">
        <w:rPr>
          <w:rFonts w:ascii="Times New Roman" w:hAnsi="Times New Roman" w:cs="Times New Roman"/>
          <w:b/>
          <w:sz w:val="28"/>
          <w:szCs w:val="28"/>
          <w:lang w:val="uk-UA"/>
        </w:rPr>
        <w:t>від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020246">
        <w:rPr>
          <w:rFonts w:ascii="Times New Roman" w:hAnsi="Times New Roman" w:cs="Times New Roman"/>
          <w:b/>
          <w:sz w:val="28"/>
          <w:szCs w:val="28"/>
          <w:lang w:val="uk-UA"/>
        </w:rPr>
        <w:t>.11.2024</w:t>
      </w:r>
    </w:p>
    <w:p w14:paraId="2D2D80C9" w14:textId="77777777" w:rsidR="00020246" w:rsidRPr="00020246" w:rsidRDefault="00020246" w:rsidP="0002024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B81FB0" w14:textId="5B7B8C66" w:rsidR="00EB19C0" w:rsidRDefault="001F3494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основної діяльності № 208 від 21.10.2024 року «Про передачу майна з балансу Авангардівської селищної ради на</w:t>
      </w:r>
      <w:r w:rsidR="003B4F2E">
        <w:rPr>
          <w:rFonts w:ascii="Times New Roman" w:hAnsi="Times New Roman" w:cs="Times New Roman"/>
          <w:sz w:val="28"/>
          <w:szCs w:val="28"/>
          <w:lang w:val="uk-UA"/>
        </w:rPr>
        <w:t xml:space="preserve"> баланс військової частини ХХХХХ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A80CD9" w14:textId="77777777" w:rsidR="00262A45" w:rsidRDefault="00262A45" w:rsidP="00262A45">
      <w:pPr>
        <w:pStyle w:val="a4"/>
        <w:tabs>
          <w:tab w:val="left" w:pos="0"/>
        </w:tabs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3962F3" w14:textId="1E6248D5" w:rsidR="00E52931" w:rsidRPr="0057119E" w:rsidRDefault="00EB19C0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>. К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 xml:space="preserve"> даного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рішення покласти на</w:t>
      </w:r>
      <w:r w:rsidR="00E52931"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="00E5293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895F425" w14:textId="77777777" w:rsidR="00E52931" w:rsidRPr="0057119E" w:rsidRDefault="00E5293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C4108C" w14:textId="77777777"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BBB448" w14:textId="77777777" w:rsidR="00E52931" w:rsidRPr="0057119E" w:rsidRDefault="00E52931" w:rsidP="00E52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14:paraId="4B001DE0" w14:textId="77777777" w:rsidR="00E52931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6587EEA" w14:textId="77777777" w:rsidR="00EB19C0" w:rsidRPr="0076031B" w:rsidRDefault="00EB19C0" w:rsidP="00E529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5E86ED8B" w14:textId="542793FC" w:rsidR="00E52931" w:rsidRPr="0057119E" w:rsidRDefault="005702F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№3176</w:t>
      </w:r>
      <w:r w:rsidR="00E52931"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21A516CA" w14:textId="797CC9B5" w:rsidR="0076031B" w:rsidRPr="0057119E" w:rsidRDefault="00EB19C0" w:rsidP="00760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E529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 </w:t>
      </w:r>
      <w:r w:rsidR="00BE75F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02024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E75FC">
        <w:rPr>
          <w:rFonts w:ascii="Times New Roman" w:hAnsi="Times New Roman" w:cs="Times New Roman"/>
          <w:b/>
          <w:sz w:val="28"/>
          <w:szCs w:val="28"/>
          <w:lang w:val="uk-UA"/>
        </w:rPr>
        <w:t>.11</w:t>
      </w:r>
      <w:r w:rsidR="00E52931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sectPr w:rsidR="0076031B" w:rsidRPr="0057119E" w:rsidSect="002A7E05">
      <w:pgSz w:w="11906" w:h="16838"/>
      <w:pgMar w:top="567" w:right="851" w:bottom="709" w:left="1701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3AAAC" w14:textId="77777777" w:rsidR="00A3649C" w:rsidRDefault="00A3649C" w:rsidP="003048B6">
      <w:pPr>
        <w:spacing w:after="0" w:line="240" w:lineRule="auto"/>
      </w:pPr>
      <w:r>
        <w:separator/>
      </w:r>
    </w:p>
  </w:endnote>
  <w:endnote w:type="continuationSeparator" w:id="0">
    <w:p w14:paraId="5053A5E9" w14:textId="77777777" w:rsidR="00A3649C" w:rsidRDefault="00A3649C" w:rsidP="0030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B1379" w14:textId="77777777" w:rsidR="00A3649C" w:rsidRDefault="00A3649C" w:rsidP="003048B6">
      <w:pPr>
        <w:spacing w:after="0" w:line="240" w:lineRule="auto"/>
      </w:pPr>
      <w:r>
        <w:separator/>
      </w:r>
    </w:p>
  </w:footnote>
  <w:footnote w:type="continuationSeparator" w:id="0">
    <w:p w14:paraId="34F32486" w14:textId="77777777" w:rsidR="00A3649C" w:rsidRDefault="00A3649C" w:rsidP="00304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49B8"/>
    <w:multiLevelType w:val="hybridMultilevel"/>
    <w:tmpl w:val="1A94EE62"/>
    <w:lvl w:ilvl="0" w:tplc="792C09D2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69"/>
    <w:rsid w:val="00020246"/>
    <w:rsid w:val="000211EE"/>
    <w:rsid w:val="0002132D"/>
    <w:rsid w:val="00030C19"/>
    <w:rsid w:val="00036A60"/>
    <w:rsid w:val="00061192"/>
    <w:rsid w:val="000A76DB"/>
    <w:rsid w:val="000C747E"/>
    <w:rsid w:val="001F3494"/>
    <w:rsid w:val="00234F28"/>
    <w:rsid w:val="002458BD"/>
    <w:rsid w:val="00262A45"/>
    <w:rsid w:val="00293447"/>
    <w:rsid w:val="003048B6"/>
    <w:rsid w:val="00367264"/>
    <w:rsid w:val="003B4F2E"/>
    <w:rsid w:val="003D0FF0"/>
    <w:rsid w:val="003F5F3A"/>
    <w:rsid w:val="003F6524"/>
    <w:rsid w:val="004056CD"/>
    <w:rsid w:val="004D0318"/>
    <w:rsid w:val="005143FC"/>
    <w:rsid w:val="00514618"/>
    <w:rsid w:val="00523DC6"/>
    <w:rsid w:val="00546BA8"/>
    <w:rsid w:val="0055077D"/>
    <w:rsid w:val="00561A99"/>
    <w:rsid w:val="005702FE"/>
    <w:rsid w:val="005C291A"/>
    <w:rsid w:val="005E734E"/>
    <w:rsid w:val="00615269"/>
    <w:rsid w:val="00671227"/>
    <w:rsid w:val="006E6CA0"/>
    <w:rsid w:val="0076031B"/>
    <w:rsid w:val="007610C8"/>
    <w:rsid w:val="00772D00"/>
    <w:rsid w:val="007A0524"/>
    <w:rsid w:val="007B30B7"/>
    <w:rsid w:val="008D0E4B"/>
    <w:rsid w:val="008F3284"/>
    <w:rsid w:val="008F78CF"/>
    <w:rsid w:val="00937F36"/>
    <w:rsid w:val="00976814"/>
    <w:rsid w:val="009C6050"/>
    <w:rsid w:val="009F0DBF"/>
    <w:rsid w:val="00A3649C"/>
    <w:rsid w:val="00AC52AD"/>
    <w:rsid w:val="00AC5840"/>
    <w:rsid w:val="00AD4F4F"/>
    <w:rsid w:val="00AF3457"/>
    <w:rsid w:val="00B809DE"/>
    <w:rsid w:val="00BE75FC"/>
    <w:rsid w:val="00C7531C"/>
    <w:rsid w:val="00D84E4C"/>
    <w:rsid w:val="00DA55E5"/>
    <w:rsid w:val="00DD2E0E"/>
    <w:rsid w:val="00E52931"/>
    <w:rsid w:val="00E81EBF"/>
    <w:rsid w:val="00EB19C0"/>
    <w:rsid w:val="00EB6CFA"/>
    <w:rsid w:val="00F04952"/>
    <w:rsid w:val="00F32AC2"/>
    <w:rsid w:val="00FB15CE"/>
    <w:rsid w:val="00FC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E7102"/>
  <w15:docId w15:val="{CBA58387-0DDC-4E58-ABD0-FFB77FD5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1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8B6"/>
  </w:style>
  <w:style w:type="paragraph" w:styleId="a9">
    <w:name w:val="footer"/>
    <w:basedOn w:val="a"/>
    <w:link w:val="aa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278A9-263C-48D7-9AA4-D8CF975F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2024-11-04T11:03:00Z</cp:lastPrinted>
  <dcterms:created xsi:type="dcterms:W3CDTF">2024-11-11T15:25:00Z</dcterms:created>
  <dcterms:modified xsi:type="dcterms:W3CDTF">2024-11-23T10:04:00Z</dcterms:modified>
</cp:coreProperties>
</file>