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F5EC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9DF5EA7" w14:textId="74473ABF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4373492E" w14:textId="73C5E500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A7AD7EA" w14:textId="41D98BEA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292418A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3D815E89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093A419A" w14:textId="77777777" w:rsidR="00BB1429" w:rsidRDefault="00BB1429" w:rsidP="00BF1239">
      <w:pPr>
        <w:spacing w:before="100" w:beforeAutospacing="1" w:after="100" w:afterAutospacing="1" w:line="240" w:lineRule="auto"/>
        <w:ind w:right="4819"/>
        <w:jc w:val="both"/>
        <w:rPr>
          <w:rFonts w:ascii="Times New Roman" w:hAnsi="Times New Roman" w:cs="Times New Roman"/>
          <w:sz w:val="16"/>
          <w:szCs w:val="16"/>
        </w:rPr>
      </w:pPr>
    </w:p>
    <w:p w14:paraId="3907C1DC" w14:textId="77777777" w:rsidR="00BB1429" w:rsidRPr="00BB1429" w:rsidRDefault="00BB1429" w:rsidP="00BF1239">
      <w:pPr>
        <w:spacing w:before="100" w:beforeAutospacing="1" w:after="100" w:afterAutospacing="1" w:line="240" w:lineRule="auto"/>
        <w:ind w:right="4819"/>
        <w:jc w:val="both"/>
        <w:rPr>
          <w:rFonts w:ascii="Times New Roman" w:hAnsi="Times New Roman" w:cs="Times New Roman"/>
          <w:sz w:val="16"/>
          <w:szCs w:val="16"/>
        </w:rPr>
      </w:pPr>
    </w:p>
    <w:p w14:paraId="04CBDCEF" w14:textId="5A47396F" w:rsidR="00D834E7" w:rsidRDefault="00D834E7" w:rsidP="00BB1429">
      <w:pPr>
        <w:spacing w:before="100" w:beforeAutospacing="1" w:after="100" w:afterAutospacing="1" w:line="240" w:lineRule="auto"/>
        <w:ind w:right="3683"/>
        <w:jc w:val="both"/>
        <w:rPr>
          <w:rFonts w:ascii="Times New Roman" w:hAnsi="Times New Roman" w:cs="Times New Roman"/>
          <w:sz w:val="28"/>
          <w:szCs w:val="28"/>
        </w:rPr>
      </w:pPr>
      <w:r w:rsidRPr="00D834E7">
        <w:rPr>
          <w:rFonts w:ascii="Times New Roman" w:hAnsi="Times New Roman" w:cs="Times New Roman"/>
          <w:sz w:val="28"/>
          <w:szCs w:val="28"/>
        </w:rPr>
        <w:t xml:space="preserve">Про </w:t>
      </w:r>
      <w:r w:rsidR="00874C46">
        <w:rPr>
          <w:rFonts w:ascii="Times New Roman" w:hAnsi="Times New Roman" w:cs="Times New Roman"/>
          <w:sz w:val="28"/>
          <w:szCs w:val="28"/>
        </w:rPr>
        <w:t>затвердження переліку договорів закупівель товарів</w:t>
      </w:r>
      <w:r w:rsidR="000E6A44">
        <w:rPr>
          <w:rFonts w:ascii="Times New Roman" w:hAnsi="Times New Roman" w:cs="Times New Roman"/>
          <w:sz w:val="28"/>
          <w:szCs w:val="28"/>
        </w:rPr>
        <w:t>, робіт і послуг, що необ</w:t>
      </w:r>
      <w:r w:rsidR="00D0072F">
        <w:rPr>
          <w:rFonts w:ascii="Times New Roman" w:hAnsi="Times New Roman" w:cs="Times New Roman"/>
          <w:sz w:val="28"/>
          <w:szCs w:val="28"/>
        </w:rPr>
        <w:t>хідно здійснити для забезпечення потреб територіальної оборони, ЗСУ та інших структурних підрозділів оборони</w:t>
      </w:r>
    </w:p>
    <w:p w14:paraId="3539A397" w14:textId="53F5BC24" w:rsidR="00911B30" w:rsidRDefault="00BB1429" w:rsidP="00CE18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D75E1"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заходів та виконання завдань згідно Програми 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розвитку Збройним силам України, Силам територіальної оборони та іншим підрозділам, які залучаються для здійснення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воєнного стану, на 2024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="00ED75E1"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Програми 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стану, на підставі звернень від Військових частин та інших структу</w:t>
      </w:r>
      <w:r w:rsidR="0018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рних 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 оборони</w:t>
      </w:r>
      <w:r w:rsidR="00ED75E1"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необхідності забезпечення матеріально-технічними засобами, організацією поточних ремонтів та іншими послугами у період з </w:t>
      </w:r>
      <w:r w:rsidR="00C923B2">
        <w:rPr>
          <w:rFonts w:ascii="Times New Roman" w:eastAsia="Times New Roman" w:hAnsi="Times New Roman" w:cs="Times New Roman"/>
          <w:sz w:val="28"/>
          <w:szCs w:val="28"/>
          <w:lang w:eastAsia="ru-RU"/>
        </w:rPr>
        <w:t>08.10</w:t>
      </w:r>
      <w:r w:rsidR="0074743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ED75E1"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923B2">
        <w:rPr>
          <w:rFonts w:ascii="Times New Roman" w:eastAsia="Times New Roman" w:hAnsi="Times New Roman" w:cs="Times New Roman"/>
          <w:sz w:val="28"/>
          <w:szCs w:val="28"/>
          <w:lang w:eastAsia="ru-RU"/>
        </w:rPr>
        <w:t>05.11</w:t>
      </w:r>
      <w:r w:rsidR="0074743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87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було укладено </w:t>
      </w:r>
      <w:r w:rsidR="00C923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B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договорів</w:t>
      </w:r>
      <w:r w:rsidR="00ED75E1"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закупівлі товарів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загальну суму </w:t>
      </w:r>
      <w:r w:rsidR="00C923B2">
        <w:rPr>
          <w:rFonts w:ascii="Times New Roman" w:eastAsia="Times New Roman" w:hAnsi="Times New Roman" w:cs="Times New Roman"/>
          <w:sz w:val="28"/>
          <w:szCs w:val="28"/>
          <w:lang w:eastAsia="ru-RU"/>
        </w:rPr>
        <w:t>614 368,36</w:t>
      </w:r>
      <w:r w:rsidR="00ED75E1"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України від 24.02.2022 року №64/2022 «Про введення воєнного стану», Закон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</w:t>
      </w:r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цеве самоврядування в Україні»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позитивного висновку постійної комісії</w:t>
      </w:r>
      <w:r w:rsidR="009C063C" w:rsidRP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Авангардівська</w:t>
      </w:r>
      <w:proofErr w:type="spellEnd"/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селищна рада </w:t>
      </w:r>
      <w:r w:rsidR="005D2150" w:rsidRPr="00BB1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</w:t>
      </w:r>
      <w:r w:rsidR="00911B30" w:rsidRPr="00BB1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C390F81" w14:textId="30385C81" w:rsidR="009C063C" w:rsidRPr="00BB1429" w:rsidRDefault="003B162B" w:rsidP="00BB142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укладання договорів закупівлі товарів, робіт та послуг на загальну суму </w:t>
      </w:r>
      <w:r w:rsidR="00C92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614 368,36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які укладалися з метою забезпечення</w:t>
      </w:r>
      <w:r w:rsidR="008E2A48"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Збройних си</w:t>
      </w:r>
      <w:r w:rsidR="00A14546"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 України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атеріально-технічними засобами,</w:t>
      </w:r>
      <w:r w:rsidR="00C92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роботами та послугами,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перелік договорів додається.</w:t>
      </w:r>
    </w:p>
    <w:p w14:paraId="7A38204C" w14:textId="70EEBB38" w:rsidR="004A008C" w:rsidRDefault="00F123A5" w:rsidP="00351C0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656C">
        <w:rPr>
          <w:rFonts w:ascii="Times New Roman" w:hAnsi="Times New Roman"/>
          <w:sz w:val="28"/>
          <w:szCs w:val="28"/>
        </w:rPr>
        <w:t>К</w:t>
      </w:r>
      <w:r w:rsidRPr="005C656C">
        <w:rPr>
          <w:rFonts w:ascii="Times New Roman" w:hAnsi="Times New Roman" w:cs="Times New Roman"/>
          <w:sz w:val="28"/>
          <w:szCs w:val="28"/>
        </w:rPr>
        <w:t xml:space="preserve">онтроль за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на</w:t>
      </w:r>
      <w:r w:rsidRPr="005C65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bCs/>
          <w:sz w:val="28"/>
          <w:szCs w:val="28"/>
        </w:rPr>
        <w:t>постійну</w:t>
      </w:r>
      <w:proofErr w:type="spellEnd"/>
      <w:r w:rsidRPr="005C65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з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питань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комунальної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власності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житлово-комуналь</w:t>
      </w:r>
      <w:r w:rsidR="00BB142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ного</w:t>
      </w:r>
      <w:proofErr w:type="spellEnd"/>
      <w:r w:rsidR="00BB142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="00BB142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господарства</w:t>
      </w:r>
      <w:proofErr w:type="spellEnd"/>
      <w:r w:rsidR="00BB142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благоустрою,</w:t>
      </w:r>
      <w:r w:rsidR="00351C0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пла</w:t>
      </w:r>
      <w:r w:rsidR="00BB142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нування</w:t>
      </w:r>
      <w:proofErr w:type="spellEnd"/>
      <w:r w:rsidR="00BB142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="00BB142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територій</w:t>
      </w:r>
      <w:proofErr w:type="spellEnd"/>
      <w:r w:rsidR="00BB142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="00BB142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будівництва</w:t>
      </w:r>
      <w:proofErr w:type="spellEnd"/>
      <w:r w:rsidR="00BB142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</w:t>
      </w:r>
      <w:r w:rsidR="00BB142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архітектури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енергозбереження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та транспорту</w:t>
      </w:r>
      <w:r w:rsidRPr="005C656C">
        <w:rPr>
          <w:rFonts w:ascii="Times New Roman" w:hAnsi="Times New Roman" w:cs="Times New Roman"/>
          <w:sz w:val="28"/>
          <w:szCs w:val="28"/>
        </w:rPr>
        <w:t>.</w:t>
      </w:r>
    </w:p>
    <w:p w14:paraId="119143F7" w14:textId="77777777" w:rsidR="00351C0C" w:rsidRPr="00351C0C" w:rsidRDefault="00351C0C" w:rsidP="00351C0C">
      <w:pPr>
        <w:pStyle w:val="a3"/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6B91760" w14:textId="62C2443D" w:rsidR="00747437" w:rsidRDefault="00505B26" w:rsidP="00BB1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Селищний голова                                                       </w:t>
      </w:r>
      <w:r w:rsidR="00BB1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Сергій 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РУСТОВСЬКИЙ</w:t>
      </w:r>
    </w:p>
    <w:p w14:paraId="1A15076C" w14:textId="7928E590" w:rsidR="00505B26" w:rsidRPr="001826C6" w:rsidRDefault="00505B26" w:rsidP="00505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211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3178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</w:p>
    <w:p w14:paraId="359111C0" w14:textId="5A86E236" w:rsidR="00505B26" w:rsidRDefault="00505B26" w:rsidP="00F674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E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BB14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22.11.</w:t>
      </w:r>
      <w:r w:rsidR="007474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2024</w:t>
      </w:r>
    </w:p>
    <w:sectPr w:rsidR="00505B26" w:rsidSect="00BB1429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72CD"/>
    <w:multiLevelType w:val="hybridMultilevel"/>
    <w:tmpl w:val="C6CC1B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15731"/>
    <w:multiLevelType w:val="hybridMultilevel"/>
    <w:tmpl w:val="55EE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057"/>
    <w:multiLevelType w:val="hybridMultilevel"/>
    <w:tmpl w:val="B76E941E"/>
    <w:lvl w:ilvl="0" w:tplc="BD9C89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8F"/>
    <w:rsid w:val="00005E22"/>
    <w:rsid w:val="00030E87"/>
    <w:rsid w:val="000E6A44"/>
    <w:rsid w:val="000E6CB2"/>
    <w:rsid w:val="00120FF9"/>
    <w:rsid w:val="00144DF3"/>
    <w:rsid w:val="00157FBB"/>
    <w:rsid w:val="00174870"/>
    <w:rsid w:val="001826C6"/>
    <w:rsid w:val="001F44B0"/>
    <w:rsid w:val="00211B83"/>
    <w:rsid w:val="00351C0C"/>
    <w:rsid w:val="003B162B"/>
    <w:rsid w:val="003F11EB"/>
    <w:rsid w:val="00420214"/>
    <w:rsid w:val="004748AB"/>
    <w:rsid w:val="004A008C"/>
    <w:rsid w:val="00505B26"/>
    <w:rsid w:val="00555D88"/>
    <w:rsid w:val="005B62E2"/>
    <w:rsid w:val="005C656C"/>
    <w:rsid w:val="005D2150"/>
    <w:rsid w:val="005E2587"/>
    <w:rsid w:val="006B3407"/>
    <w:rsid w:val="006B48CF"/>
    <w:rsid w:val="006F1C60"/>
    <w:rsid w:val="006F4E0C"/>
    <w:rsid w:val="00747437"/>
    <w:rsid w:val="0076688F"/>
    <w:rsid w:val="007B19E2"/>
    <w:rsid w:val="0083423F"/>
    <w:rsid w:val="00844ACD"/>
    <w:rsid w:val="00872B9C"/>
    <w:rsid w:val="00874C46"/>
    <w:rsid w:val="0087505F"/>
    <w:rsid w:val="008E2A48"/>
    <w:rsid w:val="00911B30"/>
    <w:rsid w:val="00971FE5"/>
    <w:rsid w:val="009A5DFB"/>
    <w:rsid w:val="009C063C"/>
    <w:rsid w:val="009D0F8A"/>
    <w:rsid w:val="00A04F85"/>
    <w:rsid w:val="00A14546"/>
    <w:rsid w:val="00A15BEA"/>
    <w:rsid w:val="00A40713"/>
    <w:rsid w:val="00AA63C4"/>
    <w:rsid w:val="00BB1429"/>
    <w:rsid w:val="00BF03FE"/>
    <w:rsid w:val="00BF1239"/>
    <w:rsid w:val="00BF4BBF"/>
    <w:rsid w:val="00C458EE"/>
    <w:rsid w:val="00C923B2"/>
    <w:rsid w:val="00CE1812"/>
    <w:rsid w:val="00D0072F"/>
    <w:rsid w:val="00D45633"/>
    <w:rsid w:val="00D834E7"/>
    <w:rsid w:val="00D87D99"/>
    <w:rsid w:val="00DB2338"/>
    <w:rsid w:val="00E42072"/>
    <w:rsid w:val="00ED1CA4"/>
    <w:rsid w:val="00ED75E1"/>
    <w:rsid w:val="00EE48B4"/>
    <w:rsid w:val="00F123A5"/>
    <w:rsid w:val="00F44742"/>
    <w:rsid w:val="00F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A995"/>
  <w15:docId w15:val="{857EE33A-EC9D-4D5A-9E0C-58C2E682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26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ED1CA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D1CA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artem.syritka@outlook.com</dc:creator>
  <cp:lastModifiedBy>Admin</cp:lastModifiedBy>
  <cp:revision>4</cp:revision>
  <cp:lastPrinted>2024-03-18T09:16:00Z</cp:lastPrinted>
  <dcterms:created xsi:type="dcterms:W3CDTF">2024-11-11T15:27:00Z</dcterms:created>
  <dcterms:modified xsi:type="dcterms:W3CDTF">2024-11-23T10:06:00Z</dcterms:modified>
</cp:coreProperties>
</file>