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97" w:rsidRPr="005A739F" w:rsidRDefault="00553097" w:rsidP="0033160F">
      <w:pPr>
        <w:spacing w:after="0"/>
        <w:ind w:left="3540" w:firstLine="708"/>
        <w:rPr>
          <w:rFonts w:hint="eastAsia"/>
          <w:sz w:val="20"/>
        </w:rPr>
      </w:pPr>
    </w:p>
    <w:p w:rsidR="008044BE" w:rsidRDefault="008044BE" w:rsidP="0033160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44BE" w:rsidRDefault="008044BE" w:rsidP="008044BE">
      <w:pPr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3B3580" w:rsidRDefault="003B3580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3B3580" w:rsidRDefault="003B3580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3B3580" w:rsidRDefault="003B3580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3B3580" w:rsidRDefault="003B3580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</w:tblGrid>
      <w:tr w:rsidR="008044BE" w:rsidRPr="00B77C78" w:rsidTr="00CD7493">
        <w:trPr>
          <w:trHeight w:val="430"/>
        </w:trPr>
        <w:tc>
          <w:tcPr>
            <w:tcW w:w="5495" w:type="dxa"/>
          </w:tcPr>
          <w:p w:rsidR="008044BE" w:rsidRPr="00CF3EAB" w:rsidRDefault="008044BE" w:rsidP="009A1B4A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підрядної організації з </w:t>
            </w:r>
            <w:r>
              <w:rPr>
                <w:sz w:val="28"/>
                <w:szCs w:val="28"/>
              </w:rPr>
              <w:t xml:space="preserve">проведення поточного </w:t>
            </w:r>
            <w:r w:rsidRPr="00B25912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>у</w:t>
            </w:r>
            <w:r w:rsidRPr="00B25912">
              <w:rPr>
                <w:sz w:val="28"/>
                <w:szCs w:val="28"/>
              </w:rPr>
              <w:t xml:space="preserve"> дорожнього покриття </w:t>
            </w:r>
            <w:r w:rsidR="00C91652" w:rsidRPr="00B25912">
              <w:rPr>
                <w:sz w:val="28"/>
                <w:szCs w:val="28"/>
              </w:rPr>
              <w:t>вулиц</w:t>
            </w:r>
            <w:r w:rsidR="00C91652">
              <w:rPr>
                <w:sz w:val="28"/>
                <w:szCs w:val="28"/>
              </w:rPr>
              <w:t>і</w:t>
            </w:r>
            <w:r w:rsidR="00C91652" w:rsidRPr="00B25912">
              <w:rPr>
                <w:sz w:val="28"/>
                <w:szCs w:val="28"/>
              </w:rPr>
              <w:t xml:space="preserve"> </w:t>
            </w:r>
            <w:r w:rsidR="00F90B58">
              <w:rPr>
                <w:rFonts w:ascii="Times New Roman" w:hAnsi="Times New Roman" w:cs="Times New Roman"/>
                <w:sz w:val="28"/>
                <w:szCs w:val="28"/>
              </w:rPr>
              <w:t>Виноградна</w:t>
            </w:r>
            <w:r w:rsidR="007F3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652" w:rsidRPr="00B25912">
              <w:rPr>
                <w:sz w:val="28"/>
                <w:szCs w:val="28"/>
              </w:rPr>
              <w:t>в с</w:t>
            </w:r>
            <w:r w:rsidR="00C91652">
              <w:rPr>
                <w:sz w:val="28"/>
                <w:szCs w:val="28"/>
              </w:rPr>
              <w:t>елі Нова Долина</w:t>
            </w:r>
            <w:r w:rsidRPr="00B25912">
              <w:rPr>
                <w:sz w:val="28"/>
                <w:szCs w:val="28"/>
              </w:rPr>
              <w:t xml:space="preserve"> Одеського району Одеської</w:t>
            </w:r>
            <w:r>
              <w:rPr>
                <w:sz w:val="28"/>
                <w:szCs w:val="28"/>
              </w:rPr>
              <w:t xml:space="preserve"> області</w:t>
            </w:r>
          </w:p>
        </w:tc>
      </w:tr>
    </w:tbl>
    <w:p w:rsidR="008044BE" w:rsidRDefault="008044BE" w:rsidP="003B3580">
      <w:pPr>
        <w:spacing w:after="0"/>
        <w:jc w:val="both"/>
        <w:rPr>
          <w:rFonts w:hint="eastAsia"/>
          <w:color w:val="000000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r w:rsidRPr="007A6571">
        <w:rPr>
          <w:color w:val="000000"/>
          <w:sz w:val="28"/>
          <w:szCs w:val="28"/>
        </w:rPr>
        <w:t>Авангардівська</w:t>
      </w:r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8044BE" w:rsidRPr="001E3400" w:rsidRDefault="008044BE" w:rsidP="008044BE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 1. Погодити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>
        <w:rPr>
          <w:sz w:val="28"/>
          <w:szCs w:val="28"/>
        </w:rPr>
        <w:t xml:space="preserve">у </w:t>
      </w:r>
      <w:r w:rsidRPr="00323938">
        <w:rPr>
          <w:sz w:val="28"/>
          <w:szCs w:val="28"/>
        </w:rPr>
        <w:t>організаці</w:t>
      </w:r>
      <w:r>
        <w:rPr>
          <w:sz w:val="28"/>
          <w:szCs w:val="28"/>
        </w:rPr>
        <w:t>ю</w:t>
      </w:r>
      <w:r w:rsidRPr="00323938">
        <w:rPr>
          <w:sz w:val="28"/>
          <w:szCs w:val="28"/>
        </w:rPr>
        <w:t xml:space="preserve"> з проведення </w:t>
      </w:r>
      <w:r>
        <w:rPr>
          <w:sz w:val="28"/>
          <w:szCs w:val="28"/>
        </w:rPr>
        <w:t xml:space="preserve">поточного </w:t>
      </w:r>
      <w:r w:rsidRPr="00B25912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у дорожнього покриття </w:t>
      </w:r>
      <w:r w:rsidR="00C91652" w:rsidRPr="00B25912">
        <w:rPr>
          <w:sz w:val="28"/>
          <w:szCs w:val="28"/>
        </w:rPr>
        <w:t>вулиц</w:t>
      </w:r>
      <w:r w:rsidR="00C91652">
        <w:rPr>
          <w:sz w:val="28"/>
          <w:szCs w:val="28"/>
        </w:rPr>
        <w:t>і</w:t>
      </w:r>
      <w:r w:rsidR="00C91652" w:rsidRPr="00B25912">
        <w:rPr>
          <w:sz w:val="28"/>
          <w:szCs w:val="28"/>
        </w:rPr>
        <w:t xml:space="preserve"> </w:t>
      </w:r>
      <w:r w:rsidR="00F90B58">
        <w:rPr>
          <w:rFonts w:ascii="Times New Roman" w:hAnsi="Times New Roman" w:cs="Times New Roman"/>
          <w:sz w:val="28"/>
          <w:szCs w:val="28"/>
        </w:rPr>
        <w:t>Виноградна</w:t>
      </w:r>
      <w:r w:rsidR="00C91652" w:rsidRPr="008F4204">
        <w:rPr>
          <w:rFonts w:ascii="Times New Roman" w:hAnsi="Times New Roman" w:cs="Times New Roman"/>
          <w:sz w:val="28"/>
          <w:szCs w:val="28"/>
        </w:rPr>
        <w:t xml:space="preserve"> </w:t>
      </w:r>
      <w:r w:rsidR="00C91652" w:rsidRPr="00B25912">
        <w:rPr>
          <w:sz w:val="28"/>
          <w:szCs w:val="28"/>
        </w:rPr>
        <w:t>в с</w:t>
      </w:r>
      <w:r w:rsidR="00C91652">
        <w:rPr>
          <w:sz w:val="28"/>
          <w:szCs w:val="28"/>
        </w:rPr>
        <w:t>елі Нова Долина</w:t>
      </w:r>
      <w:r w:rsidR="00C91652" w:rsidRPr="00B25912">
        <w:rPr>
          <w:sz w:val="28"/>
          <w:szCs w:val="28"/>
        </w:rPr>
        <w:t xml:space="preserve"> </w:t>
      </w:r>
      <w:r w:rsidRPr="00B25912">
        <w:rPr>
          <w:sz w:val="28"/>
          <w:szCs w:val="28"/>
        </w:rPr>
        <w:t>Одеського району Одеської</w:t>
      </w:r>
      <w:r>
        <w:rPr>
          <w:sz w:val="28"/>
          <w:szCs w:val="28"/>
        </w:rPr>
        <w:t xml:space="preserve"> області</w:t>
      </w:r>
      <w:r w:rsidR="00550A80">
        <w:rPr>
          <w:bCs/>
          <w:iCs/>
          <w:sz w:val="28"/>
          <w:szCs w:val="28"/>
        </w:rPr>
        <w:t xml:space="preserve"> </w:t>
      </w:r>
      <w:r w:rsidR="00550A80" w:rsidRPr="00550A80">
        <w:rPr>
          <w:rFonts w:ascii="Times New Roman" w:hAnsi="Times New Roman" w:cs="Times New Roman"/>
          <w:bCs/>
          <w:iCs/>
          <w:sz w:val="28"/>
          <w:szCs w:val="28"/>
        </w:rPr>
        <w:t>ТОВ «ПРОГРЕСДОРБУД</w:t>
      </w:r>
      <w:r w:rsidR="00550A80">
        <w:rPr>
          <w:bCs/>
          <w:iCs/>
          <w:sz w:val="28"/>
          <w:szCs w:val="28"/>
        </w:rPr>
        <w:t>»</w:t>
      </w:r>
      <w:r w:rsidRPr="00B25912">
        <w:rPr>
          <w:bCs/>
          <w:iCs/>
          <w:sz w:val="28"/>
          <w:szCs w:val="28"/>
        </w:rPr>
        <w:t xml:space="preserve">  (ЄДРПОУ – </w:t>
      </w:r>
      <w:r w:rsidR="00550A80" w:rsidRPr="00550A80">
        <w:rPr>
          <w:rFonts w:hint="eastAsia"/>
          <w:bCs/>
          <w:iCs/>
          <w:sz w:val="28"/>
          <w:szCs w:val="28"/>
        </w:rPr>
        <w:t>40603406</w:t>
      </w:r>
      <w:r w:rsidRPr="00B25912">
        <w:rPr>
          <w:bCs/>
          <w:iCs/>
          <w:sz w:val="28"/>
          <w:szCs w:val="28"/>
        </w:rPr>
        <w:t>)</w:t>
      </w:r>
      <w:r w:rsidRPr="008D0014">
        <w:rPr>
          <w:bCs/>
          <w:iCs/>
          <w:sz w:val="28"/>
          <w:szCs w:val="28"/>
        </w:rPr>
        <w:t xml:space="preserve">.  </w:t>
      </w:r>
    </w:p>
    <w:p w:rsidR="008044BE" w:rsidRPr="008D0014" w:rsidRDefault="008044BE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4422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 xml:space="preserve">начальнику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 w:rsidRPr="00175FCC">
        <w:rPr>
          <w:bCs/>
          <w:iCs/>
          <w:sz w:val="28"/>
          <w:szCs w:val="20"/>
        </w:rPr>
        <w:t xml:space="preserve">проведення </w:t>
      </w:r>
      <w:r>
        <w:rPr>
          <w:sz w:val="28"/>
          <w:szCs w:val="28"/>
        </w:rPr>
        <w:t xml:space="preserve">поточного </w:t>
      </w:r>
      <w:r w:rsidRPr="00B25912">
        <w:rPr>
          <w:sz w:val="28"/>
          <w:szCs w:val="28"/>
        </w:rPr>
        <w:t>ремонт</w:t>
      </w:r>
      <w:r>
        <w:rPr>
          <w:sz w:val="28"/>
          <w:szCs w:val="28"/>
        </w:rPr>
        <w:t>у</w:t>
      </w:r>
      <w:r w:rsidRPr="00B25912">
        <w:rPr>
          <w:sz w:val="28"/>
          <w:szCs w:val="28"/>
        </w:rPr>
        <w:t xml:space="preserve"> дор</w:t>
      </w:r>
      <w:r>
        <w:rPr>
          <w:sz w:val="28"/>
          <w:szCs w:val="28"/>
        </w:rPr>
        <w:t xml:space="preserve">ожнього покриття </w:t>
      </w:r>
      <w:r w:rsidR="00C91652" w:rsidRPr="00B25912">
        <w:rPr>
          <w:sz w:val="28"/>
          <w:szCs w:val="28"/>
        </w:rPr>
        <w:t>вулиц</w:t>
      </w:r>
      <w:r w:rsidR="00C91652">
        <w:rPr>
          <w:sz w:val="28"/>
          <w:szCs w:val="28"/>
        </w:rPr>
        <w:t>і</w:t>
      </w:r>
      <w:r w:rsidR="00C91652" w:rsidRPr="00B25912">
        <w:rPr>
          <w:sz w:val="28"/>
          <w:szCs w:val="28"/>
        </w:rPr>
        <w:t xml:space="preserve"> </w:t>
      </w:r>
      <w:r w:rsidR="00F90B58">
        <w:rPr>
          <w:rFonts w:ascii="Times New Roman" w:hAnsi="Times New Roman" w:cs="Times New Roman"/>
          <w:sz w:val="28"/>
          <w:szCs w:val="28"/>
        </w:rPr>
        <w:t>Виноградна</w:t>
      </w:r>
      <w:r w:rsidR="00C91652" w:rsidRPr="008F4204">
        <w:rPr>
          <w:rFonts w:ascii="Times New Roman" w:hAnsi="Times New Roman" w:cs="Times New Roman"/>
          <w:sz w:val="28"/>
          <w:szCs w:val="28"/>
        </w:rPr>
        <w:t xml:space="preserve"> </w:t>
      </w:r>
      <w:r w:rsidR="00C91652" w:rsidRPr="00B25912">
        <w:rPr>
          <w:sz w:val="28"/>
          <w:szCs w:val="28"/>
        </w:rPr>
        <w:t>в с</w:t>
      </w:r>
      <w:r w:rsidR="00C91652">
        <w:rPr>
          <w:sz w:val="28"/>
          <w:szCs w:val="28"/>
        </w:rPr>
        <w:t>елі Нова Долина</w:t>
      </w:r>
      <w:r w:rsidR="00C91652" w:rsidRPr="00B25912">
        <w:rPr>
          <w:sz w:val="28"/>
          <w:szCs w:val="28"/>
        </w:rPr>
        <w:t xml:space="preserve"> </w:t>
      </w:r>
      <w:r w:rsidRPr="00B25912">
        <w:rPr>
          <w:sz w:val="28"/>
          <w:szCs w:val="28"/>
        </w:rPr>
        <w:t>Одеського району Одеської</w:t>
      </w:r>
      <w:r>
        <w:rPr>
          <w:sz w:val="28"/>
          <w:szCs w:val="28"/>
        </w:rPr>
        <w:t xml:space="preserve"> області з</w:t>
      </w:r>
      <w:r w:rsidRPr="006D0EB2">
        <w:rPr>
          <w:sz w:val="28"/>
          <w:szCs w:val="20"/>
        </w:rPr>
        <w:t xml:space="preserve"> </w:t>
      </w:r>
      <w:r w:rsidR="00550A80" w:rsidRPr="00550A80">
        <w:rPr>
          <w:rFonts w:ascii="Times New Roman" w:hAnsi="Times New Roman" w:cs="Times New Roman"/>
          <w:bCs/>
          <w:iCs/>
          <w:sz w:val="28"/>
          <w:szCs w:val="28"/>
        </w:rPr>
        <w:t>ТОВ «ПРОГРЕСДОРБУД</w:t>
      </w:r>
      <w:r w:rsidR="00550A80">
        <w:rPr>
          <w:bCs/>
          <w:iCs/>
          <w:sz w:val="28"/>
          <w:szCs w:val="28"/>
        </w:rPr>
        <w:t>»</w:t>
      </w:r>
      <w:r w:rsidR="00550A80" w:rsidRPr="00B25912">
        <w:rPr>
          <w:bCs/>
          <w:iCs/>
          <w:sz w:val="28"/>
          <w:szCs w:val="28"/>
        </w:rPr>
        <w:t xml:space="preserve">  (ЄДРПОУ – </w:t>
      </w:r>
      <w:r w:rsidR="00550A80" w:rsidRPr="00550A80">
        <w:rPr>
          <w:rFonts w:hint="eastAsia"/>
          <w:bCs/>
          <w:iCs/>
          <w:sz w:val="28"/>
          <w:szCs w:val="28"/>
        </w:rPr>
        <w:t>40603406</w:t>
      </w:r>
      <w:r w:rsidR="00550A80" w:rsidRPr="00B25912">
        <w:rPr>
          <w:bCs/>
          <w:iCs/>
          <w:sz w:val="28"/>
          <w:szCs w:val="28"/>
        </w:rPr>
        <w:t>)</w:t>
      </w:r>
      <w:r w:rsidR="009A1B4A">
        <w:rPr>
          <w:bCs/>
          <w:iCs/>
          <w:sz w:val="28"/>
          <w:szCs w:val="28"/>
        </w:rPr>
        <w:t xml:space="preserve"> </w:t>
      </w:r>
      <w:r w:rsidRPr="008D0014">
        <w:rPr>
          <w:sz w:val="28"/>
          <w:szCs w:val="28"/>
        </w:rPr>
        <w:t>на суму до</w:t>
      </w:r>
      <w:r>
        <w:rPr>
          <w:sz w:val="28"/>
          <w:szCs w:val="28"/>
        </w:rPr>
        <w:t xml:space="preserve"> 1</w:t>
      </w:r>
      <w:r w:rsidR="007F3D82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="007F3D82">
        <w:rPr>
          <w:sz w:val="28"/>
          <w:szCs w:val="28"/>
        </w:rPr>
        <w:t>0</w:t>
      </w:r>
      <w:r w:rsidRPr="008D0014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>Сто тисяч</w:t>
      </w:r>
      <w:r w:rsidRPr="008D0014">
        <w:rPr>
          <w:sz w:val="28"/>
          <w:szCs w:val="28"/>
        </w:rPr>
        <w:t xml:space="preserve"> гривень 00 копійок).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3. </w:t>
      </w:r>
      <w:r w:rsidRPr="005F4422">
        <w:rPr>
          <w:sz w:val="28"/>
          <w:szCs w:val="28"/>
        </w:rPr>
        <w:t xml:space="preserve">Контроль за виконанням рішення покласти на </w:t>
      </w:r>
      <w:r w:rsidRPr="00F12F18">
        <w:rPr>
          <w:sz w:val="28"/>
          <w:szCs w:val="28"/>
        </w:rPr>
        <w:t xml:space="preserve">постійної комісії </w:t>
      </w:r>
      <w:r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 та  транспорту</w:t>
      </w:r>
      <w:r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</w:t>
      </w:r>
      <w:r w:rsidR="003B3580">
        <w:rPr>
          <w:b/>
          <w:sz w:val="28"/>
          <w:szCs w:val="28"/>
        </w:rPr>
        <w:t xml:space="preserve">    </w:t>
      </w:r>
      <w:r w:rsidRPr="00AC5EBA">
        <w:rPr>
          <w:b/>
          <w:sz w:val="28"/>
          <w:szCs w:val="28"/>
        </w:rPr>
        <w:t xml:space="preserve">  Сергій  ХРУСТОВСЬКИЙ</w:t>
      </w:r>
    </w:p>
    <w:p w:rsidR="008044BE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:rsidR="008044BE" w:rsidRPr="00F12F18" w:rsidRDefault="00220DCD" w:rsidP="008044BE">
      <w:pPr>
        <w:spacing w:after="0"/>
        <w:jc w:val="both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№3194</w:t>
      </w:r>
      <w:bookmarkStart w:id="0" w:name="_GoBack"/>
      <w:bookmarkEnd w:id="0"/>
      <w:r w:rsidR="008044BE" w:rsidRPr="00F12F18">
        <w:rPr>
          <w:b/>
          <w:sz w:val="28"/>
          <w:szCs w:val="28"/>
        </w:rPr>
        <w:t>-</w:t>
      </w:r>
      <w:r w:rsidR="008044BE" w:rsidRPr="00F12F18">
        <w:rPr>
          <w:b/>
          <w:sz w:val="28"/>
          <w:szCs w:val="28"/>
          <w:lang w:val="en-US"/>
        </w:rPr>
        <w:t>VI</w:t>
      </w:r>
      <w:r w:rsidR="008044BE" w:rsidRPr="00F12F18">
        <w:rPr>
          <w:b/>
          <w:sz w:val="28"/>
          <w:szCs w:val="28"/>
        </w:rPr>
        <w:t>І</w:t>
      </w:r>
      <w:r w:rsidR="008044BE"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9A1B4A">
        <w:rPr>
          <w:b/>
          <w:sz w:val="28"/>
          <w:szCs w:val="28"/>
        </w:rPr>
        <w:t>2</w:t>
      </w:r>
      <w:r w:rsidR="00C91652">
        <w:rPr>
          <w:b/>
          <w:sz w:val="28"/>
          <w:szCs w:val="28"/>
        </w:rPr>
        <w:t>2</w:t>
      </w:r>
      <w:r w:rsidRPr="00F12F18">
        <w:rPr>
          <w:b/>
          <w:sz w:val="28"/>
          <w:szCs w:val="28"/>
        </w:rPr>
        <w:t>.</w:t>
      </w:r>
      <w:r w:rsidR="00C91652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.2024</w:t>
      </w:r>
    </w:p>
    <w:sectPr w:rsidR="008044BE" w:rsidSect="004D4150">
      <w:footerReference w:type="default" r:id="rId7"/>
      <w:pgSz w:w="11906" w:h="16838"/>
      <w:pgMar w:top="426" w:right="566" w:bottom="142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7E" w:rsidRDefault="0063647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63647E" w:rsidRDefault="0063647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7E" w:rsidRDefault="0063647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63647E" w:rsidRDefault="0063647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B5CA6"/>
    <w:rsid w:val="000C7727"/>
    <w:rsid w:val="000D1735"/>
    <w:rsid w:val="000F5FFC"/>
    <w:rsid w:val="000F7A25"/>
    <w:rsid w:val="00133C9F"/>
    <w:rsid w:val="001A7FBB"/>
    <w:rsid w:val="00220DCD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B3580"/>
    <w:rsid w:val="003E2C7D"/>
    <w:rsid w:val="003E5E3D"/>
    <w:rsid w:val="003E6EB2"/>
    <w:rsid w:val="003F1FF3"/>
    <w:rsid w:val="004401F5"/>
    <w:rsid w:val="00462101"/>
    <w:rsid w:val="004B540A"/>
    <w:rsid w:val="004D253F"/>
    <w:rsid w:val="004D4150"/>
    <w:rsid w:val="004E70B0"/>
    <w:rsid w:val="004F36FB"/>
    <w:rsid w:val="00513747"/>
    <w:rsid w:val="0053271C"/>
    <w:rsid w:val="00550A80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3647E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8253B"/>
    <w:rsid w:val="007F2EF5"/>
    <w:rsid w:val="007F3D82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8F4204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4455F"/>
    <w:rsid w:val="00C524BF"/>
    <w:rsid w:val="00C71B80"/>
    <w:rsid w:val="00C91652"/>
    <w:rsid w:val="00C9599E"/>
    <w:rsid w:val="00C96408"/>
    <w:rsid w:val="00CA266A"/>
    <w:rsid w:val="00CD783D"/>
    <w:rsid w:val="00CE7BB8"/>
    <w:rsid w:val="00D02965"/>
    <w:rsid w:val="00D81065"/>
    <w:rsid w:val="00D91BF3"/>
    <w:rsid w:val="00DB069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B48AF"/>
    <w:rsid w:val="00EE269D"/>
    <w:rsid w:val="00F10E7E"/>
    <w:rsid w:val="00F213C8"/>
    <w:rsid w:val="00F36DC1"/>
    <w:rsid w:val="00F90B58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1263C-05E3-4911-B768-B14A8D71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837D-FE97-4C88-978A-1F6B6311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2024-06-04T13:06:00Z</cp:lastPrinted>
  <dcterms:created xsi:type="dcterms:W3CDTF">2024-11-11T16:09:00Z</dcterms:created>
  <dcterms:modified xsi:type="dcterms:W3CDTF">2024-11-23T08:56:00Z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