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1180D" w14:textId="66BE1B4C" w:rsidR="00F10512" w:rsidRPr="004D4A88" w:rsidRDefault="00B13EF6" w:rsidP="00824B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070AB" w:rsidRPr="004D4A88">
        <w:rPr>
          <w:rFonts w:ascii="Times New Roman" w:hAnsi="Times New Roman" w:cs="Times New Roman"/>
          <w:sz w:val="28"/>
          <w:szCs w:val="28"/>
        </w:rPr>
        <w:t>Протокол</w:t>
      </w:r>
    </w:p>
    <w:p w14:paraId="48F4A83A" w14:textId="77777777" w:rsidR="00A070AB" w:rsidRPr="004D4A88" w:rsidRDefault="00A070AB" w:rsidP="00824BD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 xml:space="preserve">засідання постійної комісії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питань </w:t>
      </w:r>
      <w:r w:rsidR="00E813C8" w:rsidRPr="004D4A88">
        <w:rPr>
          <w:rFonts w:ascii="Times New Roman" w:hAnsi="Times New Roman" w:cs="Times New Roman"/>
          <w:sz w:val="28"/>
          <w:szCs w:val="28"/>
        </w:rPr>
        <w:t>земельних відносин, природокористування, охорони пам’яток, історичного середовища та екологічної політики</w:t>
      </w:r>
      <w:r w:rsidRPr="004D4A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 селищної ради Одеського району Одеської області</w:t>
      </w:r>
    </w:p>
    <w:p w14:paraId="6CE69C7F" w14:textId="77777777" w:rsidR="00A070AB" w:rsidRPr="004D4A88" w:rsidRDefault="00A070AB" w:rsidP="00824BD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0EB5C3" w14:textId="37036CF7" w:rsidR="00A070AB" w:rsidRPr="004D4A88" w:rsidRDefault="00113292" w:rsidP="00824B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0659">
        <w:rPr>
          <w:rFonts w:ascii="Times New Roman" w:hAnsi="Times New Roman" w:cs="Times New Roman"/>
          <w:color w:val="000000" w:themeColor="text1"/>
          <w:sz w:val="28"/>
          <w:szCs w:val="28"/>
        </w:rPr>
        <w:t>листопада</w:t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р.</w:t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селище Авангард</w:t>
      </w:r>
    </w:p>
    <w:p w14:paraId="5D5FDCF8" w14:textId="77777777" w:rsidR="00A070AB" w:rsidRPr="004D4A88" w:rsidRDefault="00A070AB" w:rsidP="00824B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Одеський район</w:t>
      </w:r>
    </w:p>
    <w:p w14:paraId="41ACFBD9" w14:textId="77777777" w:rsidR="00A070AB" w:rsidRPr="004D4A88" w:rsidRDefault="00A070AB" w:rsidP="00824B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Одеська область</w:t>
      </w:r>
    </w:p>
    <w:p w14:paraId="244680EF" w14:textId="77777777" w:rsidR="001C34F2" w:rsidRPr="004D4A88" w:rsidRDefault="00A070AB" w:rsidP="00824B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C34F2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комісії:</w:t>
      </w:r>
    </w:p>
    <w:p w14:paraId="3FCD2724" w14:textId="20946590" w:rsidR="001C34F2" w:rsidRPr="004D4A88" w:rsidRDefault="001C34F2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розпочато о </w:t>
      </w:r>
      <w:r w:rsidR="00E21981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1329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год 00 хв</w:t>
      </w:r>
    </w:p>
    <w:p w14:paraId="3C637382" w14:textId="0B1AB09C" w:rsidR="001C34F2" w:rsidRPr="004D4A88" w:rsidRDefault="001C34F2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закінчено о </w:t>
      </w:r>
      <w:r w:rsidR="0085167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1329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113292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</w:t>
      </w:r>
    </w:p>
    <w:p w14:paraId="4E531D7D" w14:textId="77777777" w:rsidR="001C34F2" w:rsidRPr="004D4A88" w:rsidRDefault="001C34F2" w:rsidP="00824BD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9F2763" w14:textId="77777777" w:rsidR="001C34F2" w:rsidRPr="004D4A88" w:rsidRDefault="001C34F2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проводиться в актовій залі адміністративної будівлі Авангардівської селищної ради Одеського району Одеської області (селище Авангард, вул. Добрянського, 26).</w:t>
      </w:r>
    </w:p>
    <w:p w14:paraId="25B6FF25" w14:textId="77777777" w:rsidR="001C34F2" w:rsidRPr="004D4A88" w:rsidRDefault="001C34F2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6703C8" w14:textId="2464CD47" w:rsidR="001C34F2" w:rsidRPr="004D4A88" w:rsidRDefault="001C34F2" w:rsidP="00824BD4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Головою постійної комісії </w:t>
      </w:r>
      <w:proofErr w:type="spellStart"/>
      <w:r w:rsidR="00877CA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Добровим</w:t>
      </w:r>
      <w:proofErr w:type="spellEnd"/>
      <w:r w:rsidR="00877CA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Ярославом Миколайовичем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оголошено про початок роботи постійної комісії з питань </w:t>
      </w:r>
      <w:r w:rsidR="00877CAF" w:rsidRPr="004D4A88">
        <w:rPr>
          <w:rFonts w:ascii="Times New Roman" w:hAnsi="Times New Roman" w:cs="Times New Roman"/>
          <w:sz w:val="28"/>
          <w:szCs w:val="28"/>
        </w:rPr>
        <w:t>земельних відносин, природокористування, охорони пам’яток, історичного середовища та екологічної політики</w:t>
      </w:r>
      <w:r w:rsidR="00877CAF" w:rsidRPr="004D4A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Авангардівської селищної ради Одеського району Одеської області з метою обговорення, підготовки питань, проектів рішень, які мають бути розглянуті, ухвалені на пленарному засіданні Авангардівської селищної ради </w:t>
      </w:r>
      <w:r w:rsidR="00E21981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9065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0659">
        <w:rPr>
          <w:rFonts w:ascii="Times New Roman" w:hAnsi="Times New Roman" w:cs="Times New Roman"/>
          <w:color w:val="000000" w:themeColor="text1"/>
          <w:sz w:val="28"/>
          <w:szCs w:val="28"/>
        </w:rPr>
        <w:t>листопада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року.</w:t>
      </w:r>
    </w:p>
    <w:p w14:paraId="23090B97" w14:textId="77777777" w:rsidR="001C34F2" w:rsidRPr="004D4A88" w:rsidRDefault="001C34F2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Головою постійної комісії </w:t>
      </w:r>
      <w:proofErr w:type="spellStart"/>
      <w:r w:rsidR="00877CA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Добровим</w:t>
      </w:r>
      <w:proofErr w:type="spellEnd"/>
      <w:r w:rsidR="00877CA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 оголошено склад членів постійної комісії, які приймають участь у її засіданні.</w:t>
      </w:r>
    </w:p>
    <w:p w14:paraId="2D0E641E" w14:textId="77777777" w:rsidR="001C34F2" w:rsidRPr="004D4A88" w:rsidRDefault="001C34F2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239896" w14:textId="77777777" w:rsidR="001C34F2" w:rsidRPr="004D4A88" w:rsidRDefault="001C34F2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Присутні члени постійної комісії:</w:t>
      </w:r>
    </w:p>
    <w:p w14:paraId="1CA16320" w14:textId="77777777" w:rsidR="001C34F2" w:rsidRPr="004D4A88" w:rsidRDefault="001C34F2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</w:t>
      </w:r>
      <w:proofErr w:type="spellStart"/>
      <w:r w:rsidR="00877CA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="00877CA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Ярослав Миколайович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, голова постійної комісії;</w:t>
      </w:r>
    </w:p>
    <w:p w14:paraId="766471AD" w14:textId="7DECBEB4" w:rsidR="001C34F2" w:rsidRPr="004D4A88" w:rsidRDefault="001C34F2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депутат Авангардівської селищної ради</w:t>
      </w:r>
      <w:r w:rsidR="00490659" w:rsidRPr="00490659">
        <w:t xml:space="preserve"> </w:t>
      </w:r>
      <w:bookmarkStart w:id="0" w:name="_Hlk183009019"/>
      <w:proofErr w:type="spellStart"/>
      <w:r w:rsidR="00113292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Мокан</w:t>
      </w:r>
      <w:proofErr w:type="spellEnd"/>
      <w:r w:rsidR="00113292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Євгенович</w:t>
      </w:r>
      <w:bookmarkEnd w:id="0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669FCC0" w14:textId="77777777" w:rsidR="00877CAF" w:rsidRPr="004D4A88" w:rsidRDefault="001C34F2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</w:t>
      </w:r>
      <w:proofErr w:type="spellStart"/>
      <w:r w:rsidR="00877CA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Пірожок</w:t>
      </w:r>
      <w:proofErr w:type="spellEnd"/>
      <w:r w:rsidR="00877CA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Юрій Олександрович. </w:t>
      </w:r>
    </w:p>
    <w:p w14:paraId="2B1211D1" w14:textId="77777777" w:rsidR="001C34F2" w:rsidRPr="004D4A88" w:rsidRDefault="001C34F2" w:rsidP="00824BD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423E03" w14:textId="77777777" w:rsidR="001C34F2" w:rsidRPr="004D4A88" w:rsidRDefault="001C34F2" w:rsidP="00824BD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Відсутні члени  постійної комісії:</w:t>
      </w:r>
    </w:p>
    <w:p w14:paraId="5B51F70B" w14:textId="7521B56F" w:rsidR="00F1215C" w:rsidRPr="004D4A88" w:rsidRDefault="001C34F2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</w:t>
      </w:r>
      <w:proofErr w:type="spellStart"/>
      <w:r w:rsidR="00113292"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>Мінаков</w:t>
      </w:r>
      <w:proofErr w:type="spellEnd"/>
      <w:r w:rsidR="00113292"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Віталій Михайлович </w:t>
      </w:r>
      <w:r w:rsidR="00F1215C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(з поважних причин).</w:t>
      </w:r>
    </w:p>
    <w:p w14:paraId="727F47DF" w14:textId="77777777" w:rsidR="00F1215C" w:rsidRPr="004D4A88" w:rsidRDefault="00F1215C" w:rsidP="00824BD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F51EEA" w14:textId="77777777" w:rsidR="00F1215C" w:rsidRPr="004D4A88" w:rsidRDefault="00F1215C" w:rsidP="00824BD4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статті 8 Положення про постійні комісії Авангардівської селищної ради, затверджене рішенням Авангардівської селищної ради від 06.11.2020 р. № 5-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, засідання постійної комісії є правомочним.</w:t>
      </w:r>
    </w:p>
    <w:p w14:paraId="31AFB5E0" w14:textId="77777777" w:rsidR="00F1215C" w:rsidRPr="004D4A88" w:rsidRDefault="00F1215C" w:rsidP="00824BD4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E11510" w14:textId="77777777" w:rsidR="00F1215C" w:rsidRPr="004D4A88" w:rsidRDefault="00F1215C" w:rsidP="00824BD4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Голова постійної комісії </w:t>
      </w:r>
      <w:proofErr w:type="spellStart"/>
      <w:r w:rsidR="0027458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="0027458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доповів, що на засідання постійної комісії запрошений </w:t>
      </w:r>
      <w:r w:rsidR="0027458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головний спеціаліст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Авангардівської селищної ради  </w:t>
      </w:r>
      <w:proofErr w:type="spellStart"/>
      <w:r w:rsidR="0027458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Солотинський</w:t>
      </w:r>
      <w:proofErr w:type="spellEnd"/>
      <w:r w:rsidR="0027458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Іванович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доповіді та надання пояснень з питання порядку денного.</w:t>
      </w:r>
    </w:p>
    <w:p w14:paraId="21F1D39E" w14:textId="77777777" w:rsidR="00F1215C" w:rsidRPr="004D4A88" w:rsidRDefault="00F1215C" w:rsidP="00824BD4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4. Голова постійної комісії </w:t>
      </w:r>
      <w:proofErr w:type="spellStart"/>
      <w:r w:rsidR="00B51D55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="00B51D55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Я.М.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доповів, що на розгляд постійної комісії винесені проекти рішень Авангардівської селищної ради, підготовлені спеціалістами та фахівцями Авангардівської селищної ради, </w:t>
      </w:r>
      <w:r w:rsidR="007C7BDC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що надані членам постійної комісії для ознайомлення та опрацювання, на підставі яких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попередньо сформ</w:t>
      </w:r>
      <w:r w:rsidR="007C7BDC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овано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денний засідання постійної комісії, </w:t>
      </w:r>
      <w:r w:rsidR="007C7BDC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доведений до відома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член</w:t>
      </w:r>
      <w:r w:rsidR="007C7BDC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</w:t>
      </w:r>
      <w:r w:rsidR="007C7BDC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5500ED7" w14:textId="77777777" w:rsidR="00F1215C" w:rsidRPr="004D4A88" w:rsidRDefault="00F1215C" w:rsidP="00824BD4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Надав членам комісії слово для висловлення пропозицій, зауважень, доповнень щодо порядку денного.</w:t>
      </w:r>
    </w:p>
    <w:p w14:paraId="7B564204" w14:textId="77777777" w:rsidR="00E755F3" w:rsidRPr="004D4A88" w:rsidRDefault="00B51D55" w:rsidP="00824BD4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Доповнень, пропозицій, зауважень не надійшло</w:t>
      </w:r>
      <w:r w:rsidR="00E755F3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F5C1F5A" w14:textId="77777777" w:rsidR="004D4A88" w:rsidRPr="004D4A88" w:rsidRDefault="004D4A88" w:rsidP="00824BD4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372F9395" w14:textId="77777777" w:rsidR="00283D64" w:rsidRPr="004D4A88" w:rsidRDefault="00283D64" w:rsidP="007C223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Головою постійної комісії </w:t>
      </w:r>
      <w:proofErr w:type="spellStart"/>
      <w:r w:rsidR="00B51D55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Добровим</w:t>
      </w:r>
      <w:proofErr w:type="spellEnd"/>
      <w:r w:rsidR="00B51D55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Я.М.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винесено на голосування питання:</w:t>
      </w:r>
    </w:p>
    <w:p w14:paraId="373D85FC" w14:textId="77777777" w:rsidR="00283D64" w:rsidRPr="004D4A88" w:rsidRDefault="00283D64" w:rsidP="00824BD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затвердження порядку денного засіданн</w:t>
      </w:r>
      <w:r w:rsidR="003976F4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комісії.</w:t>
      </w:r>
    </w:p>
    <w:p w14:paraId="4E49D9A1" w14:textId="77777777" w:rsidR="00283D64" w:rsidRPr="004D4A88" w:rsidRDefault="00283D64" w:rsidP="00824BD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2EE177" w14:textId="77777777" w:rsidR="00283D64" w:rsidRPr="004D4A88" w:rsidRDefault="00283D64" w:rsidP="00824BD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5B8C3BE4" w14:textId="77777777" w:rsidR="00283D64" w:rsidRPr="004D4A88" w:rsidRDefault="00283D64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="00B51D55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="00B51D55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Ярослав Миколайович,</w:t>
      </w:r>
    </w:p>
    <w:p w14:paraId="2DE2735F" w14:textId="2A321D37" w:rsidR="00283D64" w:rsidRPr="004D4A88" w:rsidRDefault="00283D64" w:rsidP="00824BD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13292"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>Мокан</w:t>
      </w:r>
      <w:proofErr w:type="spellEnd"/>
      <w:r w:rsidR="00113292"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Євгенович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6370D050" w14:textId="77777777" w:rsidR="00B51D55" w:rsidRPr="004D4A88" w:rsidRDefault="00283D64" w:rsidP="00824BD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1D55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Пірожок</w:t>
      </w:r>
      <w:proofErr w:type="spellEnd"/>
      <w:r w:rsidR="00B51D55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Юрій Олександрович. </w:t>
      </w:r>
    </w:p>
    <w:p w14:paraId="79F46DDE" w14:textId="77777777" w:rsidR="00283D64" w:rsidRPr="004D4A88" w:rsidRDefault="00283D64" w:rsidP="00824BD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27D190" w14:textId="77777777" w:rsidR="00283D64" w:rsidRPr="004D4A88" w:rsidRDefault="00283D64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4D4A88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5F9F5B26" w14:textId="77777777" w:rsidR="00283D64" w:rsidRPr="004D4A88" w:rsidRDefault="00283D64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7F78B8D6" w14:textId="77777777" w:rsidR="00283D64" w:rsidRPr="004D4A88" w:rsidRDefault="00283D64" w:rsidP="00824BD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57E97E" w14:textId="77777777" w:rsidR="00E755F3" w:rsidRPr="004D4A88" w:rsidRDefault="00283D64" w:rsidP="00824BD4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затверджено порядок денний засідання постійної комісії.</w:t>
      </w:r>
    </w:p>
    <w:p w14:paraId="28A57B70" w14:textId="56C8C481" w:rsidR="00084628" w:rsidRPr="004D4A88" w:rsidRDefault="007C2237" w:rsidP="00824BD4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9300986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83D64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84628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1 порядку денного «</w:t>
      </w:r>
      <w:bookmarkStart w:id="2" w:name="_Hlk183009127"/>
      <w:r w:rsidR="00113292" w:rsidRPr="0011329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Про затвердження проекту землеустрою щодо відведення земельної ділянки, цільове призначення якої змінюється, що перебуває у власності гр. Мохаммад </w:t>
      </w:r>
      <w:proofErr w:type="spellStart"/>
      <w:r w:rsidR="00113292" w:rsidRPr="0011329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Юнус</w:t>
      </w:r>
      <w:bookmarkEnd w:id="2"/>
      <w:proofErr w:type="spellEnd"/>
      <w:r w:rsidR="00084628" w:rsidRPr="004D4A88">
        <w:rPr>
          <w:rFonts w:ascii="Times New Roman" w:hAnsi="Times New Roman" w:cs="Times New Roman"/>
          <w:sz w:val="28"/>
          <w:szCs w:val="28"/>
        </w:rPr>
        <w:t>».</w:t>
      </w:r>
    </w:p>
    <w:p w14:paraId="6F7D4A68" w14:textId="77777777" w:rsidR="00084628" w:rsidRPr="004D4A88" w:rsidRDefault="00084628" w:rsidP="00824BD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 xml:space="preserve">Слово для доповіді надається </w:t>
      </w:r>
      <w:r w:rsidR="00B51D55" w:rsidRPr="004D4A88">
        <w:rPr>
          <w:rFonts w:ascii="Times New Roman" w:hAnsi="Times New Roman" w:cs="Times New Roman"/>
          <w:sz w:val="28"/>
          <w:szCs w:val="28"/>
        </w:rPr>
        <w:t>головному спеціалісту</w:t>
      </w:r>
      <w:r w:rsidRPr="004D4A88">
        <w:rPr>
          <w:rFonts w:ascii="Times New Roman" w:hAnsi="Times New Roman" w:cs="Times New Roman"/>
          <w:sz w:val="28"/>
          <w:szCs w:val="28"/>
        </w:rPr>
        <w:t xml:space="preserve"> Авангардівської селищної ради </w:t>
      </w:r>
      <w:proofErr w:type="spellStart"/>
      <w:r w:rsidR="00B51D55" w:rsidRPr="004D4A88">
        <w:rPr>
          <w:rFonts w:ascii="Times New Roman" w:hAnsi="Times New Roman" w:cs="Times New Roman"/>
          <w:sz w:val="28"/>
          <w:szCs w:val="28"/>
        </w:rPr>
        <w:t>Солотинському</w:t>
      </w:r>
      <w:proofErr w:type="spellEnd"/>
      <w:r w:rsidR="00B51D55" w:rsidRPr="004D4A88">
        <w:rPr>
          <w:rFonts w:ascii="Times New Roman" w:hAnsi="Times New Roman" w:cs="Times New Roman"/>
          <w:sz w:val="28"/>
          <w:szCs w:val="28"/>
        </w:rPr>
        <w:t xml:space="preserve"> О.І.</w:t>
      </w:r>
    </w:p>
    <w:p w14:paraId="349C6600" w14:textId="77777777" w:rsidR="00084628" w:rsidRPr="004D4A88" w:rsidRDefault="00084628" w:rsidP="00824BD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 xml:space="preserve">Доповідає </w:t>
      </w:r>
      <w:proofErr w:type="spellStart"/>
      <w:r w:rsidR="00B51D55" w:rsidRPr="004D4A88">
        <w:rPr>
          <w:rFonts w:ascii="Times New Roman" w:hAnsi="Times New Roman" w:cs="Times New Roman"/>
          <w:sz w:val="28"/>
          <w:szCs w:val="28"/>
        </w:rPr>
        <w:t>Солотинський</w:t>
      </w:r>
      <w:proofErr w:type="spellEnd"/>
      <w:r w:rsidR="00B51D55" w:rsidRPr="004D4A88">
        <w:rPr>
          <w:rFonts w:ascii="Times New Roman" w:hAnsi="Times New Roman" w:cs="Times New Roman"/>
          <w:sz w:val="28"/>
          <w:szCs w:val="28"/>
        </w:rPr>
        <w:t xml:space="preserve"> О.І.</w:t>
      </w:r>
    </w:p>
    <w:p w14:paraId="6F01EF54" w14:textId="501C938E" w:rsidR="00084628" w:rsidRPr="004D4A88" w:rsidRDefault="00084628" w:rsidP="0049065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постійної комісії </w:t>
      </w:r>
      <w:proofErr w:type="spellStart"/>
      <w:r w:rsidR="00B51D55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Добровим</w:t>
      </w:r>
      <w:proofErr w:type="spellEnd"/>
      <w:r w:rsidR="00B51D55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винесено на голосування </w:t>
      </w:r>
      <w:r w:rsidR="00F52C2A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рекомендації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84767D8" w14:textId="061C558E" w:rsidR="00084628" w:rsidRPr="00490659" w:rsidRDefault="00084628" w:rsidP="004906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906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872" w:rsidRPr="004906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 w:rsidR="00F52C2A" w:rsidRPr="00490659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B26872" w:rsidRPr="004906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52C2A" w:rsidRPr="00490659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B26872" w:rsidRPr="00490659">
        <w:rPr>
          <w:rFonts w:ascii="Times New Roman" w:hAnsi="Times New Roman" w:cs="Times New Roman"/>
          <w:color w:val="000000" w:themeColor="text1"/>
          <w:sz w:val="28"/>
          <w:szCs w:val="28"/>
        </w:rPr>
        <w:t>.2024 р. проект рішення «</w:t>
      </w:r>
      <w:r w:rsidR="00113292" w:rsidRPr="0011329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Про затвердження проекту землеустрою щодо відведення земельної ділянки, цільове призначення якої змінюється, що перебуває у власності гр. Мохаммад </w:t>
      </w:r>
      <w:proofErr w:type="spellStart"/>
      <w:r w:rsidR="00113292" w:rsidRPr="0011329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Юнус</w:t>
      </w:r>
      <w:proofErr w:type="spellEnd"/>
      <w:r w:rsidR="00B26872" w:rsidRPr="00490659">
        <w:rPr>
          <w:rFonts w:ascii="Times New Roman" w:hAnsi="Times New Roman" w:cs="Times New Roman"/>
          <w:sz w:val="28"/>
          <w:szCs w:val="28"/>
        </w:rPr>
        <w:t>»</w:t>
      </w:r>
      <w:r w:rsidRPr="004906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667ACE7" w14:textId="77777777" w:rsidR="00084628" w:rsidRPr="004D4A88" w:rsidRDefault="00084628" w:rsidP="0049065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60CED1" w14:textId="77777777" w:rsidR="00B51D55" w:rsidRPr="004D4A88" w:rsidRDefault="00B51D55" w:rsidP="0049065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06EB0AE9" w14:textId="77777777" w:rsidR="00B51D55" w:rsidRPr="004D4A88" w:rsidRDefault="00B51D55" w:rsidP="004906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Ярослав Миколайович,</w:t>
      </w:r>
    </w:p>
    <w:p w14:paraId="020E3E2D" w14:textId="28F00F43" w:rsidR="00B51D55" w:rsidRPr="004D4A88" w:rsidRDefault="00B51D55" w:rsidP="00490659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proofErr w:type="spellStart"/>
      <w:r w:rsidR="00113292"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>Мокан</w:t>
      </w:r>
      <w:proofErr w:type="spellEnd"/>
      <w:r w:rsidR="00113292"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Євгенович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7773FA4B" w14:textId="77777777" w:rsidR="00B51D55" w:rsidRPr="004D4A88" w:rsidRDefault="00B51D55" w:rsidP="00490659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Пірожок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Юрій Олександрович. </w:t>
      </w:r>
    </w:p>
    <w:p w14:paraId="3756070F" w14:textId="77777777" w:rsidR="00B51D55" w:rsidRPr="004D4A88" w:rsidRDefault="00B51D55" w:rsidP="00824BD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59A5EF" w14:textId="77777777" w:rsidR="00B51D55" w:rsidRPr="004D4A88" w:rsidRDefault="00B51D55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4D4A88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5C3FB9B5" w14:textId="77777777" w:rsidR="00B51D55" w:rsidRPr="004D4A88" w:rsidRDefault="00B51D55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13C44693" w14:textId="77777777" w:rsidR="00786F5A" w:rsidRPr="004D4A88" w:rsidRDefault="00786F5A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AFB73B" w14:textId="6F320931" w:rsidR="003976F4" w:rsidRPr="004D4A88" w:rsidRDefault="00851676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Розглянувши питання №1 порядку денного постійна комісія дійшла висновку – рекомендувати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Авангардівській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селищній раді на пленарному засіданні 24.10.2024 р. прийняти рішення відповідно до розглянутого проекту -  </w:t>
      </w:r>
      <w:bookmarkEnd w:id="1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13292"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затвердження проекту землеустрою щодо відведення земельної ділянки, цільове призначення якої змінюється, що перебуває у власності гр. Мохаммад </w:t>
      </w:r>
      <w:proofErr w:type="spellStart"/>
      <w:r w:rsidR="00113292"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>Юнус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202084DE" w14:textId="77777777" w:rsidR="00851676" w:rsidRPr="004D4A88" w:rsidRDefault="00851676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1C70B2C" w14:textId="256D1F9D" w:rsidR="005518B6" w:rsidRPr="004D4A88" w:rsidRDefault="007C2237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D5AF0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3" w:name="_Hlk179468120"/>
      <w:r w:rsidR="005518B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2 порядку денного «</w:t>
      </w:r>
      <w:r w:rsidR="00113292"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розгляд клопотання ТОВ «Гарант буд </w:t>
      </w:r>
      <w:proofErr w:type="spellStart"/>
      <w:r w:rsidR="00113292"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>трейд</w:t>
      </w:r>
      <w:proofErr w:type="spellEnd"/>
      <w:r w:rsidR="005518B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7C049995" w14:textId="77777777" w:rsidR="005518B6" w:rsidRPr="004D4A88" w:rsidRDefault="005518B6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для доповіді надається головному спеціалісту Авангардівської селищної ради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Солотинському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5784DA0B" w14:textId="77777777" w:rsidR="005518B6" w:rsidRPr="004D4A88" w:rsidRDefault="005518B6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Доповідає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Солотинський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1EADCE03" w14:textId="77777777" w:rsidR="005518B6" w:rsidRPr="004D4A88" w:rsidRDefault="005518B6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постійної комісії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Добровим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Я.М. винесено на голосування рекомендації:</w:t>
      </w:r>
    </w:p>
    <w:p w14:paraId="0CC4FFCA" w14:textId="4DFB28F2" w:rsidR="005518B6" w:rsidRPr="004D4A88" w:rsidRDefault="005518B6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24.10.2024 р. проект рішення «</w:t>
      </w:r>
      <w:r w:rsidR="00113292"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розгляд клопотання ТОВ «Гарант буд </w:t>
      </w:r>
      <w:proofErr w:type="spellStart"/>
      <w:r w:rsidR="00113292"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>трейд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7C95B2C9" w14:textId="77777777" w:rsidR="005518B6" w:rsidRPr="004D4A88" w:rsidRDefault="005518B6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F8B106" w14:textId="77777777" w:rsidR="005518B6" w:rsidRPr="004D4A88" w:rsidRDefault="005518B6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00ABEB28" w14:textId="77777777" w:rsidR="005518B6" w:rsidRPr="004D4A88" w:rsidRDefault="005518B6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Ярослав Миколайович,</w:t>
      </w:r>
    </w:p>
    <w:p w14:paraId="5E6904F1" w14:textId="5E32C6FA" w:rsidR="005518B6" w:rsidRPr="004D4A88" w:rsidRDefault="005518B6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13292"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>Мокан</w:t>
      </w:r>
      <w:proofErr w:type="spellEnd"/>
      <w:r w:rsidR="00113292"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Євгенович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7DEF8038" w14:textId="77777777" w:rsidR="005518B6" w:rsidRPr="004D4A88" w:rsidRDefault="005518B6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Пірожок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Юрій Олександрович. </w:t>
      </w:r>
    </w:p>
    <w:p w14:paraId="6816D482" w14:textId="77777777" w:rsidR="005518B6" w:rsidRPr="004D4A88" w:rsidRDefault="005518B6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E37C48" w14:textId="3629FF0B" w:rsidR="005518B6" w:rsidRPr="004D4A88" w:rsidRDefault="005518B6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0823B611" w14:textId="77777777" w:rsidR="005518B6" w:rsidRPr="004D4A88" w:rsidRDefault="005518B6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5D0C70D5" w14:textId="77777777" w:rsidR="005518B6" w:rsidRPr="004D4A88" w:rsidRDefault="005518B6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51803C" w14:textId="1F538FE4" w:rsidR="005518B6" w:rsidRPr="004D4A88" w:rsidRDefault="00851676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Розглянувши питання № 2 порядку денного постійна комісія дійшла висновку – рекомендувати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Авангардівській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селищній раді на пленарному засіданні 24.10.2024 р. прийняти рішення відповідно до розглянутого проекту -  </w:t>
      </w:r>
      <w:r w:rsidR="005518B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113292"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розгляд клопотання ТОВ «Гарант буд </w:t>
      </w:r>
      <w:proofErr w:type="spellStart"/>
      <w:r w:rsidR="00113292"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>трейд</w:t>
      </w:r>
      <w:proofErr w:type="spellEnd"/>
      <w:r w:rsidR="005518B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bookmarkEnd w:id="3"/>
    <w:p w14:paraId="49154CF4" w14:textId="6EB14401" w:rsidR="004D5AF0" w:rsidRPr="004D4A88" w:rsidRDefault="004D5AF0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87A3F7" w14:textId="1DDF7E7B" w:rsidR="00851676" w:rsidRPr="004D4A88" w:rsidRDefault="007C2237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A6A64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5167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3 порядку денного «</w:t>
      </w:r>
      <w:r w:rsidR="00113292"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>Про розгляд клопотання ТОВ «Фавор-А</w:t>
      </w:r>
      <w:r w:rsidR="0085167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6CA9F120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для доповіді надається головному спеціалісту Авангардівської селищної ради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Солотинському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4E9453E2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Доповідає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Солотинський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2B62D74D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постійної комісії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Добровим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Я.М. винесено на голосування рекомендації:</w:t>
      </w:r>
    </w:p>
    <w:p w14:paraId="09EA626B" w14:textId="6FF23A5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погодити та винести на розгляд пленарного засідання сесії Авангардівської селищної ради 24.10.2024 р. проект рішення «</w:t>
      </w:r>
      <w:r w:rsidR="00113292"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>Про розгляд клопотання ТОВ «Фавор-А»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FCE543F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82E9A0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1E4978F7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Ярослав Миколайович,</w:t>
      </w:r>
    </w:p>
    <w:p w14:paraId="03B26D68" w14:textId="50169B9B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13292"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>Мокан</w:t>
      </w:r>
      <w:proofErr w:type="spellEnd"/>
      <w:r w:rsidR="00113292"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Євгенович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6F1BE1CE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Пірожок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Юрій Олександрович. </w:t>
      </w:r>
    </w:p>
    <w:p w14:paraId="1BB2906D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5B715A" w14:textId="2971F6FC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4B1855AC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7F9B885D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CB52AC" w14:textId="47AA3D3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Розглянувши питання № 3 порядку денного постійна комісія дійшла висновку – рекомендувати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Авангардівській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селищній раді на пленарному засіданні 24.10.2024 р. прийняти рішення відповідно до розглянутого проекту -   «</w:t>
      </w:r>
      <w:r w:rsidR="00113292"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>Про розгляд клопотання ТОВ «Фавор-А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29167775" w14:textId="77777777" w:rsidR="00323003" w:rsidRPr="004D4A88" w:rsidRDefault="00323003" w:rsidP="004D4A8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1D086A" w14:textId="0AB6012C" w:rsidR="00C20C98" w:rsidRPr="004D4A88" w:rsidRDefault="00113292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C20C98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21159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Голова постійної комісії </w:t>
      </w:r>
      <w:proofErr w:type="spellStart"/>
      <w:r w:rsidR="00824BD4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="00824BD4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</w:t>
      </w:r>
      <w:r w:rsidR="00121159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 доповів про розгляд постійною комісією питань порядку денного засідання комісії.</w:t>
      </w:r>
    </w:p>
    <w:p w14:paraId="4BD89DAE" w14:textId="77777777" w:rsidR="00121159" w:rsidRPr="004D4A88" w:rsidRDefault="00121159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Запропонував завершити засідання постійної комісії.</w:t>
      </w:r>
    </w:p>
    <w:p w14:paraId="5025E783" w14:textId="77777777" w:rsidR="00121159" w:rsidRPr="004D4A88" w:rsidRDefault="00121159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Заперечень та інших пропозицій від членів постійної комісії не надійшло</w:t>
      </w:r>
      <w:r w:rsidR="006A2E58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92F7B7C" w14:textId="77777777" w:rsidR="006A2E58" w:rsidRPr="00824BD4" w:rsidRDefault="006A2E58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завершене.</w:t>
      </w:r>
    </w:p>
    <w:p w14:paraId="0DA1174C" w14:textId="77777777" w:rsidR="006A2E58" w:rsidRDefault="006A2E58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95EBDB" w14:textId="77777777" w:rsidR="004D4A88" w:rsidRPr="00824BD4" w:rsidRDefault="004D4A88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076A84" w14:textId="77777777" w:rsidR="003976F4" w:rsidRPr="00824BD4" w:rsidRDefault="006A2E58" w:rsidP="00435F0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Голова постійної комісії</w:t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24BD4"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Ярослав ДОБРОВ</w:t>
      </w:r>
    </w:p>
    <w:sectPr w:rsidR="003976F4" w:rsidRPr="00824BD4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83E8D" w14:textId="77777777" w:rsidR="003400EA" w:rsidRDefault="003400EA" w:rsidP="00F1215C">
      <w:pPr>
        <w:spacing w:after="0" w:line="240" w:lineRule="auto"/>
      </w:pPr>
      <w:r>
        <w:separator/>
      </w:r>
    </w:p>
  </w:endnote>
  <w:endnote w:type="continuationSeparator" w:id="0">
    <w:p w14:paraId="767C52DC" w14:textId="77777777" w:rsidR="003400EA" w:rsidRDefault="003400EA" w:rsidP="00F1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2755163"/>
      <w:docPartObj>
        <w:docPartGallery w:val="Page Numbers (Bottom of Page)"/>
        <w:docPartUnique/>
      </w:docPartObj>
    </w:sdtPr>
    <w:sdtContent>
      <w:p w14:paraId="4126C00A" w14:textId="77777777" w:rsidR="00F1215C" w:rsidRDefault="00F1215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A209F7" w14:textId="77777777" w:rsidR="00F1215C" w:rsidRDefault="00F121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0E14B" w14:textId="77777777" w:rsidR="003400EA" w:rsidRDefault="003400EA" w:rsidP="00F1215C">
      <w:pPr>
        <w:spacing w:after="0" w:line="240" w:lineRule="auto"/>
      </w:pPr>
      <w:r>
        <w:separator/>
      </w:r>
    </w:p>
  </w:footnote>
  <w:footnote w:type="continuationSeparator" w:id="0">
    <w:p w14:paraId="657FD3FB" w14:textId="77777777" w:rsidR="003400EA" w:rsidRDefault="003400EA" w:rsidP="00F12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C4951"/>
    <w:multiLevelType w:val="hybridMultilevel"/>
    <w:tmpl w:val="E592A9C2"/>
    <w:lvl w:ilvl="0" w:tplc="040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0D3A168C"/>
    <w:multiLevelType w:val="hybridMultilevel"/>
    <w:tmpl w:val="5BF8BD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173D4"/>
    <w:multiLevelType w:val="multilevel"/>
    <w:tmpl w:val="DCD2E44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727D7AD2"/>
    <w:multiLevelType w:val="hybridMultilevel"/>
    <w:tmpl w:val="8D767258"/>
    <w:lvl w:ilvl="0" w:tplc="9EDA865A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545127">
    <w:abstractNumId w:val="3"/>
  </w:num>
  <w:num w:numId="2" w16cid:durableId="460196197">
    <w:abstractNumId w:val="2"/>
  </w:num>
  <w:num w:numId="3" w16cid:durableId="1528450030">
    <w:abstractNumId w:val="0"/>
  </w:num>
  <w:num w:numId="4" w16cid:durableId="925773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12"/>
    <w:rsid w:val="000769BF"/>
    <w:rsid w:val="00084628"/>
    <w:rsid w:val="00113292"/>
    <w:rsid w:val="00121159"/>
    <w:rsid w:val="00157825"/>
    <w:rsid w:val="001679CE"/>
    <w:rsid w:val="00186DE6"/>
    <w:rsid w:val="00192D5D"/>
    <w:rsid w:val="001C34F2"/>
    <w:rsid w:val="00274586"/>
    <w:rsid w:val="00283D64"/>
    <w:rsid w:val="002A3052"/>
    <w:rsid w:val="002E0F61"/>
    <w:rsid w:val="002E5FF0"/>
    <w:rsid w:val="002F33E2"/>
    <w:rsid w:val="00323003"/>
    <w:rsid w:val="003400EA"/>
    <w:rsid w:val="0035631E"/>
    <w:rsid w:val="003976F4"/>
    <w:rsid w:val="00431F86"/>
    <w:rsid w:val="00435F02"/>
    <w:rsid w:val="00490659"/>
    <w:rsid w:val="004B17A4"/>
    <w:rsid w:val="004D4A88"/>
    <w:rsid w:val="004D5AF0"/>
    <w:rsid w:val="004F513B"/>
    <w:rsid w:val="005518B6"/>
    <w:rsid w:val="005A363D"/>
    <w:rsid w:val="00603DFD"/>
    <w:rsid w:val="00614B4B"/>
    <w:rsid w:val="006858DE"/>
    <w:rsid w:val="006A2E58"/>
    <w:rsid w:val="006D546D"/>
    <w:rsid w:val="00721415"/>
    <w:rsid w:val="00786F5A"/>
    <w:rsid w:val="007C2237"/>
    <w:rsid w:val="007C7BDC"/>
    <w:rsid w:val="00822B13"/>
    <w:rsid w:val="00824BD4"/>
    <w:rsid w:val="00837C3C"/>
    <w:rsid w:val="00851676"/>
    <w:rsid w:val="00877CAF"/>
    <w:rsid w:val="00893B78"/>
    <w:rsid w:val="008C4EAD"/>
    <w:rsid w:val="00A070AB"/>
    <w:rsid w:val="00AA7BCC"/>
    <w:rsid w:val="00AB441B"/>
    <w:rsid w:val="00B13EF6"/>
    <w:rsid w:val="00B26872"/>
    <w:rsid w:val="00B51D55"/>
    <w:rsid w:val="00B715C5"/>
    <w:rsid w:val="00BE10CF"/>
    <w:rsid w:val="00C20C98"/>
    <w:rsid w:val="00C228CB"/>
    <w:rsid w:val="00D03046"/>
    <w:rsid w:val="00D168F7"/>
    <w:rsid w:val="00D55A7C"/>
    <w:rsid w:val="00D61AF7"/>
    <w:rsid w:val="00D64C98"/>
    <w:rsid w:val="00E21981"/>
    <w:rsid w:val="00E44B31"/>
    <w:rsid w:val="00E476AD"/>
    <w:rsid w:val="00E755F3"/>
    <w:rsid w:val="00E813C8"/>
    <w:rsid w:val="00F10512"/>
    <w:rsid w:val="00F1215C"/>
    <w:rsid w:val="00F52C2A"/>
    <w:rsid w:val="00FA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CA42D"/>
  <w15:chartTrackingRefBased/>
  <w15:docId w15:val="{548034E1-E964-421F-B470-2880A177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4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1215C"/>
  </w:style>
  <w:style w:type="paragraph" w:styleId="a6">
    <w:name w:val="footer"/>
    <w:basedOn w:val="a"/>
    <w:link w:val="a7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12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Батраков</dc:creator>
  <cp:keywords/>
  <dc:description/>
  <cp:lastModifiedBy>HP</cp:lastModifiedBy>
  <cp:revision>4</cp:revision>
  <dcterms:created xsi:type="dcterms:W3CDTF">2024-11-20T13:28:00Z</dcterms:created>
  <dcterms:modified xsi:type="dcterms:W3CDTF">2024-11-20T14:07:00Z</dcterms:modified>
</cp:coreProperties>
</file>