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B0DC652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4A7E11A1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7C6C99A6" w:rsidR="00A070AB" w:rsidRDefault="009B40D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листопада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72107530" w:rsidR="001C34F2" w:rsidRPr="001C34F2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551A90F8" w14:textId="7A98AC41" w:rsidR="001C34F2" w:rsidRPr="001C34F2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887E1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887E12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Default="001C34F2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04C68C6D" w:rsidR="001C34F2" w:rsidRPr="001C34F2" w:rsidRDefault="001C34F2" w:rsidP="00FD106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Головою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1420AC84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14:paraId="4486EF1D" w14:textId="77777777" w:rsidR="001C34F2" w:rsidRDefault="001C34F2" w:rsidP="00FD106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78FF6FE" w14:textId="77777777" w:rsidR="001C34F2" w:rsidRPr="001C34F2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Ігор Григорович, голова постійної комісії;</w:t>
      </w:r>
    </w:p>
    <w:p w14:paraId="39031E61" w14:textId="77777777" w:rsidR="001C34F2" w:rsidRPr="001C34F2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комісії;</w:t>
      </w:r>
    </w:p>
    <w:p w14:paraId="39B9EF1A" w14:textId="65EA4612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bookmarkStart w:id="0" w:name="_Hlk181906783"/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678F1354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142F8B" w14:textId="77777777" w:rsidR="00CF23DD" w:rsidRDefault="00CF23DD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 з поважних причин :</w:t>
      </w:r>
    </w:p>
    <w:p w14:paraId="5C3140EB" w14:textId="195893E5" w:rsidR="00CF23DD" w:rsidRDefault="00CF23DD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1906042"/>
      <w:r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</w:p>
    <w:p w14:paraId="689450D5" w14:textId="77777777" w:rsidR="00CF23DD" w:rsidRDefault="00CF23DD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1CEDF6F0" w14:textId="77777777" w:rsidR="00F1215C" w:rsidRDefault="00F1215C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70271CD1" w14:textId="77777777" w:rsidR="00F1215C" w:rsidRDefault="00F1215C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77777777" w:rsidR="00F1215C" w:rsidRPr="00F1215C" w:rsidRDefault="00CF23DD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к І.Г.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Default="00F1215C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065D57" w14:textId="14A7C854" w:rsidR="00F1215C" w:rsidRDefault="009B40DB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пропозицію, доповнити порядок денний питанням № 26 </w:t>
      </w:r>
      <w:bookmarkStart w:id="2" w:name="_Hlk181906491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згоди Комунальному  закладу «Центр безпеки громадян» Авангардівської селищної ради на  прийняття майна від Головного управління  ДСНС України в Одеській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377FA4" w14:textId="77777777" w:rsidR="00283D64" w:rsidRDefault="00CF23DD" w:rsidP="00FD106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181906268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</w:t>
      </w:r>
      <w:bookmarkEnd w:id="3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13453B5F" w:rsidR="00283D64" w:rsidRDefault="00283D64" w:rsidP="00FD106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доповнення 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засіданн</w:t>
      </w:r>
      <w:r w:rsidR="003976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181906936"/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питанням </w:t>
      </w:r>
      <w:r w:rsidR="0050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26 </w:t>
      </w:r>
      <w:r w:rsidR="009B40DB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«Про надання згоди Комунальному  закладу «Центр безпеки громадян» Авангардівської селищної ради на  прийняття майна від Головного управління  ДСНС України в Одеській області»</w:t>
      </w:r>
      <w:bookmarkEnd w:id="4"/>
    </w:p>
    <w:p w14:paraId="2A6DC1C4" w14:textId="77777777" w:rsidR="00283D64" w:rsidRDefault="00283D64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283D64" w:rsidRDefault="00283D64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81907072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14:paraId="13B2ED7F" w14:textId="77777777" w:rsidR="002B1C88" w:rsidRPr="002B1C88" w:rsidRDefault="002B1C88" w:rsidP="00FD10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524DEFA9" w14:textId="77777777" w:rsidR="002B1C88" w:rsidRPr="002B1C88" w:rsidRDefault="002B1C88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12F00E06" w14:textId="1EA1596E" w:rsidR="002B1C88" w:rsidRDefault="002B1C88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3A3A3F4" w14:textId="728E9419" w:rsidR="00094E35" w:rsidRPr="002B1C88" w:rsidRDefault="00094E35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1E56B7AD" w14:textId="77777777" w:rsidR="00283D64" w:rsidRDefault="00283D64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FD123DD" w14:textId="58BAB387" w:rsidR="00283D64" w:rsidRDefault="00283D64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bookmarkEnd w:id="5"/>
    <w:p w14:paraId="1559C215" w14:textId="77777777" w:rsidR="00283D64" w:rsidRPr="00283D64" w:rsidRDefault="00283D64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76F94" w14:textId="1C6C3316" w:rsidR="00E755F3" w:rsidRDefault="00283D64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094E35">
        <w:rPr>
          <w:rFonts w:ascii="Times New Roman" w:hAnsi="Times New Roman" w:cs="Times New Roman"/>
          <w:color w:val="000000" w:themeColor="text1"/>
          <w:sz w:val="28"/>
          <w:szCs w:val="28"/>
        </w:rPr>
        <w:t>доповнено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питанням № 26 «Про надання згоди Комунальному  закладу «Центр безпеки громадян» Авангардівської селищної ради на  прийняття майна від Головного управління  ДСНС України в Одеській області»</w:t>
      </w:r>
      <w:r w:rsidR="00094E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6C3E0E" w14:textId="77777777" w:rsidR="00CE5617" w:rsidRDefault="00CE5617" w:rsidP="00FD106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210587" w14:textId="6835362D" w:rsidR="00094E35" w:rsidRPr="00094E35" w:rsidRDefault="00094E35" w:rsidP="00FD106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Головою постійної комісії Берником І.Г. винесено на голосування питання:</w:t>
      </w:r>
    </w:p>
    <w:p w14:paraId="4CDDD672" w14:textId="77777777" w:rsidR="00094E35" w:rsidRPr="00094E35" w:rsidRDefault="00094E35" w:rsidP="00FD10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засідання постійної комісії.</w:t>
      </w:r>
    </w:p>
    <w:p w14:paraId="32021FB2" w14:textId="77777777" w:rsidR="00094E35" w:rsidRPr="00094E35" w:rsidRDefault="00094E35" w:rsidP="00FD106D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81907241"/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686BA38" w14:textId="77777777" w:rsidR="00094E35" w:rsidRPr="00094E35" w:rsidRDefault="00094E35" w:rsidP="00FD10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9A2C5EB" w14:textId="77777777" w:rsidR="00094E35" w:rsidRPr="00094E35" w:rsidRDefault="00094E35" w:rsidP="00FD106D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Сирітка Артем Олександрович, </w:t>
      </w:r>
    </w:p>
    <w:p w14:paraId="048F9E78" w14:textId="77777777" w:rsidR="00094E35" w:rsidRPr="00094E35" w:rsidRDefault="00094E35" w:rsidP="00FD106D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4BF09C2" w14:textId="77777777" w:rsidR="00094E35" w:rsidRPr="00094E35" w:rsidRDefault="00094E35" w:rsidP="00FD106D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7FE618BC" w14:textId="77777777" w:rsidR="00094E35" w:rsidRPr="00094E35" w:rsidRDefault="00094E35" w:rsidP="00FD10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94FEC84" w14:textId="51417F3A" w:rsidR="00094E35" w:rsidRPr="00094E35" w:rsidRDefault="00094E35" w:rsidP="00FD10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6"/>
    <w:p w14:paraId="3364DA1E" w14:textId="77777777" w:rsidR="00094E35" w:rsidRPr="00094E35" w:rsidRDefault="00094E35" w:rsidP="00FD106D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10923B" w14:textId="77777777" w:rsidR="00094E35" w:rsidRPr="00094E35" w:rsidRDefault="00094E35" w:rsidP="00FD106D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1CE483DC" w14:textId="77777777" w:rsidR="00094E35" w:rsidRDefault="00094E35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3A36398D" w:rsidR="00084628" w:rsidRDefault="00094E35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7" w:name="_Hlk181907190"/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розпоряджень селищного голови про передачу майна з балансу Авангардівської селищної ради на баланс військових частин та інших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підрозділів, які залучаються для здійснення заходів воєнного стану, виданих в міжсесійний період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7"/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24F7002E" w14:textId="77777777" w:rsidR="00CF23DD" w:rsidRDefault="00CF23DD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1907675"/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32CEB4F6" w14:textId="77777777" w:rsidR="00CF23DD" w:rsidRDefault="00CF23DD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F010973" w14:textId="43D4DA77" w:rsidR="00CF23DD" w:rsidRDefault="00CF23DD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9" w:name="_Hlk181907281"/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A820A0"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.1</w:t>
      </w:r>
      <w:r w:rsidR="00A820A0">
        <w:rPr>
          <w:rFonts w:ascii="Times New Roman" w:hAnsi="Times New Roman" w:cs="Times New Roman"/>
          <w:sz w:val="28"/>
          <w:szCs w:val="28"/>
        </w:rPr>
        <w:t>1</w:t>
      </w:r>
      <w:r w:rsidRPr="00CF23DD">
        <w:rPr>
          <w:rFonts w:ascii="Times New Roman" w:hAnsi="Times New Roman" w:cs="Times New Roman"/>
          <w:sz w:val="28"/>
          <w:szCs w:val="28"/>
        </w:rPr>
        <w:t>.2024 р. проект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A820A0" w:rsidRPr="00A820A0">
        <w:rPr>
          <w:rFonts w:ascii="Times New Roman" w:hAnsi="Times New Roman" w:cs="Times New Roman"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9"/>
    </w:p>
    <w:p w14:paraId="1CC4F47D" w14:textId="77777777" w:rsidR="00A820A0" w:rsidRPr="00A820A0" w:rsidRDefault="00A820A0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AE4211F" w14:textId="77777777" w:rsidR="00A820A0" w:rsidRPr="00A820A0" w:rsidRDefault="00A820A0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CD78791" w14:textId="77777777" w:rsidR="00A820A0" w:rsidRPr="00A820A0" w:rsidRDefault="00A820A0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Сирітка Артем Олександрович, </w:t>
      </w:r>
    </w:p>
    <w:p w14:paraId="63788F54" w14:textId="77777777" w:rsidR="00A820A0" w:rsidRPr="00A820A0" w:rsidRDefault="00A820A0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31F7890" w14:textId="77777777" w:rsidR="00A820A0" w:rsidRPr="00A820A0" w:rsidRDefault="00A820A0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0960E723" w14:textId="77777777" w:rsidR="00A820A0" w:rsidRPr="00A820A0" w:rsidRDefault="00A820A0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58FCD61" w14:textId="6304FBEC" w:rsidR="00A820A0" w:rsidRPr="00A820A0" w:rsidRDefault="00A820A0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669ACFA" w14:textId="77777777" w:rsidR="00CF23DD" w:rsidRPr="00283D64" w:rsidRDefault="00CF23DD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DDAAC" w14:textId="41D4682C" w:rsidR="00CF23DD" w:rsidRPr="00CF23DD" w:rsidRDefault="003D2E92" w:rsidP="00FD106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</w:t>
      </w:r>
      <w:r w:rsidR="00CE5617">
        <w:rPr>
          <w:rFonts w:ascii="Times New Roman" w:hAnsi="Times New Roman" w:cs="Times New Roman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8"/>
    <w:p w14:paraId="7537F00C" w14:textId="266B16DD" w:rsidR="00A820A0" w:rsidRPr="00A820A0" w:rsidRDefault="00A820A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затвердження актів приймання –передачі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період».</w:t>
      </w:r>
    </w:p>
    <w:p w14:paraId="7E00F750" w14:textId="77777777" w:rsidR="00A820A0" w:rsidRPr="00A820A0" w:rsidRDefault="00A820A0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061CBB1E" w14:textId="77777777" w:rsidR="00A820A0" w:rsidRPr="00A820A0" w:rsidRDefault="00A820A0" w:rsidP="00FD106D">
      <w:pPr>
        <w:pStyle w:val="a3"/>
        <w:spacing w:line="240" w:lineRule="auto"/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1743158A" w14:textId="5B1B87BF" w:rsidR="00A820A0" w:rsidRPr="00A820A0" w:rsidRDefault="00A820A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«Про затвердження актів приймання –передачі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період».</w:t>
      </w:r>
    </w:p>
    <w:p w14:paraId="039E05FC" w14:textId="77777777" w:rsidR="00A820A0" w:rsidRPr="00A820A0" w:rsidRDefault="00A820A0" w:rsidP="00FD106D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0584686" w14:textId="77777777" w:rsidR="00A820A0" w:rsidRPr="00A820A0" w:rsidRDefault="00A820A0" w:rsidP="00FD10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5966270" w14:textId="2732BD36" w:rsidR="00A820A0" w:rsidRPr="00A820A0" w:rsidRDefault="00A820A0" w:rsidP="00FD106D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14:paraId="654B41C5" w14:textId="4BBFD91C" w:rsidR="00A820A0" w:rsidRPr="00A820A0" w:rsidRDefault="00A820A0" w:rsidP="00FD106D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3270FAA" w14:textId="7A50539B" w:rsidR="00A820A0" w:rsidRPr="00A820A0" w:rsidRDefault="00A820A0" w:rsidP="00FD106D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5C90B237" w14:textId="031BF7FB" w:rsidR="00A820A0" w:rsidRPr="00A820A0" w:rsidRDefault="00A820A0" w:rsidP="00FD10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611D06E" w14:textId="124B4F70" w:rsidR="00A820A0" w:rsidRPr="00A820A0" w:rsidRDefault="00A820A0" w:rsidP="00FD10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B2E6D70" w14:textId="4B4693BA" w:rsidR="00A820A0" w:rsidRDefault="003D2E92" w:rsidP="00FD106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 актів приймання –</w:t>
      </w:r>
      <w:r w:rsid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</w:t>
      </w:r>
      <w:r w:rsidR="00CE5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03D101" w14:textId="77777777" w:rsidR="00CE5617" w:rsidRPr="00A820A0" w:rsidRDefault="00CE5617" w:rsidP="00FD106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B2E498" w14:textId="506EF8D8" w:rsidR="002D7FB5" w:rsidRPr="002D7FB5" w:rsidRDefault="00A820A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7FB5">
        <w:rPr>
          <w:rFonts w:ascii="Times New Roman" w:hAnsi="Times New Roman" w:cs="Times New Roman"/>
          <w:sz w:val="28"/>
          <w:szCs w:val="28"/>
        </w:rPr>
        <w:t xml:space="preserve">. 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Постійна комісія приступає до обговорення питання № </w:t>
      </w:r>
      <w:r w:rsidR="002D7FB5">
        <w:rPr>
          <w:rFonts w:ascii="Times New Roman" w:hAnsi="Times New Roman" w:cs="Times New Roman"/>
          <w:sz w:val="28"/>
          <w:szCs w:val="28"/>
        </w:rPr>
        <w:t>3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Pr="00A820A0">
        <w:rPr>
          <w:rFonts w:ascii="Times New Roman" w:hAnsi="Times New Roman" w:cs="Times New Roman"/>
          <w:sz w:val="28"/>
          <w:szCs w:val="28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="002D7FB5" w:rsidRPr="002D7FB5">
        <w:rPr>
          <w:rFonts w:ascii="Times New Roman" w:hAnsi="Times New Roman" w:cs="Times New Roman"/>
          <w:sz w:val="28"/>
          <w:szCs w:val="28"/>
        </w:rPr>
        <w:t>».</w:t>
      </w:r>
    </w:p>
    <w:p w14:paraId="364A0F45" w14:textId="77777777" w:rsidR="00A820A0" w:rsidRPr="00A820A0" w:rsidRDefault="00A820A0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5238ACBF" w14:textId="77777777" w:rsidR="00A820A0" w:rsidRPr="00A820A0" w:rsidRDefault="00A820A0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347FDB1" w14:textId="02595DF3" w:rsidR="00A820A0" w:rsidRPr="00A820A0" w:rsidRDefault="00A820A0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оборони».</w:t>
      </w:r>
    </w:p>
    <w:p w14:paraId="5BDC5521" w14:textId="77777777" w:rsidR="00A820A0" w:rsidRPr="00A820A0" w:rsidRDefault="00A820A0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2EBAA70F" w14:textId="77777777" w:rsidR="00A820A0" w:rsidRPr="00A820A0" w:rsidRDefault="00A820A0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«за» - Берник Ігор Григорович, </w:t>
      </w:r>
    </w:p>
    <w:p w14:paraId="49A7BCA5" w14:textId="437E69BA" w:rsidR="00A820A0" w:rsidRPr="00A820A0" w:rsidRDefault="00A820A0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 xml:space="preserve"> Сирітка Артем Олександрович, </w:t>
      </w:r>
    </w:p>
    <w:p w14:paraId="42FCE9BF" w14:textId="63AACBE6" w:rsidR="00A820A0" w:rsidRPr="00A820A0" w:rsidRDefault="00A820A0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0A0">
        <w:rPr>
          <w:rFonts w:ascii="Times New Roman" w:hAnsi="Times New Roman" w:cs="Times New Roman"/>
          <w:sz w:val="28"/>
          <w:szCs w:val="28"/>
        </w:rPr>
        <w:t>Балановський</w:t>
      </w:r>
      <w:proofErr w:type="spellEnd"/>
      <w:r w:rsidRPr="00A820A0">
        <w:rPr>
          <w:rFonts w:ascii="Times New Roman" w:hAnsi="Times New Roman" w:cs="Times New Roman"/>
          <w:sz w:val="28"/>
          <w:szCs w:val="28"/>
        </w:rPr>
        <w:t xml:space="preserve"> Володимир Борисович,</w:t>
      </w:r>
    </w:p>
    <w:p w14:paraId="7BA01C20" w14:textId="2A5D33C3" w:rsidR="00A820A0" w:rsidRPr="00A820A0" w:rsidRDefault="00A820A0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Попович Сергій Володимирович</w:t>
      </w:r>
    </w:p>
    <w:p w14:paraId="4863EC5D" w14:textId="5AF6FB03" w:rsidR="00A820A0" w:rsidRPr="00A820A0" w:rsidRDefault="00A820A0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«проти» - 0 голосів,</w:t>
      </w:r>
    </w:p>
    <w:p w14:paraId="3C6F85A0" w14:textId="77777777" w:rsidR="00A820A0" w:rsidRPr="00A820A0" w:rsidRDefault="00A820A0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16B977F" w14:textId="6FFB1B44" w:rsidR="00A820A0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3D5FAF" w:rsidRPr="003D5FAF">
        <w:rPr>
          <w:rFonts w:ascii="Times New Roman" w:hAnsi="Times New Roman" w:cs="Times New Roman"/>
          <w:sz w:val="28"/>
          <w:szCs w:val="28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FD106D">
        <w:rPr>
          <w:rFonts w:ascii="Times New Roman" w:hAnsi="Times New Roman" w:cs="Times New Roman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p w14:paraId="33897045" w14:textId="0C2E0FA0" w:rsidR="003D5FAF" w:rsidRPr="003D5FAF" w:rsidRDefault="003D5FAF" w:rsidP="00FD106D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81908016"/>
      <w:r>
        <w:rPr>
          <w:rFonts w:ascii="Times New Roman" w:hAnsi="Times New Roman" w:cs="Times New Roman"/>
          <w:sz w:val="28"/>
          <w:szCs w:val="28"/>
        </w:rPr>
        <w:t xml:space="preserve">             9</w:t>
      </w:r>
      <w:r w:rsidRPr="003D5FAF">
        <w:rPr>
          <w:rFonts w:ascii="Times New Roman" w:hAnsi="Times New Roman" w:cs="Times New Roman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FAF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 передачу  майна з балансу Комунального закладу «Центр безпеки громадян» Авангардівської селищної ради на баланс комунального підприємства «Хлібодарське виробниче управління житлово-комунального господарства» Авангардівської селищної ради</w:t>
      </w:r>
      <w:r w:rsidRPr="003D5FAF">
        <w:rPr>
          <w:rFonts w:ascii="Times New Roman" w:hAnsi="Times New Roman" w:cs="Times New Roman"/>
          <w:sz w:val="28"/>
          <w:szCs w:val="28"/>
        </w:rPr>
        <w:t>».</w:t>
      </w:r>
    </w:p>
    <w:p w14:paraId="3AA4DD89" w14:textId="77777777" w:rsidR="003D5FAF" w:rsidRPr="003D5FAF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61D39BC5" w14:textId="77777777" w:rsidR="003D5FAF" w:rsidRPr="003D5FAF" w:rsidRDefault="003D5FAF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E0BCDF4" w14:textId="58C5C90A" w:rsidR="003D5FAF" w:rsidRPr="003D5FAF" w:rsidRDefault="003D5FAF" w:rsidP="00FD106D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lastRenderedPageBreak/>
        <w:t>-  погодити та винести на розгляд пленарного засідання сесії Авангардівської селищної ради 22.11.2024 р. проект рішення «</w:t>
      </w:r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 передачу  майна з балансу Комунального закладу «Центр безпеки громадян» Авангардівської селищної ради на баланс комунального підприємства «Хлібодарське виробниче управління житлово-комунального господарства» Авангардівської селищної ради</w:t>
      </w:r>
      <w:r w:rsidRPr="003D5FAF">
        <w:rPr>
          <w:rFonts w:ascii="Times New Roman" w:hAnsi="Times New Roman" w:cs="Times New Roman"/>
          <w:sz w:val="28"/>
          <w:szCs w:val="28"/>
        </w:rPr>
        <w:t>».</w:t>
      </w:r>
    </w:p>
    <w:p w14:paraId="75E8C701" w14:textId="77777777" w:rsidR="003D5FAF" w:rsidRPr="003D5FAF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7E27687F" w14:textId="77777777" w:rsidR="003D5FAF" w:rsidRPr="003D5FAF" w:rsidRDefault="003D5FAF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«за» - Берник Ігор Григорович, </w:t>
      </w:r>
    </w:p>
    <w:p w14:paraId="48E0C925" w14:textId="36BE5C60" w:rsidR="003D5FAF" w:rsidRPr="003D5FAF" w:rsidRDefault="003D5FAF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sz w:val="28"/>
          <w:szCs w:val="28"/>
        </w:rPr>
        <w:t xml:space="preserve"> Сирітка Артем Олександрович, </w:t>
      </w:r>
    </w:p>
    <w:p w14:paraId="729177C4" w14:textId="3FEA9D40" w:rsidR="003D5FAF" w:rsidRPr="003D5FAF" w:rsidRDefault="003D5FAF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FAF">
        <w:rPr>
          <w:rFonts w:ascii="Times New Roman" w:hAnsi="Times New Roman" w:cs="Times New Roman"/>
          <w:sz w:val="28"/>
          <w:szCs w:val="28"/>
        </w:rPr>
        <w:t>Балановський</w:t>
      </w:r>
      <w:proofErr w:type="spellEnd"/>
      <w:r w:rsidRPr="003D5FAF">
        <w:rPr>
          <w:rFonts w:ascii="Times New Roman" w:hAnsi="Times New Roman" w:cs="Times New Roman"/>
          <w:sz w:val="28"/>
          <w:szCs w:val="28"/>
        </w:rPr>
        <w:t xml:space="preserve"> Володимир Борисович,</w:t>
      </w:r>
    </w:p>
    <w:p w14:paraId="51AC868C" w14:textId="269F79F1" w:rsidR="003D5FAF" w:rsidRPr="003D5FAF" w:rsidRDefault="003D5FAF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sz w:val="28"/>
          <w:szCs w:val="28"/>
        </w:rPr>
        <w:t xml:space="preserve"> Попович Сергій Володимирович</w:t>
      </w:r>
    </w:p>
    <w:p w14:paraId="62B29BDF" w14:textId="77777777" w:rsidR="003D5FAF" w:rsidRPr="003D5FAF" w:rsidRDefault="003D5FAF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«проти» - 0 голосів,</w:t>
      </w:r>
    </w:p>
    <w:p w14:paraId="7912B33E" w14:textId="77777777" w:rsidR="003D5FAF" w:rsidRPr="003D5FAF" w:rsidRDefault="003D5FAF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936A623" w14:textId="413A5516" w:rsidR="003D5FAF" w:rsidRPr="003D5FAF" w:rsidRDefault="003D2E92" w:rsidP="00FD106D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3D5FAF">
        <w:rPr>
          <w:rFonts w:ascii="Times New Roman" w:hAnsi="Times New Roman" w:cs="Times New Roman"/>
          <w:sz w:val="28"/>
          <w:szCs w:val="28"/>
        </w:rPr>
        <w:t>«</w:t>
      </w:r>
      <w:r w:rsidR="003D5FAF"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 передачу  майна з балансу Комунального закладу «Центр безпеки громадян» Авангардівської селищної ради на баланс комунального підприємства «Хлібодарське виробниче управління житлово-комунального господарства» Авангардівської селищної ради</w:t>
      </w:r>
      <w:r w:rsid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FD10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E798514" w14:textId="102A3267" w:rsidR="003D5FAF" w:rsidRPr="003D5FAF" w:rsidRDefault="003D5FAF" w:rsidP="00FD106D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Hlk181908149"/>
      <w:bookmarkEnd w:id="10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10. Постійна комісія приступає до обговорення питання № 5 порядку денного </w:t>
      </w:r>
      <w:bookmarkStart w:id="12" w:name="_Hlk181908092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встановлення поточних індивідуальних технологічних нормативів використання питної води Житлово-комунальному підприємству «</w:t>
      </w:r>
      <w:proofErr w:type="spellStart"/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Драгнава</w:t>
      </w:r>
      <w:proofErr w:type="spellEnd"/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Авангардівської селищної ради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12"/>
    </w:p>
    <w:p w14:paraId="36F301F2" w14:textId="77777777" w:rsidR="003D5FAF" w:rsidRPr="003D5FAF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39E64CD" w14:textId="77777777" w:rsidR="003D5FAF" w:rsidRPr="003D5FAF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E8DD5AE" w14:textId="07A11BA3" w:rsidR="003D5FAF" w:rsidRPr="003D5FAF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«Про встановлення поточних індивідуальних технологічних нормативів використання питної води Житлово-комунальному підприємству «</w:t>
      </w:r>
      <w:proofErr w:type="spellStart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Драгнава</w:t>
      </w:r>
      <w:proofErr w:type="spellEnd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» Авангардівської селищної ради».</w:t>
      </w:r>
    </w:p>
    <w:p w14:paraId="724B3971" w14:textId="77777777" w:rsidR="003D5FAF" w:rsidRPr="003D5FAF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AE79DF5" w14:textId="77777777" w:rsidR="003D5FAF" w:rsidRPr="003D5FAF" w:rsidRDefault="003D5FAF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2A3AE39" w14:textId="77777777" w:rsidR="003D5FAF" w:rsidRPr="003D5FAF" w:rsidRDefault="003D5FAF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4C5FA1F7" w14:textId="77777777" w:rsidR="003D5FAF" w:rsidRPr="003D5FAF" w:rsidRDefault="003D5FAF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0BD551BB" w14:textId="77777777" w:rsidR="003D5FAF" w:rsidRPr="003D5FAF" w:rsidRDefault="003D5FAF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11AD33F9" w14:textId="77777777" w:rsidR="003D5FAF" w:rsidRPr="003D5FAF" w:rsidRDefault="003D5FAF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CAFA469" w14:textId="77777777" w:rsidR="003D5FAF" w:rsidRPr="003D5FAF" w:rsidRDefault="003D5FAF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9431887" w14:textId="46015985" w:rsidR="003D5FAF" w:rsidRPr="003D5FAF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«Про встановлення поточних індивідуальних технологічних нормативів використання питної води Житлово-комунальному підприємству «</w:t>
      </w:r>
      <w:proofErr w:type="spellStart"/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Драгнава</w:t>
      </w:r>
      <w:proofErr w:type="spellEnd"/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» Авангардівської селищної ради»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1"/>
    <w:p w14:paraId="5EA678A3" w14:textId="36385B3F" w:rsidR="003D5FAF" w:rsidRPr="003D5FAF" w:rsidRDefault="003D5FAF" w:rsidP="00FD106D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bookmarkStart w:id="13" w:name="_Hlk181908585"/>
      <w:bookmarkStart w:id="14" w:name="_Hlk181908370"/>
      <w:r w:rsidR="0014697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6 порядку денного </w:t>
      </w:r>
      <w:bookmarkStart w:id="15" w:name="_Hlk181908283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внесення змін до рішення Авангардівської </w:t>
      </w:r>
      <w:proofErr w:type="spellStart"/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сеищної</w:t>
      </w:r>
      <w:proofErr w:type="spellEnd"/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ради №1963 –VIII від 19.05.2023р «Про затвердження Положення про порядок придбання у комунальну власність Авангардівської селищної територіальної громади об’єктів нерухомого майна».</w:t>
      </w:r>
      <w:bookmarkEnd w:id="15"/>
    </w:p>
    <w:p w14:paraId="336EFA41" w14:textId="58E443D5" w:rsidR="003D5FAF" w:rsidRPr="003D5FAF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співдоповідач Сирітка А.О.</w:t>
      </w:r>
    </w:p>
    <w:p w14:paraId="43835ED0" w14:textId="77777777" w:rsidR="003D5FAF" w:rsidRPr="003D5FAF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50C10FD7" w14:textId="77777777" w:rsidR="003D5FAF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22.11.2024 р. проект рішення ««Про внесення змін до рішення Авангардівської </w:t>
      </w:r>
      <w:proofErr w:type="spellStart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сеищної</w:t>
      </w:r>
      <w:proofErr w:type="spellEnd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№1963 –VIII від 19.05.2023р «Про затвердження Положення про порядок придбання у комунальну власність Авангардівської селищної територіальної громади об’єктів нерухомого майна».</w:t>
      </w:r>
    </w:p>
    <w:p w14:paraId="235A407B" w14:textId="3E2C9E48" w:rsidR="003D5FAF" w:rsidRPr="003D5FAF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8686E12" w14:textId="77777777" w:rsidR="003D5FAF" w:rsidRPr="003D5FAF" w:rsidRDefault="003D5FAF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9539C01" w14:textId="77777777" w:rsidR="003D5FAF" w:rsidRPr="003D5FAF" w:rsidRDefault="003D5FAF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5794A8AE" w14:textId="77777777" w:rsidR="003D5FAF" w:rsidRPr="003D5FAF" w:rsidRDefault="003D5FAF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D17FEA3" w14:textId="77777777" w:rsidR="003D5FAF" w:rsidRPr="003D5FAF" w:rsidRDefault="003D5FAF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1C90B4D8" w14:textId="77777777" w:rsidR="003D5FAF" w:rsidRPr="003D5FAF" w:rsidRDefault="003D5FAF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76767F3C" w14:textId="77777777" w:rsidR="003D5FAF" w:rsidRPr="003D5FAF" w:rsidRDefault="003D5FAF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AFC068D" w14:textId="3E845FC4" w:rsidR="003D5FAF" w:rsidRPr="003D5FAF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внесення змін до рішення Авангардівської </w:t>
      </w:r>
      <w:proofErr w:type="spellStart"/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сеищної</w:t>
      </w:r>
      <w:proofErr w:type="spellEnd"/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№1963 –VIII від 19.05.2023р «Про затвердження Положення про порядок придбання у комунальну власність Авангардівської селищної територіальної громади об’єктів нерухомого майна»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3"/>
    </w:p>
    <w:bookmarkEnd w:id="14"/>
    <w:p w14:paraId="5C18D64D" w14:textId="183E88F6" w:rsidR="0014697D" w:rsidRPr="0014697D" w:rsidRDefault="0014697D" w:rsidP="00FD106D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16" w:name="_Hlk181908714"/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7 порядку денного «</w:t>
      </w:r>
      <w:bookmarkStart w:id="17" w:name="_Hlk181908523"/>
      <w:r w:rsidRPr="001469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17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7C1454E" w14:textId="77777777" w:rsid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614EF933" w14:textId="2A58B26A" w:rsidR="0014697D" w:rsidRPr="0014697D" w:rsidRDefault="0014697D" w:rsidP="00FD106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DBAF850" w14:textId="5F334A58" w:rsidR="0014697D" w:rsidRPr="0014697D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актів прийняття-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8D4E648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A935477" w14:textId="77777777" w:rsidR="0014697D" w:rsidRPr="0014697D" w:rsidRDefault="0014697D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11C19E5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4E1A36AA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EAFF4BE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1F4D06D3" w14:textId="77777777" w:rsidR="0014697D" w:rsidRPr="0014697D" w:rsidRDefault="0014697D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690B9269" w14:textId="77777777" w:rsidR="0014697D" w:rsidRPr="0014697D" w:rsidRDefault="0014697D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FCA41A" w14:textId="6EA20707" w:rsidR="003D5FAF" w:rsidRPr="0014697D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6"/>
    <w:p w14:paraId="2F2F52A3" w14:textId="39EFC46F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1469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затвердження актів прийняття виконаних ремонтних робіт, які замовлялися Відділом капітального будівництва, житлово-комунального господарства, комунального майна Авангардівської селищної ради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5820A3C" w14:textId="78E6D8EA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8CF8387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BF5A2D1" w14:textId="1B439489" w:rsidR="0014697D" w:rsidRPr="0014697D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14697D" w:rsidRPr="001469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затвердження актів прийняття виконаних ремонтних робіт, які замовлялися Відділом капітального будівництва, житлово-комунального господарства, комунального майна Авангардівської селищної ради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973FE6C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1F44E8C" w14:textId="77777777" w:rsidR="0014697D" w:rsidRPr="0014697D" w:rsidRDefault="0014697D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4763E7B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6747C48E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74C6D8D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5A139EA0" w14:textId="77777777" w:rsidR="0014697D" w:rsidRPr="0014697D" w:rsidRDefault="0014697D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DB94940" w14:textId="77777777" w:rsidR="0014697D" w:rsidRPr="0014697D" w:rsidRDefault="0014697D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1EEA402" w14:textId="74F2E140" w:rsidR="003D5FAF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697D" w:rsidRPr="001469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затвердження актів прийняття виконаних ремонтних робіт, які замовлялися Відділом капітального будівництва, </w:t>
      </w:r>
      <w:r w:rsidR="0014697D" w:rsidRPr="001469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житлово-комунального господарства, комунального майна Авангардівської селищної ради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39AFDC" w14:textId="5C0CF40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Hlk181908817"/>
      <w:bookmarkStart w:id="19" w:name="_Hlk181909064"/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1469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погодження підрядної організації з проведення поточного ремонту вуличного освітлення вул. Тиха в селищі Авангард Одеського району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1C4811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6C05700B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7A834DB" w14:textId="26EE502F" w:rsidR="0014697D" w:rsidRPr="0014697D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Про погодження підрядної організації з проведення поточного ремонту вуличного освітлення вул. Тиха в селищі Авангард Одеського району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B008DE5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F509050" w14:textId="77777777" w:rsidR="0014697D" w:rsidRPr="0014697D" w:rsidRDefault="0014697D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0BD2C4C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64593447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D376B5F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621F04B6" w14:textId="77777777" w:rsidR="0014697D" w:rsidRPr="0014697D" w:rsidRDefault="0014697D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5B0494DB" w14:textId="77777777" w:rsidR="0014697D" w:rsidRPr="0014697D" w:rsidRDefault="0014697D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CF6E1F" w14:textId="405E8020" w:rsidR="003D5FAF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Про погодження підрядної організації з проведення поточного ремонту вуличного освітлення вул. Тиха в селищі Авангард Одеського району Одеської області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8"/>
    </w:p>
    <w:p w14:paraId="35A504DF" w14:textId="76FF2F36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Hlk181908924"/>
      <w:bookmarkEnd w:id="19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надання дозволу на списання основних засобів, що перебувають на балансі Центру культурних послуг Авангардівської селищної ради».</w:t>
      </w:r>
    </w:p>
    <w:p w14:paraId="16B8A453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4484B84D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29F4BFF" w14:textId="1DF95AF4" w:rsidR="0014697D" w:rsidRPr="0014697D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дозволу на списання основних засобів, що перебувають на балансі Центру культурних послуг Авангардівської селищної ради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33504D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F9C6B91" w14:textId="77777777" w:rsidR="0014697D" w:rsidRPr="0014697D" w:rsidRDefault="0014697D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ED79277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7F1A8B36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85B885C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Попович Сергій Володимирович</w:t>
      </w:r>
    </w:p>
    <w:p w14:paraId="2A8B0113" w14:textId="77777777" w:rsidR="0014697D" w:rsidRPr="0014697D" w:rsidRDefault="0014697D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1B4EC9A" w14:textId="77777777" w:rsidR="0014697D" w:rsidRPr="0014697D" w:rsidRDefault="0014697D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7C81A24" w14:textId="6E0C31B9" w:rsidR="003D5FAF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дозволу на списання основних засобів, що перебувають на балансі Центру культурних послуг Авангардівської селищної ради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0"/>
    <w:p w14:paraId="2EBF1139" w14:textId="461CA1CD" w:rsidR="0014697D" w:rsidRPr="0014697D" w:rsidRDefault="00700734" w:rsidP="00FD106D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16. Постійна комісія приступає до обговорення питання № 11 порядку денного «</w:t>
      </w:r>
      <w:bookmarkStart w:id="21" w:name="_Hlk181909003"/>
      <w:r w:rsidRPr="0070073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погодження  передачі будівельних матеріалів з балансу Центру культурних послуг Авангардівської селищної ради на баланс Відділу капітального будівництва, житлово-комунального господарства, комунального майна Авангардівської селищної ради</w:t>
      </w:r>
      <w:bookmarkEnd w:id="21"/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3048BB3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1070439F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DDEEC53" w14:textId="6529C83E" w:rsidR="0014697D" w:rsidRPr="0014697D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700734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Про погодження  передачі будівельних матеріалів з балансу Центру культурних послуг Авангардівської селищної ради на баланс Відділу капітального будівництва, житлово-комунального господарства, комунального майна Авангардівської селищної ради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C1D0385" w14:textId="7777777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01CD736" w14:textId="77777777" w:rsidR="0014697D" w:rsidRPr="0014697D" w:rsidRDefault="0014697D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D7920EA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4AF072DF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0573A1E4" w14:textId="77777777" w:rsidR="0014697D" w:rsidRPr="0014697D" w:rsidRDefault="0014697D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4016693E" w14:textId="77777777" w:rsidR="0014697D" w:rsidRPr="0014697D" w:rsidRDefault="0014697D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6D038F4" w14:textId="77777777" w:rsidR="0014697D" w:rsidRPr="0014697D" w:rsidRDefault="0014697D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D25C2C7" w14:textId="334F7CD9" w:rsidR="0014697D" w:rsidRPr="0014697D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0734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Про погодження  передачі будівельних матеріалів з балансу Центру культурних послуг Авангардівської селищної ради на баланс Відділу капітального будівництва, житлово-комунального господарства, комунального майна Авангардівської селищної ради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20D43E" w14:textId="75EA5E34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bookmarkStart w:id="22" w:name="_Hlk181909148"/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Про погодження КУ «Центр надання соціальних послуг» підрядної організації з розробки проектно-кошторисної документації «Нове будівництво системи газопостачання адміністративної будівлі за адресою: Одеська область, Одеський район, селище Авангард, вул. Фруктова, 9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47B3314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Доповідає голова постійної комісії Берник І.Г.</w:t>
      </w:r>
    </w:p>
    <w:p w14:paraId="656364C0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11CF577" w14:textId="6BE00161" w:rsidR="00700734" w:rsidRPr="00700734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700734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Про погодження КУ «Центр надання соціальних послуг» підрядної організації з розробки проектно-кошторисної документації «Нове будівництво системи газопостачання адміністративної будівлі за адресою: Одеська область, Одеський район, селище Авангард, вул. Фруктова, 9</w:t>
      </w: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F01964B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AEFA0B3" w14:textId="77777777" w:rsidR="00700734" w:rsidRPr="00700734" w:rsidRDefault="00700734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5F4CA9F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6B0DF633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1AAE476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640B45ED" w14:textId="77777777" w:rsidR="00700734" w:rsidRPr="00700734" w:rsidRDefault="0070073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1F8684BE" w14:textId="77777777" w:rsidR="00700734" w:rsidRPr="00700734" w:rsidRDefault="0070073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69F393B" w14:textId="15704B1C" w:rsidR="00700734" w:rsidRPr="00700734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0734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Про погодження КУ «Центр надання соціальних послуг» підрядної організації з розробки проектно-кошторисної документації «Нове будівництво системи газопостачання адміністративної будівлі за адресою: Одеська область, Одеський район, селище Авангард, вул. Фруктова, 9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8F5681" w14:textId="15DBA8C0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Hlk181909297"/>
      <w:bookmarkEnd w:id="22"/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bookmarkStart w:id="24" w:name="_Hlk181909265"/>
      <w:r w:rsidRPr="0070073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зміну цільового призначення  та погодження передачі паливно-мастильних матеріалів Відділу КБ ЖКГ КМ Авангардівської селищної ради</w:t>
      </w:r>
      <w:bookmarkEnd w:id="24"/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F66CA1" w14:textId="14F50C2F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співдоповідач Сирітка А.О.</w:t>
      </w:r>
    </w:p>
    <w:p w14:paraId="78B22730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596604F" w14:textId="48D7106D" w:rsidR="00700734" w:rsidRPr="00700734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700734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 та погодження передачі паливно-мастильних матеріалів Відділу КБ ЖКГ КМ Авангардівської селищної ради</w:t>
      </w: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4F9AAE9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91EA249" w14:textId="77777777" w:rsidR="00700734" w:rsidRPr="00700734" w:rsidRDefault="00700734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774484BC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1AA525AC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CA2F73F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22F41BD5" w14:textId="77777777" w:rsidR="00700734" w:rsidRPr="00700734" w:rsidRDefault="0070073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09DC7C18" w14:textId="77777777" w:rsidR="00700734" w:rsidRPr="00700734" w:rsidRDefault="0070073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A9163A8" w14:textId="7B6DC8B7" w:rsidR="00700734" w:rsidRPr="00700734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0734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 та погодження передачі паливно-мастильних матеріалів Відділу КБ ЖКГ КМ Авангардівської селищної ради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85EC67" w14:textId="69D6FA42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Hlk181909418"/>
      <w:bookmarkEnd w:id="23"/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 </w:t>
      </w:r>
      <w:r w:rsidRPr="00700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«Авангардівський ліцей» Авангардівської селищної ради майна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CAED47" w14:textId="36DBD760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FDB009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F570AD4" w14:textId="2B59DBC8" w:rsidR="00700734" w:rsidRPr="00700734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700734"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 </w:t>
      </w:r>
      <w:r w:rsidR="00700734" w:rsidRPr="00700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«Авангардівський ліцей» Авангардівської селищної ради майна</w:t>
      </w: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94764BE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2F0C56F" w14:textId="77777777" w:rsidR="00700734" w:rsidRPr="00700734" w:rsidRDefault="00700734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9D30945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20175CA8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B4A6289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2FB302E1" w14:textId="77777777" w:rsidR="00700734" w:rsidRPr="00700734" w:rsidRDefault="0070073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018234CE" w14:textId="77777777" w:rsidR="00700734" w:rsidRPr="00700734" w:rsidRDefault="0070073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3065C0" w14:textId="2CA4D6E3" w:rsidR="00700734" w:rsidRPr="00700734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0734" w:rsidRPr="00700734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Про </w:t>
      </w:r>
      <w:r w:rsidR="00700734" w:rsidRPr="0070073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«Авангардівський ліцей» Авангардівської селищної ради майна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7F0D77" w14:textId="0041AEC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_Hlk181909515"/>
      <w:bookmarkEnd w:id="25"/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</w:t>
      </w:r>
      <w:proofErr w:type="spellStart"/>
      <w:r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Прилиманський</w:t>
      </w:r>
      <w:proofErr w:type="spellEnd"/>
      <w:r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ліцей» Авангардівської селищної ради майна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A34690C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37AEAA88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42D0ED96" w14:textId="28070E7A" w:rsidR="00700734" w:rsidRPr="00700734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 погодити та винести на розгляд пленарного засідання сесії Авангардівської селищної ради 22.11.2024 р. проект рішення «</w:t>
      </w:r>
      <w:r w:rsidR="00700734"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</w:t>
      </w:r>
      <w:proofErr w:type="spellStart"/>
      <w:r w:rsidR="00700734"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Прилиманський</w:t>
      </w:r>
      <w:proofErr w:type="spellEnd"/>
      <w:r w:rsidR="00700734"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ліцей» Авангардівської селищної ради майна</w:t>
      </w: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4376696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C677331" w14:textId="77777777" w:rsidR="00700734" w:rsidRPr="00700734" w:rsidRDefault="00700734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67BAEB73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08E79404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7260CE2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49C9131E" w14:textId="77777777" w:rsidR="00700734" w:rsidRPr="00700734" w:rsidRDefault="0070073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41EF37A5" w14:textId="77777777" w:rsidR="00700734" w:rsidRPr="00700734" w:rsidRDefault="0070073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136954D" w14:textId="4220D2DF" w:rsidR="00700734" w:rsidRPr="00700734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0734"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</w:t>
      </w:r>
      <w:proofErr w:type="spellStart"/>
      <w:r w:rsidR="00700734"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Прилиманський</w:t>
      </w:r>
      <w:proofErr w:type="spellEnd"/>
      <w:r w:rsidR="00700734"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ліцей» Авангардівської селищної ради майна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6"/>
    <w:p w14:paraId="2C0724F2" w14:textId="25AA6CF3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7007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 передачу майна з балансу Комунального закладу «Центр безпеки громадян» Авангардівської селищної ради на баланс Закладу загальної середньої освіти «Авангардівський ліцей» Авангардівської селищної ради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9212697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77D23E0D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57A378B3" w14:textId="3C5A428C" w:rsidR="00700734" w:rsidRPr="00700734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 передачу майна з балансу Комунального закладу «Центр безпеки громадян» Авангардівської селищної ради на баланс Закладу загальної середньої освіти «Авангардівський ліцей» Авангардівської селищної ради</w:t>
      </w: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55A4E29" w14:textId="77777777" w:rsidR="00700734" w:rsidRPr="00700734" w:rsidRDefault="0070073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4753A48" w14:textId="77777777" w:rsidR="00700734" w:rsidRPr="00700734" w:rsidRDefault="00700734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049CFA0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2AAEDD15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1642BB3" w14:textId="77777777" w:rsidR="00700734" w:rsidRPr="00700734" w:rsidRDefault="0070073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4AED3550" w14:textId="77777777" w:rsidR="00700734" w:rsidRPr="00700734" w:rsidRDefault="0070073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09231C40" w14:textId="77777777" w:rsidR="00700734" w:rsidRPr="00700734" w:rsidRDefault="0070073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2FF8317" w14:textId="78DA0935" w:rsidR="00700734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 передачу майна з балансу Комунального закладу «Центр безпеки громадян» Авангардівської селищної ради на баланс Закладу загальної середньої освіти «Авангардівський ліцей» Авангардівської селищної ради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B49BE9" w14:textId="059B9941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_Hlk181909737"/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погодження Відділу капітального будівництва, житлово -комунального господарства, комунального майна підрядної організації з проведення поточного ремонту дорожнього покриття вулиці Тіниста в селі Нова Долина Одеського району Одеської області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2CE00D5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34028DEC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10B6675" w14:textId="11740855" w:rsidR="006D5104" w:rsidRPr="006D5104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погодження Відділу капітального будівництва, житлово-комунального господарства, комунального майна підрядної організації з проведення поточного ремонту дорожнього покриття вулиці Тіниста в селі Нова Долина Одеського району Одеської області</w:t>
      </w: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D66918A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2EA185A" w14:textId="77777777" w:rsidR="006D5104" w:rsidRPr="006D5104" w:rsidRDefault="006D510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59B4F788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0E88F726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77E1F02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7C785E06" w14:textId="77777777" w:rsidR="006D5104" w:rsidRPr="006D5104" w:rsidRDefault="006D510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0BC0544" w14:textId="77777777" w:rsidR="006D5104" w:rsidRPr="006D5104" w:rsidRDefault="006D510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822C98F" w14:textId="26817BC1" w:rsidR="006D5104" w:rsidRPr="006D5104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погодження Відділу капітального будівництва, житлово -комунального господарства, комунального майна підрядної організації з проведення поточного ремонту дорожнього покриття вулиці Тіниста в селі Нова Долина Одеського району Одеської області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7"/>
    </w:p>
    <w:p w14:paraId="36A5335C" w14:textId="131D3AFB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_Hlk181910081"/>
      <w:bookmarkStart w:id="29" w:name="_Hlk181909824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погодження Відділу капітального будівництва, житлово -комунального господарства, комунального майна підрядної організації з проведення поточного ремонту дорожнього покриття вулиці Радісна в селі Нова Долина Одеського району Одеської області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AB0222A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521BABFA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AA18671" w14:textId="54832B5E" w:rsidR="006D5104" w:rsidRPr="006D5104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 погодити та винести на розгляд пленарного засідання сесії Авангардівської селищної ради 22.11.2024 р. проект рішення «</w:t>
      </w:r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погодження Відділу капітального будівництва, житлово -</w:t>
      </w:r>
      <w:r w:rsid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комунального господарства, комунального майна підрядної організації з проведення поточного ремонту дорожнього покриття вулиці Радісна в селі Нова Долина Одеського району Одеської області</w:t>
      </w: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AF50C0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DB9BC53" w14:textId="77777777" w:rsidR="006D5104" w:rsidRPr="006D5104" w:rsidRDefault="006D5104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97AAF9F" w14:textId="77777777" w:rsidR="006D5104" w:rsidRPr="006D5104" w:rsidRDefault="006D510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42B016CA" w14:textId="77777777" w:rsidR="006D5104" w:rsidRPr="006D5104" w:rsidRDefault="006D510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8672DC7" w14:textId="77777777" w:rsidR="006D5104" w:rsidRPr="006D5104" w:rsidRDefault="006D510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295428CD" w14:textId="77777777" w:rsidR="006D5104" w:rsidRPr="006D5104" w:rsidRDefault="006D510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1CADFD8B" w14:textId="77777777" w:rsidR="006D5104" w:rsidRPr="006D5104" w:rsidRDefault="006D510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FD767C9" w14:textId="45548830" w:rsidR="006D5104" w:rsidRPr="00700734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погодження Відділу капітального будівництва, житлово -</w:t>
      </w:r>
      <w:r w:rsid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комунального господарства, комунального майна підрядної організації з проведення поточного ремонту дорожнього покриття вулиці Радісна в селі Нова Долина Одеського району Одеської області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8"/>
    </w:p>
    <w:p w14:paraId="695A4AE1" w14:textId="3990F939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Hlk181909931"/>
      <w:bookmarkEnd w:id="29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погодження Відділу капітального будівництва, житлово -комунального господарства, комунального майна підрядної організації з проведення поточного ремонту дорожнього покриття вулиці Новоселів в селі Нова Долина Одеського району Одеської області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7F77FB7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7CEB717C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F6D925D" w14:textId="19B6F343" w:rsidR="006D5104" w:rsidRPr="006D5104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6D5104" w:rsidRP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погодження Відділу капітального будівництва, житлово-комунального господарства, комунального майна підрядної організації з проведення поточного ремонту дорожнього покриття вулиці Новоселів в селі Нова Долина Одеського району Одеської області</w:t>
      </w: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994DE6A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F256040" w14:textId="77777777" w:rsidR="006D5104" w:rsidRPr="006D5104" w:rsidRDefault="006D5104" w:rsidP="00FD1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7EA45A1" w14:textId="77777777" w:rsidR="006D5104" w:rsidRPr="006D5104" w:rsidRDefault="006D510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117DE4D1" w14:textId="77777777" w:rsidR="006D5104" w:rsidRPr="006D5104" w:rsidRDefault="006D510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5BFE9AA" w14:textId="77777777" w:rsidR="006D5104" w:rsidRPr="006D5104" w:rsidRDefault="006D5104" w:rsidP="00FD10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4E73DA07" w14:textId="77777777" w:rsidR="006D5104" w:rsidRPr="006D5104" w:rsidRDefault="006D510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4D800C05" w14:textId="77777777" w:rsidR="006D5104" w:rsidRPr="006D5104" w:rsidRDefault="006D510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459EE9D" w14:textId="0906C42F" w:rsidR="006D5104" w:rsidRPr="006D5104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погодження Відділу капітального будівництва, житлово-комунального господарства, комунального майна підрядної організації з проведення поточного ремонту дорожнього покриття вулиці Новоселів в селі Нова Долина Одеського району Одеської області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0"/>
    <w:p w14:paraId="1B6E3292" w14:textId="656FEC5E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погодження Відділу капітального будівництва, житлово -комунального господарства, комунального майна підрядної організації                       з проведення  поточного ремонту  дорожнього покриття вулиці Виноградна               в селі  Нова  Долина  Одеського  району  Одеської  області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D96D631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4EA3F6C2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33E4C1E" w14:textId="7FDC42AC" w:rsidR="006D5104" w:rsidRPr="006D5104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6D5104" w:rsidRP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погодження Відділу капітального будівництва, житлово -</w:t>
      </w:r>
      <w:r w:rsid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D5104" w:rsidRP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комунального господарства, комунального майна підрядної організації з проведення  поточного ремонту  дорожнього покриття вулиці Виноградна</w:t>
      </w:r>
      <w:r w:rsid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D5104" w:rsidRP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селі  Нова  Долина  Одеського  району  Одеської  області</w:t>
      </w: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7FAD3FF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CA3A0DA" w14:textId="77777777" w:rsidR="006D5104" w:rsidRPr="006D5104" w:rsidRDefault="006D5104" w:rsidP="00824E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6C5E930A" w14:textId="77777777" w:rsidR="006D5104" w:rsidRPr="006D5104" w:rsidRDefault="006D5104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033BDEF9" w14:textId="77777777" w:rsidR="006D5104" w:rsidRPr="006D5104" w:rsidRDefault="006D5104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AE59F25" w14:textId="77777777" w:rsidR="006D5104" w:rsidRPr="006D5104" w:rsidRDefault="006D5104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46171A1F" w14:textId="77777777" w:rsidR="006D5104" w:rsidRPr="006D5104" w:rsidRDefault="006D510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7F51F345" w14:textId="77777777" w:rsidR="006D5104" w:rsidRPr="006D5104" w:rsidRDefault="006D510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5EEA05F" w14:textId="1F2ACD1E" w:rsidR="006D5104" w:rsidRPr="006D5104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5104" w:rsidRP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погодження Відділу капітального будівництва, житлово -</w:t>
      </w:r>
      <w:r w:rsid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D5104" w:rsidRP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комунального господарства, комунального майна підрядної організації</w:t>
      </w:r>
      <w:r w:rsid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</w:t>
      </w:r>
      <w:r w:rsidR="006D5104" w:rsidRP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проведення  поточного ремонту  дорожнього покриття вулиці Виноградна </w:t>
      </w:r>
      <w:r w:rsid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6D5104" w:rsidRPr="006D5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селі  Нова  Долина  Одеського  району  Одеської  області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2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E03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43F200" w14:textId="7519E6FF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Hlk181917127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 погодження Відділу капітального будівництва, житлово -комунального господарства, комунального майна підрядної організації                      з проведення  поточного  ремонту  дорожнього покриття  провулку 4-й Нижній             в селі  </w:t>
      </w:r>
      <w:proofErr w:type="spellStart"/>
      <w:r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Прилиманське</w:t>
      </w:r>
      <w:proofErr w:type="spellEnd"/>
      <w:r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Одеського  району  Одеської  області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0A7C989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7FEB56F2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Головою постійної комісії Берником І.Г. винесено на голосування питання:</w:t>
      </w:r>
    </w:p>
    <w:p w14:paraId="02737B60" w14:textId="401AEF79" w:rsidR="006D5104" w:rsidRPr="006D5104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погодження Відділу капітального будівництва, житлово -комунального господарства, комунального майна підрядної організації з проведення  поточного  ремонту  дорожнього покриття  провулку 4-й Нижній</w:t>
      </w:r>
      <w:r w:rsid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</w:t>
      </w:r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селі  </w:t>
      </w:r>
      <w:proofErr w:type="spellStart"/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Прилиманське</w:t>
      </w:r>
      <w:proofErr w:type="spellEnd"/>
      <w:r w:rsidR="006D5104" w:rsidRPr="006D510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Одеського  району  Одеської  області</w:t>
      </w: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350D649" w14:textId="77777777" w:rsidR="006D5104" w:rsidRPr="006D5104" w:rsidRDefault="006D5104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F398224" w14:textId="77777777" w:rsidR="006D5104" w:rsidRPr="006D5104" w:rsidRDefault="006D5104" w:rsidP="00824E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C4284D6" w14:textId="77777777" w:rsidR="006D5104" w:rsidRPr="006D5104" w:rsidRDefault="006D5104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6EEEACA1" w14:textId="77777777" w:rsidR="006D5104" w:rsidRPr="006D5104" w:rsidRDefault="006D5104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56180BE" w14:textId="77777777" w:rsidR="006D5104" w:rsidRPr="006D5104" w:rsidRDefault="006D5104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1894D45D" w14:textId="77777777" w:rsidR="006D5104" w:rsidRPr="006D5104" w:rsidRDefault="006D510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20A3B75F" w14:textId="77777777" w:rsidR="006D5104" w:rsidRPr="006D5104" w:rsidRDefault="006D5104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5B73D7F" w14:textId="61664D5E" w:rsidR="003D5FAF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62958" w:rsidRPr="001629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 погодження Відділу капітального будівництва, житлово -</w:t>
      </w:r>
      <w:r w:rsidR="00CA7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62958" w:rsidRPr="001629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комунального господарства, комунального майна підрядної організації з проведення  поточного  ремонту  дорожнього покриття  провулку 4-й Нижній в селі  </w:t>
      </w:r>
      <w:proofErr w:type="spellStart"/>
      <w:r w:rsidR="00162958" w:rsidRPr="001629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Прилиманське</w:t>
      </w:r>
      <w:proofErr w:type="spellEnd"/>
      <w:r w:rsidR="00162958" w:rsidRPr="001629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Одеського  району  Одеської  області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2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E03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1"/>
    <w:p w14:paraId="422EADCF" w14:textId="68900A9C" w:rsidR="00162958" w:rsidRPr="00CA7323" w:rsidRDefault="00CA7323" w:rsidP="00FD106D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62958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162958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bookmarkStart w:id="32" w:name="_Hlk181917075"/>
      <w:r w:rsidRP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погодження Відділу капітального будівництва, житлово - комунального господарства, комунального майна підрядної організації  з проведення  поточного  ремонту дорожнього покриття вулиці Молодіжна в селі  </w:t>
      </w:r>
      <w:proofErr w:type="spellStart"/>
      <w:r w:rsidRP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Прилиманське</w:t>
      </w:r>
      <w:proofErr w:type="spellEnd"/>
      <w:r w:rsidRP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Одеського району Одеської області</w:t>
      </w:r>
      <w:bookmarkEnd w:id="32"/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3CEBD70" w14:textId="77777777" w:rsidR="00162958" w:rsidRPr="00162958" w:rsidRDefault="001629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7D461FFD" w14:textId="77777777" w:rsidR="00162958" w:rsidRPr="00162958" w:rsidRDefault="001629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64636DB" w14:textId="6B4B0BCE" w:rsidR="00162958" w:rsidRPr="00162958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CA7323" w:rsidRPr="00CA7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 погодження Відділу капітального будівництва, житлово - комунального господарства, комунального майна підрядної організації  з проведення  поточного  ремонту дорожнього покриття вулиці Молодіжна в селі  </w:t>
      </w:r>
      <w:proofErr w:type="spellStart"/>
      <w:r w:rsidR="00CA7323" w:rsidRPr="00CA7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Прилиманське</w:t>
      </w:r>
      <w:proofErr w:type="spellEnd"/>
      <w:r w:rsidR="00CA7323" w:rsidRPr="00CA7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Одеського району Одеської області</w:t>
      </w:r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EB33278" w14:textId="77777777" w:rsidR="00162958" w:rsidRPr="00162958" w:rsidRDefault="001629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BA4074D" w14:textId="77777777" w:rsidR="00162958" w:rsidRPr="00162958" w:rsidRDefault="00162958" w:rsidP="00824E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6EB8E96A" w14:textId="77777777" w:rsidR="00162958" w:rsidRPr="00162958" w:rsidRDefault="00162958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46DF7C8C" w14:textId="77777777" w:rsidR="00162958" w:rsidRPr="00162958" w:rsidRDefault="00162958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06B9D636" w14:textId="77777777" w:rsidR="00162958" w:rsidRPr="00162958" w:rsidRDefault="00162958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225B96CF" w14:textId="77777777" w:rsidR="00162958" w:rsidRPr="00162958" w:rsidRDefault="00162958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2EB537BA" w14:textId="77777777" w:rsidR="00162958" w:rsidRPr="00162958" w:rsidRDefault="00162958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«утримався» - 0 голосів.</w:t>
      </w:r>
    </w:p>
    <w:p w14:paraId="79279AB5" w14:textId="1C285403" w:rsidR="003D5FAF" w:rsidRPr="00162958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7323" w:rsidRPr="00CA7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 погодження Відділу капітального будівництва, житлово - комунального господарства, комунального майна підрядної організації  з проведення  поточного  ремонту дорожнього покриття вулиці Молодіжна в селі  </w:t>
      </w:r>
      <w:proofErr w:type="spellStart"/>
      <w:r w:rsidR="00CA7323" w:rsidRPr="00CA7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Прилиманське</w:t>
      </w:r>
      <w:proofErr w:type="spellEnd"/>
      <w:r w:rsidR="00CA7323" w:rsidRPr="00CA7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Одеського району Одеської області</w:t>
      </w:r>
      <w:r w:rsidR="003D5FAF"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2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E03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629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A234CF" w14:textId="476708AF" w:rsidR="00CA7323" w:rsidRPr="006D5104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Hlk181917294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погодження Відділу капітального будівництва, житлово -комунального господарства, комунального майна підрядної організації з проведення поточного ремонту нежитлових підвальних приміщень для облаштування під укриття подвійного призначення по вулиці Нижня, 22                    в селищі  Авангард  Одеського району Одеської області</w:t>
      </w:r>
      <w:r w:rsidR="0014697D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7D098DB" w14:textId="77777777" w:rsidR="00CA7323" w:rsidRPr="006D5104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3884D11E" w14:textId="77777777" w:rsidR="00CA7323" w:rsidRPr="006D5104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5A573148" w14:textId="0817BA29" w:rsidR="00CA7323" w:rsidRPr="006D5104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CA7323" w:rsidRP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погодження Відділу капітального будівництва, житлово -комунального господарства, комунального майна підрядної організації з проведення поточного ремонту нежитлових підвальних приміщень для облаштування під укриття подвійного призначення по вулиці Нижня, 22</w:t>
      </w:r>
      <w:r w:rsid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A7323" w:rsidRP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селищі  Авангард  Одеського району Одеської області</w:t>
      </w: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E0A78A3" w14:textId="77777777" w:rsidR="00CA7323" w:rsidRPr="006D5104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2C2EB1E" w14:textId="77777777" w:rsidR="00CA7323" w:rsidRPr="006D5104" w:rsidRDefault="00CA7323" w:rsidP="00824E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AC2B8F0" w14:textId="77777777" w:rsidR="00CA7323" w:rsidRPr="006D5104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3B3D9D43" w14:textId="77777777" w:rsidR="00CA7323" w:rsidRPr="006D5104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5C6F785" w14:textId="77777777" w:rsidR="00CA7323" w:rsidRPr="006D5104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7D127D88" w14:textId="77777777" w:rsidR="00CA7323" w:rsidRPr="006D5104" w:rsidRDefault="00CA7323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4966D0E7" w14:textId="77777777" w:rsidR="00CA7323" w:rsidRPr="006D5104" w:rsidRDefault="00CA7323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869098F" w14:textId="3E5B1224" w:rsidR="00CA7323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7323" w:rsidRP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погодження Відділу капітального будівництва, житлово-комунального господарства, комунального майна підрядної організації з проведення поточного ремонту нежитлових підвальних приміщень для облаштування під укриття подвійного призначення по вулиці Нижня, 22 в селищі  Авангард  Одеського району Одеської області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2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E03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6D5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3"/>
    <w:p w14:paraId="57765755" w14:textId="57E37CB4" w:rsidR="00CA7323" w:rsidRPr="00CA7323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внесення змін до рішення Авангардівської селищної ради №113 –VIII від 24.12.2020р «Про затвердження Положення Відділу капітального </w:t>
      </w:r>
      <w:r w:rsidRP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будівництва, житлово - комунального господарства, комунального майна Авангардівської селищної ради</w:t>
      </w:r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2014C8A" w14:textId="0488E00D" w:rsidR="00CA7323" w:rsidRPr="00CA7323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співдоповідач Сирітка А.О.</w:t>
      </w:r>
    </w:p>
    <w:p w14:paraId="36E24338" w14:textId="77777777" w:rsidR="00CA7323" w:rsidRPr="00CA7323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1398334" w14:textId="2319B078" w:rsidR="00CA7323" w:rsidRPr="00CA7323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CA7323" w:rsidRP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внесення змін до рішення Авангардівської селищної ради №113 –VIII від 24.12.2020р «Про затвердження Положення Відділу капітального будівництва, житлово - комунального господарства, комунального майна Авангардівської селищної ради</w:t>
      </w: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6B1CC9" w14:textId="77777777" w:rsidR="00CA7323" w:rsidRPr="00CA7323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63C1C04" w14:textId="77777777" w:rsidR="00CA7323" w:rsidRPr="00CA7323" w:rsidRDefault="00CA7323" w:rsidP="00824E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B0BACDC" w14:textId="77777777" w:rsidR="00CA7323" w:rsidRPr="00CA7323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59F31A82" w14:textId="77777777" w:rsidR="00CA7323" w:rsidRPr="00CA7323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E4CDBF8" w14:textId="77777777" w:rsidR="00CA7323" w:rsidRPr="00CA7323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459FA4C4" w14:textId="77777777" w:rsidR="00CA7323" w:rsidRPr="00CA7323" w:rsidRDefault="00CA7323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1880CDB8" w14:textId="77777777" w:rsidR="00CA7323" w:rsidRPr="00CA7323" w:rsidRDefault="00CA7323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060CF82" w14:textId="47B9CAF5" w:rsidR="00CA7323" w:rsidRPr="00CA7323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7323" w:rsidRPr="00CA7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внесення змін до рішення Авангардівської селищної ради №113 –VIII від 24.12.2020р «Про затвердження Положення Відділу капітального будівництва, житлово - комунального господарства, комунального майна Авангардівської селищної ради</w:t>
      </w:r>
      <w:r w:rsidR="003D5FAF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2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E03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23AE72" w14:textId="77D75D97" w:rsidR="00CA7323" w:rsidRPr="00CA7323" w:rsidRDefault="00505A75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CA7323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505A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надання згоди на поділ об'єкта нерухомого майна   «Дошкільний навчальний заклад (дитячий садок)-загальноосвітня школа І ступеня», що перебуває на праві оперативного управління Відділу ОКМС Авангардівської селищної ради</w:t>
      </w:r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7E8022F" w14:textId="671DF87E" w:rsidR="00CA7323" w:rsidRPr="00CA7323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4AA8BCCF" w14:textId="77777777" w:rsidR="00CA7323" w:rsidRPr="00CA7323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46603514" w14:textId="012B9863" w:rsidR="00CA7323" w:rsidRPr="00CA7323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505A75" w:rsidRPr="00505A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надання згоди на поділ об'єкта нерухомого майна </w:t>
      </w:r>
      <w:r w:rsidR="00505A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505A75" w:rsidRPr="00505A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Дошкільний навчальний заклад (дитячий садок)-загальноосвітня школа І ступеня», що перебуває на праві оперативного управління Відділу ОКМС Авангардівської селищної ради</w:t>
      </w: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3E11EF9" w14:textId="77777777" w:rsidR="00CA7323" w:rsidRPr="00CA7323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6E2714" w14:textId="77777777" w:rsidR="00CA7323" w:rsidRPr="00CA7323" w:rsidRDefault="00CA7323" w:rsidP="00824E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2DDDE0C" w14:textId="77777777" w:rsidR="00CA7323" w:rsidRPr="00CA7323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149C132E" w14:textId="77777777" w:rsidR="00CA7323" w:rsidRPr="00CA7323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298949E" w14:textId="77777777" w:rsidR="00CA7323" w:rsidRPr="00CA7323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Попович Сергій Володимирович</w:t>
      </w:r>
    </w:p>
    <w:p w14:paraId="728A581F" w14:textId="77777777" w:rsidR="00CA7323" w:rsidRPr="00CA7323" w:rsidRDefault="00CA7323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40639E97" w14:textId="77777777" w:rsidR="00CA7323" w:rsidRPr="00CA7323" w:rsidRDefault="00CA7323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8C7CE1D" w14:textId="65FBA580" w:rsidR="00CA7323" w:rsidRPr="00CA7323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05A75" w:rsidRPr="00505A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надання згоди на поділ об'єкта нерухомого майна «Дошкільний навчальний заклад (дитячий садок)-загальноосвітня школа І ступеня», що перебуває на праві оперативного управління Відділу ОКМС Авангардівської селищної ради</w:t>
      </w:r>
      <w:r w:rsidR="003D5FAF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2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E03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3AFE69" w14:textId="78C3EABE" w:rsidR="00CA7323" w:rsidRPr="00CA7323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05A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05A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505A75" w:rsidRPr="00505A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надання згоди Комунальному  закладу «Центр безпеки громадян» Авангардівської селищної ради на  прийняття майна від Головного управління  ДСНС України в Одеській області</w:t>
      </w:r>
      <w:r w:rsidR="0014697D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63ECDBF" w14:textId="1A51B09C" w:rsidR="00CA7323" w:rsidRPr="00CA7323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67FCCA" w14:textId="77777777" w:rsidR="00CA7323" w:rsidRPr="00CA7323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A59BA82" w14:textId="037467D6" w:rsidR="00CA7323" w:rsidRPr="00CA7323" w:rsidRDefault="003D5FA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22.11.2024 р. проект рішення «</w:t>
      </w:r>
      <w:r w:rsidR="00505A75" w:rsidRPr="00505A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надання згоди Комунальному  закладу «Центр безпеки громадян» Авангардівської селищної ради на  прийняття майна від Головного управління  ДСНС України в Одеській області</w:t>
      </w: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F54E0FF" w14:textId="77777777" w:rsidR="00CA7323" w:rsidRPr="00CA7323" w:rsidRDefault="00CA7323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487354" w14:textId="77777777" w:rsidR="00CA7323" w:rsidRPr="00CA7323" w:rsidRDefault="00CA7323" w:rsidP="00824E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47D0514" w14:textId="77777777" w:rsidR="00CA7323" w:rsidRPr="00CA7323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6B38A681" w14:textId="77777777" w:rsidR="00CA7323" w:rsidRPr="00CA7323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758A5AF" w14:textId="77777777" w:rsidR="00CA7323" w:rsidRPr="00CA7323" w:rsidRDefault="00CA7323" w:rsidP="00824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1ED93079" w14:textId="77777777" w:rsidR="00CA7323" w:rsidRPr="00CA7323" w:rsidRDefault="00CA7323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0D255C37" w14:textId="77777777" w:rsidR="00CA7323" w:rsidRPr="00CA7323" w:rsidRDefault="00CA7323" w:rsidP="00FD10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D4F5DAE" w14:textId="0BDF30FD" w:rsidR="00CA7323" w:rsidRPr="00CA7323" w:rsidRDefault="00FB528B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05A75" w:rsidRPr="00505A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надання згоди Комунальному  закладу «Центр безпеки громадян» Авангардівської селищної ради на  прийняття майна від Головного управління  ДСНС України в Одеській області</w:t>
      </w:r>
      <w:r w:rsidR="003D5FAF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2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E03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CA7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EC7DC1" w14:textId="78F9A7E6" w:rsidR="00C20C98" w:rsidRDefault="00505A75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Берник І.Г. доповів про розгляд постійною комісією питань порядку денного засідання комісії.</w:t>
      </w:r>
    </w:p>
    <w:p w14:paraId="63A12F8D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728047FC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68ADA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14:paraId="1919B439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3BF2F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A24B3" w14:textId="77777777" w:rsidR="003976F4" w:rsidRPr="001C34F2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Артем СИРІТКА</w:t>
      </w:r>
    </w:p>
    <w:sectPr w:rsidR="003976F4" w:rsidRPr="001C34F2" w:rsidSect="00A820A0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A8F4" w14:textId="77777777" w:rsidR="0030001F" w:rsidRDefault="0030001F" w:rsidP="00F1215C">
      <w:pPr>
        <w:spacing w:after="0" w:line="240" w:lineRule="auto"/>
      </w:pPr>
      <w:r>
        <w:separator/>
      </w:r>
    </w:p>
  </w:endnote>
  <w:endnote w:type="continuationSeparator" w:id="0">
    <w:p w14:paraId="1DDFA245" w14:textId="77777777" w:rsidR="0030001F" w:rsidRDefault="0030001F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170">
          <w:rPr>
            <w:noProof/>
          </w:rPr>
          <w:t>2</w:t>
        </w:r>
        <w:r>
          <w:fldChar w:fldCharType="end"/>
        </w:r>
      </w:p>
    </w:sdtContent>
  </w:sdt>
  <w:p w14:paraId="039A2B22" w14:textId="77777777"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404A" w14:textId="77777777" w:rsidR="0030001F" w:rsidRDefault="0030001F" w:rsidP="00F1215C">
      <w:pPr>
        <w:spacing w:after="0" w:line="240" w:lineRule="auto"/>
      </w:pPr>
      <w:r>
        <w:separator/>
      </w:r>
    </w:p>
  </w:footnote>
  <w:footnote w:type="continuationSeparator" w:id="0">
    <w:p w14:paraId="2A79B3C3" w14:textId="77777777" w:rsidR="0030001F" w:rsidRDefault="0030001F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12767">
    <w:abstractNumId w:val="3"/>
  </w:num>
  <w:num w:numId="2" w16cid:durableId="1336956048">
    <w:abstractNumId w:val="2"/>
  </w:num>
  <w:num w:numId="3" w16cid:durableId="1218781110">
    <w:abstractNumId w:val="0"/>
  </w:num>
  <w:num w:numId="4" w16cid:durableId="147522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769BF"/>
    <w:rsid w:val="00084628"/>
    <w:rsid w:val="00094E35"/>
    <w:rsid w:val="00121159"/>
    <w:rsid w:val="0014697D"/>
    <w:rsid w:val="00162958"/>
    <w:rsid w:val="001679CE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5631E"/>
    <w:rsid w:val="003976F4"/>
    <w:rsid w:val="003D2E92"/>
    <w:rsid w:val="003D5FAF"/>
    <w:rsid w:val="0045452C"/>
    <w:rsid w:val="004C1666"/>
    <w:rsid w:val="00505A75"/>
    <w:rsid w:val="00603DFD"/>
    <w:rsid w:val="006858DE"/>
    <w:rsid w:val="006A275C"/>
    <w:rsid w:val="006A2E58"/>
    <w:rsid w:val="006D5104"/>
    <w:rsid w:val="006D546D"/>
    <w:rsid w:val="00700734"/>
    <w:rsid w:val="0076211A"/>
    <w:rsid w:val="00786F5A"/>
    <w:rsid w:val="007C1AB2"/>
    <w:rsid w:val="007C7BDC"/>
    <w:rsid w:val="00822B13"/>
    <w:rsid w:val="00824E03"/>
    <w:rsid w:val="00837C3C"/>
    <w:rsid w:val="00887E12"/>
    <w:rsid w:val="00893B78"/>
    <w:rsid w:val="00900DD3"/>
    <w:rsid w:val="009B40DB"/>
    <w:rsid w:val="009C6917"/>
    <w:rsid w:val="00A070AB"/>
    <w:rsid w:val="00A456B4"/>
    <w:rsid w:val="00A820A0"/>
    <w:rsid w:val="00AD534A"/>
    <w:rsid w:val="00AF0B8B"/>
    <w:rsid w:val="00B26872"/>
    <w:rsid w:val="00C20C98"/>
    <w:rsid w:val="00C2248B"/>
    <w:rsid w:val="00C4131A"/>
    <w:rsid w:val="00C43D7B"/>
    <w:rsid w:val="00CA7323"/>
    <w:rsid w:val="00CE5617"/>
    <w:rsid w:val="00CF23DD"/>
    <w:rsid w:val="00D03046"/>
    <w:rsid w:val="00D87170"/>
    <w:rsid w:val="00E54A08"/>
    <w:rsid w:val="00E755F3"/>
    <w:rsid w:val="00F10512"/>
    <w:rsid w:val="00F1215C"/>
    <w:rsid w:val="00F43357"/>
    <w:rsid w:val="00FB528B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B7AE0659-DB7D-4BAC-A809-3934D3E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8640-E3C8-4019-AC4A-4C59F0DB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26791</Words>
  <Characters>15272</Characters>
  <Application>Microsoft Office Word</Application>
  <DocSecurity>0</DocSecurity>
  <Lines>127</Lines>
  <Paragraphs>83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7</cp:revision>
  <dcterms:created xsi:type="dcterms:W3CDTF">2024-11-07T20:17:00Z</dcterms:created>
  <dcterms:modified xsi:type="dcterms:W3CDTF">2024-11-08T14:23:00Z</dcterms:modified>
</cp:coreProperties>
</file>