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17E2" w14:textId="31A3A3AB" w:rsidR="00F15F94" w:rsidRPr="00A70487" w:rsidRDefault="00F15F94" w:rsidP="00A7048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4567B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A893A7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351BAC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73838D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8AB1E8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D7EA8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4CD6F9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DFBC1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3F8995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E010F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A75304" w14:textId="77777777" w:rsidR="00A70487" w:rsidRPr="007A6163" w:rsidRDefault="007F053C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</w:t>
      </w:r>
      <w:r w:rsidR="00641B4A" w:rsidRPr="007A6163">
        <w:rPr>
          <w:rFonts w:ascii="Times New Roman" w:hAnsi="Times New Roman" w:cs="Times New Roman"/>
          <w:bCs/>
          <w:sz w:val="28"/>
          <w:szCs w:val="28"/>
          <w:lang w:val="uk-UA"/>
        </w:rPr>
        <w:t>на  прийняття майна</w:t>
      </w:r>
    </w:p>
    <w:p w14:paraId="62CB4D73" w14:textId="77777777" w:rsidR="002F3727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>у комунальну власність Авангардівської</w:t>
      </w:r>
    </w:p>
    <w:p w14:paraId="1447E480" w14:textId="0710AE14" w:rsidR="00A70487" w:rsidRPr="007A6163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від </w:t>
      </w:r>
      <w:r w:rsidR="002F3727"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Головного управління  </w:t>
      </w:r>
    </w:p>
    <w:p w14:paraId="30E1C2CA" w14:textId="75EE8F38" w:rsidR="00A70487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>ДСНС України в Одеській області</w:t>
      </w:r>
    </w:p>
    <w:p w14:paraId="25F2D723" w14:textId="77777777" w:rsidR="002F3727" w:rsidRPr="007A6163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3AF893" w14:textId="77777777" w:rsidR="007F053C" w:rsidRPr="007A6163" w:rsidRDefault="007F053C" w:rsidP="007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F0E72" w14:textId="1AE85EE9" w:rsidR="007F053C" w:rsidRDefault="007F053C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т.в.о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безпеки громадян» Авангардівської селищної ради №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A70487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233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від </w:t>
      </w:r>
      <w:r w:rsidR="00641B4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12.12</w:t>
      </w:r>
      <w:r w:rsidR="002F3727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, керуючись ст.2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8DD8CD" w14:textId="77777777" w:rsidR="002F3727" w:rsidRPr="000149E4" w:rsidRDefault="002F3727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8808B" w14:textId="579C041F" w:rsidR="00A70487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2F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згоду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 у комунальну власність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7F05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>Пожежний-С/Firefighter-C автомобіль АЦ-8,7, марка КамАЗ, тип (модель) 5320, номер шасі 53200357381, 1990 року випуску</w:t>
      </w:r>
      <w:r w:rsidR="00615CD2">
        <w:rPr>
          <w:rFonts w:ascii="Times New Roman" w:hAnsi="Times New Roman"/>
          <w:sz w:val="28"/>
          <w:szCs w:val="28"/>
          <w:lang w:val="uk-UA"/>
        </w:rPr>
        <w:t>.</w:t>
      </w:r>
    </w:p>
    <w:p w14:paraId="3587D35A" w14:textId="637D43B9" w:rsidR="007F053C" w:rsidRPr="00F15F94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0487" w:rsidRPr="00A7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 xml:space="preserve">спільну 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>комісію з приймання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-передачі майна</w:t>
      </w:r>
      <w:r w:rsidR="00A70487">
        <w:rPr>
          <w:rFonts w:ascii="Times New Roman" w:hAnsi="Times New Roman"/>
          <w:sz w:val="28"/>
          <w:szCs w:val="28"/>
          <w:lang w:val="uk-UA"/>
        </w:rPr>
        <w:t>, відповідно Додатку 1.</w:t>
      </w:r>
    </w:p>
    <w:p w14:paraId="36C406FA" w14:textId="7A7E89E6" w:rsidR="007F053C" w:rsidRPr="00F15F94" w:rsidRDefault="00F15F94" w:rsidP="00F15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0487">
        <w:rPr>
          <w:rFonts w:ascii="Times New Roman" w:hAnsi="Times New Roman"/>
          <w:sz w:val="28"/>
          <w:szCs w:val="28"/>
          <w:lang w:val="uk-UA"/>
        </w:rPr>
        <w:t>Спільній к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омісії здійснити приймання-передачу майна та скласти відповідний акт приймання-передачі.</w:t>
      </w:r>
    </w:p>
    <w:p w14:paraId="194C7226" w14:textId="29F36BE2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/>
          <w:sz w:val="28"/>
          <w:szCs w:val="28"/>
          <w:lang w:val="uk-UA"/>
        </w:rPr>
        <w:t>і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забезпечити відображення в бухгалтерському обліку операцій із приймання-передачі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 майна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24C3E0AA" w14:textId="1756F307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К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7F053C"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7F053C"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226B0A" w14:textId="77777777" w:rsidR="007F053C" w:rsidRPr="000149E4" w:rsidRDefault="007F053C" w:rsidP="002F3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9AE16" w14:textId="224325A2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F3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507779F" w14:textId="77777777" w:rsidR="002F3727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85CF4" w14:textId="4A0BBA0F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550C9">
        <w:rPr>
          <w:rFonts w:ascii="Times New Roman" w:hAnsi="Times New Roman" w:cs="Times New Roman"/>
          <w:b/>
          <w:sz w:val="28"/>
          <w:szCs w:val="28"/>
          <w:lang w:val="uk-UA"/>
        </w:rPr>
        <w:t>3359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-VIIІ</w:t>
      </w:r>
    </w:p>
    <w:p w14:paraId="205001C0" w14:textId="2C300775" w:rsidR="007F053C" w:rsidRPr="0057119E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="007F053C" w:rsidRPr="000149E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20.12.2024</w:t>
      </w:r>
    </w:p>
    <w:p w14:paraId="5347C8BE" w14:textId="77777777" w:rsidR="00641B4A" w:rsidRDefault="00641B4A">
      <w:pPr>
        <w:rPr>
          <w:lang w:val="uk-UA"/>
        </w:rPr>
      </w:pPr>
    </w:p>
    <w:p w14:paraId="38F4D46D" w14:textId="013D2F92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A704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23861F48" w14:textId="04ED345E" w:rsidR="00930255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1550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3359 </w:t>
      </w:r>
      <w:bookmarkStart w:id="0" w:name="_GoBack"/>
      <w:bookmarkEnd w:id="0"/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14:paraId="6B6AE425" w14:textId="5ADCA25D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20.12.2024р.</w:t>
      </w:r>
    </w:p>
    <w:p w14:paraId="7EBF5B38" w14:textId="77777777" w:rsidR="00930255" w:rsidRPr="0057119E" w:rsidRDefault="00930255" w:rsidP="00930255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1B763F" w14:textId="77777777" w:rsidR="00930255" w:rsidRPr="0057119E" w:rsidRDefault="00930255" w:rsidP="00930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940EF3" w14:textId="7245FFB7" w:rsidR="00930255" w:rsidRPr="002F3727" w:rsidRDefault="00632398" w:rsidP="0093025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="00930255" w:rsidRPr="002F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</w:t>
      </w:r>
    </w:p>
    <w:p w14:paraId="210E65BC" w14:textId="77777777" w:rsidR="00930255" w:rsidRPr="00232EAA" w:rsidRDefault="00930255" w:rsidP="00930255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618E86" w14:textId="77777777" w:rsidR="00930255" w:rsidRPr="002F3727" w:rsidRDefault="00930255" w:rsidP="002F372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D22AB9" w14:textId="3AF25AA0" w:rsidR="004C50C5" w:rsidRPr="002F3727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Ігор Берник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076858D8" w14:textId="000C0A48" w:rsidR="002F3727" w:rsidRPr="002F3727" w:rsidRDefault="002F3727" w:rsidP="002F3727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0BDBBCC" w14:textId="4C2D4710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Дар’я Мурачева – спеціаліст відділу бухгалтерського обліку та звітності Авангардівської селищної ради;</w:t>
      </w:r>
    </w:p>
    <w:p w14:paraId="0D6EE026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29DA4A9E" w14:textId="49E3657C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Артем Сирітка – помічник голови Авангардівської селищної ради;</w:t>
      </w:r>
    </w:p>
    <w:p w14:paraId="40E8C559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7E50FE45" w14:textId="1E003E0C" w:rsidR="00A53BA5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193A4D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DCB337" w14:textId="0A591D71" w:rsidR="00A53BA5" w:rsidRPr="002F3727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6D726" w14:textId="50DB9209" w:rsidR="00930255" w:rsidRPr="00232EAA" w:rsidRDefault="00930255" w:rsidP="00A53B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68BB54" w14:textId="77777777" w:rsidR="00930255" w:rsidRDefault="00930255" w:rsidP="0093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FA0A3C" w14:textId="5D4DA964" w:rsidR="00930255" w:rsidRPr="002F3727" w:rsidRDefault="00632398" w:rsidP="002F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2F37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</w:p>
    <w:p w14:paraId="24678D0B" w14:textId="1E0D852D" w:rsidR="00930255" w:rsidRPr="00C46E4E" w:rsidRDefault="002F3727" w:rsidP="002F3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Секретар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930255"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14:paraId="339AB264" w14:textId="77777777" w:rsidR="00930255" w:rsidRDefault="00930255" w:rsidP="00930255"/>
    <w:p w14:paraId="4238FEC9" w14:textId="77777777" w:rsidR="00641B4A" w:rsidRPr="00641B4A" w:rsidRDefault="00641B4A" w:rsidP="00930255">
      <w:pPr>
        <w:jc w:val="right"/>
        <w:rPr>
          <w:lang w:val="uk-UA"/>
        </w:rPr>
      </w:pPr>
    </w:p>
    <w:sectPr w:rsidR="00641B4A" w:rsidRPr="00641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7B19" w14:textId="77777777" w:rsidR="00031D7C" w:rsidRDefault="00031D7C" w:rsidP="00F15F94">
      <w:pPr>
        <w:spacing w:after="0" w:line="240" w:lineRule="auto"/>
      </w:pPr>
      <w:r>
        <w:separator/>
      </w:r>
    </w:p>
  </w:endnote>
  <w:endnote w:type="continuationSeparator" w:id="0">
    <w:p w14:paraId="1499D819" w14:textId="77777777" w:rsidR="00031D7C" w:rsidRDefault="00031D7C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E137" w14:textId="77777777" w:rsidR="00031D7C" w:rsidRDefault="00031D7C" w:rsidP="00F15F94">
      <w:pPr>
        <w:spacing w:after="0" w:line="240" w:lineRule="auto"/>
      </w:pPr>
      <w:r>
        <w:separator/>
      </w:r>
    </w:p>
  </w:footnote>
  <w:footnote w:type="continuationSeparator" w:id="0">
    <w:p w14:paraId="42903639" w14:textId="77777777" w:rsidR="00031D7C" w:rsidRDefault="00031D7C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0135E7"/>
    <w:multiLevelType w:val="hybridMultilevel"/>
    <w:tmpl w:val="4C3C1724"/>
    <w:lvl w:ilvl="0" w:tplc="A63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8A47EC"/>
    <w:multiLevelType w:val="hybridMultilevel"/>
    <w:tmpl w:val="371CB9FC"/>
    <w:lvl w:ilvl="0" w:tplc="F5D21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C"/>
    <w:rsid w:val="00031D7C"/>
    <w:rsid w:val="000662E5"/>
    <w:rsid w:val="00084A28"/>
    <w:rsid w:val="001550C9"/>
    <w:rsid w:val="002F3727"/>
    <w:rsid w:val="004C50C5"/>
    <w:rsid w:val="00513EAA"/>
    <w:rsid w:val="005705FE"/>
    <w:rsid w:val="005A221D"/>
    <w:rsid w:val="00615CD2"/>
    <w:rsid w:val="00624869"/>
    <w:rsid w:val="00632398"/>
    <w:rsid w:val="00641B4A"/>
    <w:rsid w:val="007236B4"/>
    <w:rsid w:val="007A6163"/>
    <w:rsid w:val="007B7FF1"/>
    <w:rsid w:val="007C295F"/>
    <w:rsid w:val="007F053C"/>
    <w:rsid w:val="00862E4F"/>
    <w:rsid w:val="00930255"/>
    <w:rsid w:val="00A53BA5"/>
    <w:rsid w:val="00A70487"/>
    <w:rsid w:val="00A94F7F"/>
    <w:rsid w:val="00B06B75"/>
    <w:rsid w:val="00DF11F2"/>
    <w:rsid w:val="00E82A32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450CA0A2-1B28-451B-968A-8B83AA9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3</cp:revision>
  <dcterms:created xsi:type="dcterms:W3CDTF">2024-12-17T16:29:00Z</dcterms:created>
  <dcterms:modified xsi:type="dcterms:W3CDTF">2024-12-21T12:33:00Z</dcterms:modified>
</cp:coreProperties>
</file>