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D" w:rsidRPr="00282173" w:rsidRDefault="00DC4C2E" w:rsidP="00146C9A">
      <w:pPr>
        <w:ind w:firstLine="540"/>
        <w:rPr>
          <w:noProof/>
          <w:szCs w:val="28"/>
        </w:rPr>
      </w:pPr>
      <w:r>
        <w:rPr>
          <w:noProof/>
          <w:szCs w:val="28"/>
        </w:rPr>
        <w:t>ПРОЄКТ</w:t>
      </w: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315E13">
      <w:pPr>
        <w:rPr>
          <w:b/>
          <w:noProof/>
          <w:szCs w:val="28"/>
        </w:rPr>
      </w:pPr>
    </w:p>
    <w:p w:rsidR="00507C61" w:rsidRPr="00282173" w:rsidRDefault="00507C61" w:rsidP="00315E13">
      <w:pPr>
        <w:rPr>
          <w:b/>
          <w:noProof/>
          <w:szCs w:val="28"/>
        </w:rPr>
      </w:pPr>
    </w:p>
    <w:p w:rsidR="0062729D" w:rsidRPr="00282173" w:rsidRDefault="0062729D" w:rsidP="00315E13">
      <w:pPr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4A133D" w:rsidRPr="00146C9A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:rsidR="00CE0855" w:rsidRPr="00146C9A" w:rsidRDefault="00CE0855" w:rsidP="0038262E">
      <w:pPr>
        <w:ind w:firstLine="540"/>
        <w:jc w:val="both"/>
        <w:rPr>
          <w:noProof/>
          <w:sz w:val="16"/>
          <w:szCs w:val="16"/>
        </w:rPr>
      </w:pPr>
    </w:p>
    <w:p w:rsidR="00EF4CED" w:rsidRPr="00146C9A" w:rsidRDefault="000D0128" w:rsidP="00C60CCC">
      <w:pPr>
        <w:pStyle w:val="af1"/>
        <w:shd w:val="clear" w:color="auto" w:fill="FFFFFF"/>
        <w:spacing w:before="0" w:beforeAutospacing="0" w:after="0" w:afterAutospacing="0"/>
        <w:ind w:right="5244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bookmarkStart w:id="0" w:name="_Hlk183698533"/>
      <w:r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Про 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E73AA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2025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B9507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ік</w:t>
      </w:r>
    </w:p>
    <w:bookmarkEnd w:id="0"/>
    <w:p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:rsidR="00EF4CED" w:rsidRPr="00282173" w:rsidRDefault="003D3364" w:rsidP="00EF4CED">
      <w:pPr>
        <w:ind w:firstLine="540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:rsidR="0054153F" w:rsidRPr="00282173" w:rsidRDefault="0054153F" w:rsidP="00C60CCC">
      <w:pPr>
        <w:shd w:val="clear" w:color="auto" w:fill="FFFFFF"/>
        <w:ind w:right="141" w:firstLine="709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  <w:r w:rsidR="00315E13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Відповідно до Законів України «Про місцеве самоврядування в Україні»,</w:t>
      </w:r>
      <w:r w:rsidR="005D6210" w:rsidRPr="00282173">
        <w:rPr>
          <w:noProof/>
          <w:color w:val="000000" w:themeColor="text1"/>
          <w:szCs w:val="28"/>
        </w:rPr>
        <w:t xml:space="preserve"> згідно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Pr="00282173">
        <w:rPr>
          <w:noProof/>
          <w:color w:val="000000" w:themeColor="text1"/>
          <w:szCs w:val="28"/>
        </w:rPr>
        <w:t>урного розвитку,</w:t>
      </w:r>
      <w:r w:rsidR="00BE73A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відповідно до рекомендацій постійної комісії</w:t>
      </w:r>
      <w:r w:rsidR="00A33AD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E73AA">
        <w:rPr>
          <w:noProof/>
          <w:color w:val="000000" w:themeColor="text1"/>
          <w:szCs w:val="28"/>
        </w:rPr>
        <w:t>,</w:t>
      </w:r>
      <w:r w:rsidRPr="00282173">
        <w:rPr>
          <w:noProof/>
          <w:color w:val="000000" w:themeColor="text1"/>
          <w:szCs w:val="28"/>
        </w:rPr>
        <w:t xml:space="preserve"> Авангардівська селищна рада,</w:t>
      </w:r>
    </w:p>
    <w:p w:rsidR="00C57399" w:rsidRPr="00282173" w:rsidRDefault="00EF4CED" w:rsidP="005D6210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b/>
          <w:bCs/>
          <w:noProof/>
          <w:color w:val="2E2E2E"/>
          <w:szCs w:val="28"/>
        </w:rPr>
        <w:t>ВИРІШИЛА: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C57399" w:rsidRPr="00282173">
        <w:rPr>
          <w:noProof/>
          <w:color w:val="000000" w:themeColor="text1"/>
          <w:szCs w:val="28"/>
        </w:rPr>
        <w:t>1.</w:t>
      </w:r>
      <w:r w:rsidR="00BE73AA">
        <w:rPr>
          <w:noProof/>
          <w:color w:val="000000" w:themeColor="text1"/>
          <w:szCs w:val="28"/>
        </w:rPr>
        <w:t xml:space="preserve"> Затвердити Програму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BE73AA">
        <w:rPr>
          <w:noProof/>
          <w:color w:val="000000" w:themeColor="text1"/>
          <w:szCs w:val="28"/>
        </w:rPr>
        <w:t>івській селищній раді на 2025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953ECC" w:rsidRPr="00282173">
        <w:rPr>
          <w:noProof/>
          <w:color w:val="000000" w:themeColor="text1"/>
          <w:szCs w:val="28"/>
        </w:rPr>
        <w:t>згідно з додатком №</w:t>
      </w:r>
      <w:r w:rsidR="00507C61" w:rsidRPr="00282173">
        <w:rPr>
          <w:noProof/>
          <w:color w:val="000000" w:themeColor="text1"/>
          <w:szCs w:val="28"/>
        </w:rPr>
        <w:t xml:space="preserve"> </w:t>
      </w:r>
      <w:r w:rsidR="00953ECC" w:rsidRPr="00282173">
        <w:rPr>
          <w:noProof/>
          <w:color w:val="000000" w:themeColor="text1"/>
          <w:szCs w:val="28"/>
        </w:rPr>
        <w:t>1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:rsidR="0058012D" w:rsidRPr="00282173" w:rsidRDefault="0058012D" w:rsidP="0054153F">
      <w:pPr>
        <w:shd w:val="clear" w:color="auto" w:fill="FFFFFF"/>
        <w:jc w:val="both"/>
        <w:rPr>
          <w:noProof/>
          <w:color w:val="000000" w:themeColor="text1"/>
          <w:szCs w:val="28"/>
        </w:rPr>
      </w:pPr>
    </w:p>
    <w:p w:rsidR="005D6210" w:rsidRPr="00282173" w:rsidRDefault="00C57399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EF4CED" w:rsidRPr="00DC4C2E" w:rsidRDefault="009E221E" w:rsidP="00146C9A">
      <w:pPr>
        <w:shd w:val="clear" w:color="auto" w:fill="FFFFFF"/>
        <w:rPr>
          <w:bCs/>
          <w:noProof/>
          <w:color w:val="000000" w:themeColor="text1"/>
          <w:szCs w:val="28"/>
        </w:rPr>
      </w:pPr>
      <w:r w:rsidRPr="00DC4C2E">
        <w:rPr>
          <w:bCs/>
          <w:noProof/>
          <w:color w:val="000000" w:themeColor="text1"/>
          <w:szCs w:val="28"/>
        </w:rPr>
        <w:t xml:space="preserve">Селищний </w:t>
      </w:r>
      <w:r w:rsidR="00EF4CED" w:rsidRPr="00DC4C2E">
        <w:rPr>
          <w:bCs/>
          <w:noProof/>
          <w:color w:val="000000" w:themeColor="text1"/>
          <w:szCs w:val="28"/>
        </w:rPr>
        <w:t xml:space="preserve">голова                 </w:t>
      </w:r>
      <w:r w:rsidRPr="00DC4C2E">
        <w:rPr>
          <w:bCs/>
          <w:noProof/>
          <w:color w:val="000000" w:themeColor="text1"/>
          <w:szCs w:val="28"/>
        </w:rPr>
        <w:t xml:space="preserve">                                      </w:t>
      </w:r>
      <w:r w:rsidR="00146C9A">
        <w:rPr>
          <w:bCs/>
          <w:noProof/>
          <w:color w:val="000000" w:themeColor="text1"/>
          <w:szCs w:val="28"/>
        </w:rPr>
        <w:t xml:space="preserve">  </w:t>
      </w:r>
      <w:r w:rsidR="00953ECC" w:rsidRPr="00DC4C2E">
        <w:rPr>
          <w:bCs/>
          <w:noProof/>
          <w:color w:val="000000" w:themeColor="text1"/>
          <w:szCs w:val="28"/>
        </w:rPr>
        <w:t>Сергій ХРУСТОВСЬКИЙ</w:t>
      </w:r>
    </w:p>
    <w:p w:rsidR="00753D3F" w:rsidRPr="00DC4C2E" w:rsidRDefault="00753D3F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</w:p>
    <w:p w:rsidR="009773FD" w:rsidRPr="00DC4C2E" w:rsidRDefault="009773FD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</w:p>
    <w:p w:rsidR="00753D3F" w:rsidRPr="00DC4C2E" w:rsidRDefault="003D3364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  <w:r w:rsidRPr="00DC4C2E">
        <w:rPr>
          <w:bCs/>
          <w:noProof/>
          <w:color w:val="000000" w:themeColor="text1"/>
          <w:szCs w:val="28"/>
        </w:rPr>
        <w:t>№</w:t>
      </w:r>
      <w:r w:rsidR="001015DE" w:rsidRPr="00DC4C2E">
        <w:rPr>
          <w:bCs/>
          <w:noProof/>
          <w:color w:val="000000" w:themeColor="text1"/>
          <w:szCs w:val="28"/>
        </w:rPr>
        <w:t xml:space="preserve"> </w:t>
      </w:r>
      <w:r w:rsidR="00BE73AA" w:rsidRPr="00DC4C2E">
        <w:rPr>
          <w:bCs/>
          <w:noProof/>
          <w:color w:val="000000" w:themeColor="text1"/>
          <w:szCs w:val="28"/>
        </w:rPr>
        <w:t>_____</w:t>
      </w:r>
      <w:r w:rsidR="00753D3F" w:rsidRPr="00DC4C2E">
        <w:rPr>
          <w:bCs/>
          <w:noProof/>
          <w:color w:val="000000" w:themeColor="text1"/>
          <w:szCs w:val="28"/>
        </w:rPr>
        <w:t>-VI</w:t>
      </w:r>
      <w:r w:rsidRPr="00DC4C2E">
        <w:rPr>
          <w:bCs/>
          <w:noProof/>
          <w:color w:val="000000" w:themeColor="text1"/>
          <w:szCs w:val="28"/>
        </w:rPr>
        <w:t>І</w:t>
      </w:r>
      <w:r w:rsidR="005D6210" w:rsidRPr="00DC4C2E">
        <w:rPr>
          <w:bCs/>
          <w:noProof/>
          <w:color w:val="000000" w:themeColor="text1"/>
          <w:szCs w:val="28"/>
        </w:rPr>
        <w:t>І</w:t>
      </w:r>
    </w:p>
    <w:p w:rsidR="00753D3F" w:rsidRPr="00DC4C2E" w:rsidRDefault="00BE73AA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  <w:r w:rsidRPr="00DC4C2E">
        <w:rPr>
          <w:bCs/>
          <w:noProof/>
          <w:color w:val="000000" w:themeColor="text1"/>
          <w:szCs w:val="28"/>
        </w:rPr>
        <w:t>від ____.12</w:t>
      </w:r>
      <w:r w:rsidR="0026368E" w:rsidRPr="00DC4C2E">
        <w:rPr>
          <w:bCs/>
          <w:noProof/>
          <w:color w:val="000000" w:themeColor="text1"/>
          <w:szCs w:val="28"/>
        </w:rPr>
        <w:t>.</w:t>
      </w:r>
      <w:r w:rsidR="005D6210" w:rsidRPr="00DC4C2E">
        <w:rPr>
          <w:bCs/>
          <w:noProof/>
          <w:color w:val="000000" w:themeColor="text1"/>
          <w:szCs w:val="28"/>
        </w:rPr>
        <w:t>202</w:t>
      </w:r>
      <w:r w:rsidR="000D0128" w:rsidRPr="00DC4C2E">
        <w:rPr>
          <w:bCs/>
          <w:noProof/>
          <w:color w:val="000000" w:themeColor="text1"/>
          <w:szCs w:val="28"/>
        </w:rPr>
        <w:t>4</w:t>
      </w:r>
    </w:p>
    <w:p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146C9A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146C9A" w:rsidRPr="00282173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8709B8" w:rsidRPr="00146C9A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146C9A">
        <w:rPr>
          <w:noProof/>
          <w:color w:val="000000"/>
          <w:sz w:val="24"/>
          <w:szCs w:val="24"/>
        </w:rPr>
        <w:t xml:space="preserve">Додаток </w:t>
      </w:r>
      <w:r w:rsidR="00953ECC" w:rsidRPr="00146C9A">
        <w:rPr>
          <w:noProof/>
          <w:color w:val="000000"/>
          <w:sz w:val="24"/>
          <w:szCs w:val="24"/>
        </w:rPr>
        <w:t>№1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до рішення </w:t>
      </w:r>
      <w:r w:rsidR="005D6210" w:rsidRPr="00282173">
        <w:rPr>
          <w:noProof/>
          <w:color w:val="000000"/>
          <w:sz w:val="24"/>
          <w:szCs w:val="24"/>
        </w:rPr>
        <w:t>сесії</w:t>
      </w:r>
      <w:r w:rsidRPr="00282173">
        <w:rPr>
          <w:noProof/>
          <w:color w:val="000000"/>
          <w:sz w:val="24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від </w:t>
      </w:r>
      <w:r w:rsidR="00BE73AA">
        <w:rPr>
          <w:noProof/>
          <w:color w:val="000000"/>
          <w:sz w:val="24"/>
          <w:szCs w:val="24"/>
        </w:rPr>
        <w:t>_____.12</w:t>
      </w:r>
      <w:r w:rsidR="0026368E">
        <w:rPr>
          <w:noProof/>
          <w:color w:val="000000"/>
          <w:sz w:val="24"/>
          <w:szCs w:val="24"/>
        </w:rPr>
        <w:t>.</w:t>
      </w:r>
      <w:r w:rsidR="005D6210" w:rsidRPr="00282173">
        <w:rPr>
          <w:noProof/>
          <w:color w:val="000000"/>
          <w:sz w:val="24"/>
          <w:szCs w:val="24"/>
        </w:rPr>
        <w:t>202</w:t>
      </w:r>
      <w:r w:rsidR="00BE73AA">
        <w:rPr>
          <w:noProof/>
          <w:color w:val="000000"/>
          <w:sz w:val="24"/>
          <w:szCs w:val="24"/>
        </w:rPr>
        <w:t>4 року  №_____</w:t>
      </w:r>
      <w:r w:rsidR="00807AF8" w:rsidRPr="00282173">
        <w:rPr>
          <w:noProof/>
          <w:color w:val="000000"/>
          <w:sz w:val="24"/>
          <w:szCs w:val="24"/>
        </w:rPr>
        <w:t>-VI</w:t>
      </w:r>
      <w:r w:rsidR="003D3364" w:rsidRPr="00282173">
        <w:rPr>
          <w:noProof/>
          <w:color w:val="000000"/>
          <w:sz w:val="24"/>
          <w:szCs w:val="24"/>
        </w:rPr>
        <w:t>І</w:t>
      </w:r>
      <w:r w:rsidR="005D6210" w:rsidRPr="00282173">
        <w:rPr>
          <w:noProof/>
          <w:color w:val="000000"/>
          <w:sz w:val="24"/>
          <w:szCs w:val="24"/>
        </w:rPr>
        <w:t>І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14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:rsidR="00953ECC" w:rsidRPr="00282173" w:rsidRDefault="008709B8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:rsidR="008709B8" w:rsidRPr="00282173" w:rsidRDefault="003D3364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BE73AA">
        <w:rPr>
          <w:b/>
          <w:noProof/>
          <w:color w:val="000000"/>
          <w:sz w:val="32"/>
          <w:szCs w:val="24"/>
        </w:rPr>
        <w:t>2025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146C9A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DC4C2E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С</w:t>
      </w:r>
      <w:r>
        <w:rPr>
          <w:b/>
          <w:noProof/>
          <w:color w:val="000000"/>
          <w:sz w:val="24"/>
          <w:szCs w:val="24"/>
        </w:rPr>
        <w:t xml:space="preserve">елище </w:t>
      </w:r>
      <w:r w:rsidR="005D6210" w:rsidRPr="00282173">
        <w:rPr>
          <w:b/>
          <w:noProof/>
          <w:color w:val="000000"/>
          <w:sz w:val="24"/>
          <w:szCs w:val="24"/>
        </w:rPr>
        <w:t>Авангард</w:t>
      </w:r>
    </w:p>
    <w:p w:rsidR="005D6210" w:rsidRPr="00282173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202</w:t>
      </w:r>
      <w:r w:rsidR="00DC4C2E">
        <w:rPr>
          <w:b/>
          <w:noProof/>
          <w:color w:val="000000"/>
          <w:sz w:val="24"/>
          <w:szCs w:val="24"/>
        </w:rPr>
        <w:t>5</w:t>
      </w:r>
    </w:p>
    <w:p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146C9A" w:rsidRPr="00282173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Паспорт</w:t>
      </w:r>
    </w:p>
    <w:p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BE73AA">
        <w:rPr>
          <w:b/>
          <w:noProof/>
          <w:color w:val="000000" w:themeColor="text1"/>
          <w:szCs w:val="28"/>
        </w:rPr>
        <w:t>5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BE73AA">
        <w:rPr>
          <w:noProof/>
          <w:color w:val="000000" w:themeColor="text1"/>
          <w:sz w:val="26"/>
          <w:szCs w:val="26"/>
          <w:u w:val="single"/>
        </w:rPr>
        <w:t>2025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BE73AA">
        <w:rPr>
          <w:noProof/>
          <w:color w:val="000000" w:themeColor="text1"/>
          <w:sz w:val="26"/>
          <w:szCs w:val="26"/>
        </w:rPr>
        <w:t>5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:rsidR="008709B8" w:rsidRPr="00146C9A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146C9A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146C9A">
        <w:rPr>
          <w:noProof/>
          <w:color w:val="000000" w:themeColor="text1"/>
          <w:sz w:val="26"/>
          <w:szCs w:val="26"/>
        </w:rPr>
        <w:t xml:space="preserve"> </w:t>
      </w:r>
      <w:r w:rsidR="00A33ADA" w:rsidRPr="00146C9A">
        <w:rPr>
          <w:noProof/>
          <w:color w:val="000000" w:themeColor="text1"/>
          <w:sz w:val="26"/>
          <w:szCs w:val="26"/>
        </w:rPr>
        <w:t>510</w:t>
      </w:r>
      <w:r w:rsidR="00C60CCC" w:rsidRPr="00146C9A">
        <w:rPr>
          <w:noProof/>
          <w:color w:val="000000" w:themeColor="text1"/>
          <w:sz w:val="26"/>
          <w:szCs w:val="26"/>
        </w:rPr>
        <w:t xml:space="preserve"> </w:t>
      </w:r>
      <w:r w:rsidR="000A25DE" w:rsidRPr="00146C9A">
        <w:rPr>
          <w:noProof/>
          <w:color w:val="000000" w:themeColor="text1"/>
          <w:sz w:val="26"/>
          <w:szCs w:val="26"/>
        </w:rPr>
        <w:t>000</w:t>
      </w:r>
      <w:r w:rsidR="00C33912" w:rsidRPr="00146C9A">
        <w:rPr>
          <w:noProof/>
          <w:color w:val="000000" w:themeColor="text1"/>
          <w:sz w:val="26"/>
          <w:szCs w:val="26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:rsidTr="004E5603">
        <w:trPr>
          <w:trHeight w:val="168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По-мірі можливості у межах чинного законодавства</w:t>
            </w:r>
          </w:p>
        </w:tc>
      </w:tr>
      <w:tr w:rsidR="008709B8" w:rsidRPr="00282173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953ECC" w:rsidP="00BE73AA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BE73AA">
              <w:rPr>
                <w:noProof/>
                <w:color w:val="000000" w:themeColor="text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A33ADA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510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BE73AA">
              <w:rPr>
                <w:noProof/>
                <w:sz w:val="24"/>
                <w:szCs w:val="24"/>
              </w:rPr>
              <w:t>42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:rsidR="00817719" w:rsidRPr="00146C9A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3710160 – 20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:rsidR="00817719" w:rsidRPr="00146C9A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1510160 -1</w:t>
            </w:r>
            <w:r w:rsidR="00817719" w:rsidRPr="00146C9A">
              <w:rPr>
                <w:noProof/>
                <w:sz w:val="24"/>
                <w:szCs w:val="24"/>
              </w:rPr>
              <w:t>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:rsidR="000054E2" w:rsidRPr="00146C9A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0810160 – 40</w:t>
            </w:r>
            <w:r w:rsidR="00CB6A50" w:rsidRPr="00146C9A">
              <w:rPr>
                <w:noProof/>
                <w:sz w:val="24"/>
                <w:szCs w:val="24"/>
              </w:rPr>
              <w:t xml:space="preserve"> </w:t>
            </w:r>
            <w:r w:rsidRPr="00146C9A">
              <w:rPr>
                <w:noProof/>
                <w:sz w:val="24"/>
                <w:szCs w:val="24"/>
              </w:rPr>
              <w:t>000,00</w:t>
            </w:r>
          </w:p>
          <w:p w:rsidR="00A33ADA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0910160 – 20 000,00</w:t>
            </w:r>
          </w:p>
          <w:p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:rsidR="00DC652B" w:rsidRPr="00282173" w:rsidRDefault="00DC652B" w:rsidP="00953ECC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285670" w:rsidRPr="00282173" w:rsidRDefault="00285670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BE73AA">
        <w:rPr>
          <w:noProof/>
        </w:rPr>
        <w:t>5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Виготовлення буклетів та  іншої літератури з метою популяризації громади. </w:t>
            </w:r>
          </w:p>
          <w:p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lastRenderedPageBreak/>
              <w:t>України, а також іноземних делегацій. Представницькі та презентаційні видатки</w:t>
            </w: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282173" w:rsidRDefault="00FB5262" w:rsidP="00282173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  <w:p w:rsidR="00BC10F0" w:rsidRPr="00BE73AA" w:rsidRDefault="00BC10F0" w:rsidP="00BE73AA">
            <w:pPr>
              <w:ind w:left="1276" w:right="1593"/>
              <w:jc w:val="both"/>
              <w:rPr>
                <w:noProof/>
                <w:color w:val="002060"/>
                <w:szCs w:val="28"/>
              </w:rPr>
            </w:pPr>
          </w:p>
        </w:tc>
      </w:tr>
    </w:tbl>
    <w:p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:rsidR="00507C61" w:rsidRPr="00282173" w:rsidRDefault="00507C61" w:rsidP="004A133D">
      <w:pPr>
        <w:ind w:firstLine="708"/>
        <w:jc w:val="center"/>
        <w:rPr>
          <w:b/>
          <w:noProof/>
          <w:szCs w:val="28"/>
        </w:rPr>
      </w:pPr>
    </w:p>
    <w:p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>- розвиток ініціативи населення у вирішенні питань місцевого значення;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027450" w:rsidRPr="00282173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:rsidR="0023499D" w:rsidRDefault="000F2491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Cs w:val="28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:rsidR="000A25DE" w:rsidRPr="00282173" w:rsidRDefault="000A25DE" w:rsidP="00A33ADA">
      <w:pPr>
        <w:widowControl w:val="0"/>
        <w:autoSpaceDE w:val="0"/>
        <w:autoSpaceDN w:val="0"/>
        <w:adjustRightInd w:val="0"/>
        <w:ind w:right="-30"/>
        <w:jc w:val="both"/>
        <w:rPr>
          <w:b/>
          <w:noProof/>
          <w:szCs w:val="28"/>
        </w:rPr>
      </w:pPr>
    </w:p>
    <w:p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:rsidR="0088442E" w:rsidRPr="00282173" w:rsidRDefault="00605D2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</w:p>
    <w:p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:rsidR="00605D20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 xml:space="preserve"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</w:t>
      </w:r>
      <w:r w:rsidRPr="00282173">
        <w:rPr>
          <w:noProof/>
        </w:rPr>
        <w:lastRenderedPageBreak/>
        <w:t>перерозподіл повноважень і ресурсів між органами державної виконавчої влади та органами місцевого самоврядування.</w:t>
      </w:r>
    </w:p>
    <w:p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:rsidR="00B82BA9" w:rsidRPr="00282173" w:rsidRDefault="00605D20" w:rsidP="004A133D">
      <w:pPr>
        <w:ind w:firstLine="708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:rsidR="00F75D64" w:rsidRPr="00282173" w:rsidRDefault="00F75D64" w:rsidP="004A133D">
      <w:pPr>
        <w:jc w:val="both"/>
        <w:rPr>
          <w:b/>
          <w:noProof/>
          <w:color w:val="000000" w:themeColor="text1"/>
          <w:szCs w:val="28"/>
        </w:rPr>
      </w:pPr>
    </w:p>
    <w:p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 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:rsidR="00605D20" w:rsidRPr="00282173" w:rsidRDefault="00F75D64" w:rsidP="004A133D">
      <w:pPr>
        <w:ind w:left="851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:rsidR="000A64F2" w:rsidRDefault="00F75D64" w:rsidP="000A64F2">
      <w:pPr>
        <w:ind w:firstLine="851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 </w:t>
      </w:r>
      <w:r w:rsidR="00A754A7" w:rsidRPr="00282173">
        <w:rPr>
          <w:noProof/>
          <w:szCs w:val="28"/>
        </w:rPr>
        <w:t xml:space="preserve">поліпшити </w:t>
      </w:r>
      <w:r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Pr="00282173">
        <w:rPr>
          <w:noProof/>
          <w:szCs w:val="28"/>
        </w:rPr>
        <w:t xml:space="preserve"> науковими установами, профспілковими організаціями, громадськими організаціями при вирішенні питань місцевого значення;</w:t>
      </w:r>
    </w:p>
    <w:p w:rsidR="000A64F2" w:rsidRDefault="000A64F2" w:rsidP="000A64F2">
      <w:pPr>
        <w:ind w:firstLine="851"/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- </w:t>
      </w:r>
      <w:r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Pr="00282173">
        <w:rPr>
          <w:noProof/>
          <w:color w:val="002060"/>
          <w:szCs w:val="28"/>
        </w:rPr>
        <w:t>.</w:t>
      </w:r>
    </w:p>
    <w:p w:rsidR="00BC10F0" w:rsidRPr="00BC10F0" w:rsidRDefault="00BC10F0" w:rsidP="000A64F2">
      <w:pPr>
        <w:ind w:firstLine="851"/>
        <w:jc w:val="both"/>
        <w:rPr>
          <w:noProof/>
          <w:szCs w:val="28"/>
        </w:rPr>
      </w:pPr>
      <w:r w:rsidRPr="00BC10F0">
        <w:rPr>
          <w:noProof/>
          <w:szCs w:val="28"/>
        </w:rPr>
        <w:t>- прозорість місцевого самоврядування.</w:t>
      </w:r>
    </w:p>
    <w:p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:rsidR="001D0058" w:rsidRPr="00282173" w:rsidRDefault="001D0058" w:rsidP="00CB6A50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BE73AA">
        <w:rPr>
          <w:noProof/>
          <w:szCs w:val="28"/>
        </w:rPr>
        <w:t>2025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  <w:r w:rsidRPr="00282173">
        <w:rPr>
          <w:noProof/>
          <w:szCs w:val="28"/>
        </w:rPr>
        <w:t xml:space="preserve"> </w:t>
      </w:r>
    </w:p>
    <w:p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:rsidR="00825073" w:rsidRPr="00282173" w:rsidRDefault="00825073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:rsidR="00825073" w:rsidRPr="00282173" w:rsidRDefault="00FB5262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в Авангардівській селищній раді</w:t>
      </w:r>
      <w:r w:rsidR="00825073" w:rsidRPr="00282173">
        <w:rPr>
          <w:b/>
          <w:noProof/>
          <w:szCs w:val="28"/>
        </w:rPr>
        <w:t xml:space="preserve"> на </w:t>
      </w:r>
      <w:r w:rsidR="00BE73AA">
        <w:rPr>
          <w:b/>
          <w:noProof/>
          <w:color w:val="000000" w:themeColor="text1"/>
          <w:szCs w:val="28"/>
        </w:rPr>
        <w:t>2025</w:t>
      </w:r>
      <w:r w:rsidR="00953ECC"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ED3DEA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Орієнтовні обсяги фінансових </w:t>
            </w:r>
            <w:r w:rsidR="003E109B" w:rsidRPr="00282173">
              <w:rPr>
                <w:noProof/>
                <w:sz w:val="24"/>
                <w:szCs w:val="24"/>
              </w:rPr>
              <w:t>ресурсів,  г</w:t>
            </w:r>
            <w:r w:rsidR="00953ECC" w:rsidRPr="00282173">
              <w:rPr>
                <w:noProof/>
                <w:sz w:val="24"/>
                <w:szCs w:val="24"/>
              </w:rPr>
              <w:t>рн.</w:t>
            </w:r>
          </w:p>
        </w:tc>
      </w:tr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0" w:rsidRDefault="00BC10F0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953ECC" w:rsidRPr="00282173" w:rsidTr="00BC10F0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Відзначення грамотами, подяками, нагородами, подарунками з нагоди професійних, державних свят працівників селищної ради, </w:t>
            </w:r>
            <w:r w:rsidR="00EB44CB" w:rsidRPr="00282173">
              <w:rPr>
                <w:noProof/>
                <w:sz w:val="24"/>
                <w:szCs w:val="24"/>
              </w:rPr>
              <w:t>та її виконавчих органів</w:t>
            </w:r>
            <w:r w:rsidR="00871790" w:rsidRPr="00282173">
              <w:rPr>
                <w:noProof/>
                <w:sz w:val="24"/>
                <w:szCs w:val="24"/>
              </w:rPr>
              <w:t>, відділів</w:t>
            </w:r>
            <w:r w:rsidRPr="00282173">
              <w:rPr>
                <w:noProof/>
                <w:sz w:val="24"/>
                <w:szCs w:val="24"/>
              </w:rPr>
              <w:t xml:space="preserve"> (Новий рік, Різдво, 8 березня, Великодень-Пасха, день Селища, День місцевого самоврядування).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146C9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2025</w:t>
            </w:r>
            <w:r w:rsidR="00953ECC" w:rsidRPr="00146C9A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Авангардівська селищна рада</w:t>
            </w:r>
            <w:r w:rsidR="005C79E2" w:rsidRPr="00146C9A">
              <w:rPr>
                <w:noProof/>
                <w:sz w:val="24"/>
                <w:szCs w:val="24"/>
              </w:rPr>
              <w:t>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</w:t>
            </w:r>
            <w:r w:rsidR="00EB44CB" w:rsidRPr="00146C9A">
              <w:rPr>
                <w:noProof/>
                <w:sz w:val="24"/>
                <w:szCs w:val="24"/>
              </w:rPr>
              <w:t xml:space="preserve">  0117693</w:t>
            </w:r>
            <w:r w:rsidR="00871790" w:rsidRPr="00146C9A">
              <w:rPr>
                <w:noProof/>
                <w:sz w:val="24"/>
                <w:szCs w:val="24"/>
              </w:rPr>
              <w:t xml:space="preserve"> </w:t>
            </w:r>
          </w:p>
          <w:p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 xml:space="preserve">3710160 </w:t>
            </w:r>
          </w:p>
          <w:p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1510160</w:t>
            </w:r>
          </w:p>
          <w:p w:rsidR="000054E2" w:rsidRPr="00146C9A" w:rsidRDefault="000054E2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0810160</w:t>
            </w:r>
          </w:p>
          <w:p w:rsidR="00A33ADA" w:rsidRPr="00146C9A" w:rsidRDefault="00A33AD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0910160</w:t>
            </w:r>
          </w:p>
          <w:p w:rsidR="00871790" w:rsidRPr="00146C9A" w:rsidRDefault="0087179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9E" w:rsidRPr="00146C9A" w:rsidRDefault="005D66B4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2E" w:rsidRPr="00146C9A" w:rsidRDefault="0088442E" w:rsidP="00C00608">
            <w:pPr>
              <w:rPr>
                <w:noProof/>
                <w:sz w:val="24"/>
                <w:szCs w:val="24"/>
              </w:rPr>
            </w:pP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:rsidR="004E5603" w:rsidRPr="00146C9A" w:rsidRDefault="004E5603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:rsidR="00817719" w:rsidRPr="00146C9A" w:rsidRDefault="00BE73AA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200</w:t>
            </w:r>
            <w:r w:rsidR="000A25DE" w:rsidRPr="00146C9A">
              <w:rPr>
                <w:noProof/>
                <w:sz w:val="24"/>
                <w:szCs w:val="24"/>
              </w:rPr>
              <w:t xml:space="preserve"> 000,00 КЕКВ 2210</w:t>
            </w:r>
          </w:p>
          <w:p w:rsidR="00817719" w:rsidRPr="00146C9A" w:rsidRDefault="00817719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Pr="00146C9A">
              <w:rPr>
                <w:noProof/>
                <w:sz w:val="24"/>
                <w:szCs w:val="24"/>
              </w:rPr>
              <w:t>,00 КЕКВ 2210</w:t>
            </w:r>
          </w:p>
          <w:p w:rsidR="00817719" w:rsidRPr="00146C9A" w:rsidRDefault="003E109B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="00817719" w:rsidRPr="00146C9A">
              <w:rPr>
                <w:noProof/>
                <w:sz w:val="24"/>
                <w:szCs w:val="24"/>
              </w:rPr>
              <w:t>,00 КЕКВ 2210</w:t>
            </w:r>
          </w:p>
          <w:p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40 000,00 КЕКВ 2210</w:t>
            </w:r>
          </w:p>
          <w:p w:rsidR="00EB44CB" w:rsidRPr="00146C9A" w:rsidRDefault="00A33ADA" w:rsidP="00C00608">
            <w:pPr>
              <w:ind w:right="-533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20 000,00 КЕКВ 2210</w:t>
            </w:r>
          </w:p>
        </w:tc>
      </w:tr>
      <w:tr w:rsidR="00BE73A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  <w:r w:rsidRPr="00BE73AA">
              <w:rPr>
                <w:noProof/>
                <w:sz w:val="24"/>
                <w:szCs w:val="24"/>
              </w:rPr>
              <w:t>Виготовлення буклетів та  іншої літератури з метою популяризації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100 000,00 КЕКВ 2240</w:t>
            </w:r>
          </w:p>
        </w:tc>
      </w:tr>
      <w:tr w:rsidR="008A7648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</w:p>
          <w:p w:rsidR="008A7648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</w:t>
            </w:r>
            <w:r w:rsidR="004E5603" w:rsidRPr="00282173">
              <w:rPr>
                <w:noProof/>
                <w:sz w:val="24"/>
                <w:szCs w:val="24"/>
              </w:rPr>
              <w:t xml:space="preserve">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="004E5603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Pr="00282173" w:rsidRDefault="004E5603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:rsidR="008A7648" w:rsidRPr="00282173" w:rsidRDefault="008A7648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4E5603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Default="00B21926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E5603" w:rsidRPr="00282173">
              <w:rPr>
                <w:noProof/>
                <w:sz w:val="24"/>
                <w:szCs w:val="24"/>
              </w:rPr>
              <w:t>0 000,00 КЕКВ 2240</w:t>
            </w:r>
          </w:p>
          <w:p w:rsidR="00BE73AA" w:rsidRPr="00282173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50 000,00 КЕКВ 2210</w:t>
            </w:r>
          </w:p>
        </w:tc>
      </w:tr>
    </w:tbl>
    <w:p w:rsidR="00BC10F0" w:rsidRDefault="00BC10F0" w:rsidP="00EB44CB">
      <w:pPr>
        <w:jc w:val="center"/>
        <w:rPr>
          <w:b/>
          <w:noProof/>
          <w:szCs w:val="28"/>
        </w:rPr>
      </w:pPr>
    </w:p>
    <w:p w:rsidR="00BC10F0" w:rsidRDefault="00BC10F0" w:rsidP="00EB44CB">
      <w:pPr>
        <w:jc w:val="center"/>
        <w:rPr>
          <w:b/>
          <w:noProof/>
          <w:szCs w:val="28"/>
        </w:rPr>
      </w:pPr>
    </w:p>
    <w:p w:rsidR="00F4581F" w:rsidRPr="00282173" w:rsidRDefault="0054153F" w:rsidP="00EB44CB">
      <w:pPr>
        <w:jc w:val="center"/>
        <w:rPr>
          <w:b/>
          <w:noProof/>
          <w:sz w:val="24"/>
          <w:szCs w:val="24"/>
        </w:rPr>
      </w:pPr>
      <w:r w:rsidRPr="00282173">
        <w:rPr>
          <w:b/>
          <w:noProof/>
          <w:szCs w:val="28"/>
        </w:rPr>
        <w:t xml:space="preserve">Секретар селищної </w:t>
      </w:r>
      <w:r w:rsidR="00F4581F" w:rsidRPr="00282173">
        <w:rPr>
          <w:b/>
          <w:noProof/>
          <w:szCs w:val="28"/>
        </w:rPr>
        <w:t xml:space="preserve">ради                                                      </w:t>
      </w:r>
      <w:r w:rsidR="00953ECC" w:rsidRPr="00282173">
        <w:rPr>
          <w:b/>
          <w:noProof/>
          <w:szCs w:val="28"/>
        </w:rPr>
        <w:t>Валентина ЩУР</w:t>
      </w:r>
    </w:p>
    <w:p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6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8"/>
  </w:num>
  <w:num w:numId="14">
    <w:abstractNumId w:val="21"/>
  </w:num>
  <w:num w:numId="15">
    <w:abstractNumId w:val="23"/>
  </w:num>
  <w:num w:numId="16">
    <w:abstractNumId w:val="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5"/>
  </w:num>
  <w:num w:numId="24">
    <w:abstractNumId w:val="10"/>
  </w:num>
  <w:num w:numId="25">
    <w:abstractNumId w:val="13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62E"/>
    <w:rsid w:val="000054E2"/>
    <w:rsid w:val="00027450"/>
    <w:rsid w:val="00072B4C"/>
    <w:rsid w:val="000A25DE"/>
    <w:rsid w:val="000A64F2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46C9A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B5356"/>
    <w:rsid w:val="002E3AF5"/>
    <w:rsid w:val="002F0B06"/>
    <w:rsid w:val="002F58CE"/>
    <w:rsid w:val="00315E13"/>
    <w:rsid w:val="003321A2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96A37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5073"/>
    <w:rsid w:val="008526AF"/>
    <w:rsid w:val="008709B8"/>
    <w:rsid w:val="00871790"/>
    <w:rsid w:val="0088442E"/>
    <w:rsid w:val="00891693"/>
    <w:rsid w:val="00892CBF"/>
    <w:rsid w:val="008A0E8D"/>
    <w:rsid w:val="008A7648"/>
    <w:rsid w:val="008B3B26"/>
    <w:rsid w:val="008C4B3D"/>
    <w:rsid w:val="008E5C9E"/>
    <w:rsid w:val="00917DF9"/>
    <w:rsid w:val="00921A88"/>
    <w:rsid w:val="009527F9"/>
    <w:rsid w:val="00953ECC"/>
    <w:rsid w:val="009653EA"/>
    <w:rsid w:val="00973186"/>
    <w:rsid w:val="009773FD"/>
    <w:rsid w:val="00977CBC"/>
    <w:rsid w:val="009C2586"/>
    <w:rsid w:val="009C7631"/>
    <w:rsid w:val="009E1828"/>
    <w:rsid w:val="009E221E"/>
    <w:rsid w:val="00A1748B"/>
    <w:rsid w:val="00A33ADA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E73AA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86C70"/>
    <w:rsid w:val="00D95DAA"/>
    <w:rsid w:val="00D96CCF"/>
    <w:rsid w:val="00DA4DF0"/>
    <w:rsid w:val="00DC1FA0"/>
    <w:rsid w:val="00DC4C2E"/>
    <w:rsid w:val="00DC652B"/>
    <w:rsid w:val="00DE15D6"/>
    <w:rsid w:val="00DE6A23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F20D-5330-41AA-B1E3-63368096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146</cp:revision>
  <cp:lastPrinted>2024-11-28T12:59:00Z</cp:lastPrinted>
  <dcterms:created xsi:type="dcterms:W3CDTF">2013-12-27T07:41:00Z</dcterms:created>
  <dcterms:modified xsi:type="dcterms:W3CDTF">2024-12-10T05:22:00Z</dcterms:modified>
</cp:coreProperties>
</file>