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F308" w14:textId="7C3269FC" w:rsidR="001376D7" w:rsidRPr="003B68B3" w:rsidRDefault="001376D7" w:rsidP="00044267">
      <w:pPr>
        <w:pStyle w:val="10"/>
        <w:ind w:right="141"/>
        <w:rPr>
          <w:b/>
          <w:sz w:val="30"/>
          <w:szCs w:val="30"/>
          <w:lang w:val="uk-UA"/>
        </w:rPr>
      </w:pPr>
      <w:r w:rsidRPr="003B68B3">
        <w:rPr>
          <w:rFonts w:eastAsiaTheme="minorHAnsi"/>
          <w:sz w:val="28"/>
          <w:szCs w:val="28"/>
          <w:lang w:val="uk-UA" w:eastAsia="en-US"/>
        </w:rPr>
        <w:t xml:space="preserve">                                 </w:t>
      </w:r>
    </w:p>
    <w:p w14:paraId="1A7E4EBA" w14:textId="77777777" w:rsidR="001376D7" w:rsidRPr="003B68B3" w:rsidRDefault="001376D7" w:rsidP="001376D7">
      <w:pPr>
        <w:pStyle w:val="10"/>
        <w:jc w:val="center"/>
        <w:rPr>
          <w:b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9"/>
        <w:gridCol w:w="2921"/>
      </w:tblGrid>
      <w:tr w:rsidR="001376D7" w:rsidRPr="003B68B3" w14:paraId="298618E6" w14:textId="77777777" w:rsidTr="00D26DDA">
        <w:trPr>
          <w:trHeight w:val="165"/>
        </w:trPr>
        <w:tc>
          <w:tcPr>
            <w:tcW w:w="6912" w:type="dxa"/>
          </w:tcPr>
          <w:p w14:paraId="7A9F00B8" w14:textId="3518D784" w:rsidR="001376D7" w:rsidRPr="003B68B3" w:rsidRDefault="001376D7" w:rsidP="004739B8">
            <w:pPr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40EB9A2A" w14:textId="77777777" w:rsidR="00E8408A" w:rsidRPr="003B68B3" w:rsidRDefault="00E8408A" w:rsidP="004F01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875E8A7" w14:textId="77777777" w:rsidR="00CA51E5" w:rsidRPr="003B68B3" w:rsidRDefault="00945BC8" w:rsidP="002B00CD">
      <w:pPr>
        <w:rPr>
          <w:sz w:val="28"/>
          <w:szCs w:val="28"/>
        </w:rPr>
      </w:pPr>
      <w:r w:rsidRPr="003B68B3">
        <w:rPr>
          <w:sz w:val="28"/>
          <w:szCs w:val="28"/>
        </w:rPr>
        <w:t>Про затвердження тарифів</w:t>
      </w:r>
      <w:r w:rsidR="002B00CD" w:rsidRPr="003B68B3">
        <w:rPr>
          <w:sz w:val="28"/>
          <w:szCs w:val="28"/>
        </w:rPr>
        <w:t xml:space="preserve"> </w:t>
      </w:r>
      <w:r w:rsidRPr="003B68B3">
        <w:rPr>
          <w:sz w:val="28"/>
          <w:szCs w:val="28"/>
        </w:rPr>
        <w:t>на платні</w:t>
      </w:r>
    </w:p>
    <w:p w14:paraId="7E6B11E0" w14:textId="77777777" w:rsidR="00D150D1" w:rsidRDefault="003B68B3" w:rsidP="002B00CD">
      <w:pPr>
        <w:rPr>
          <w:sz w:val="28"/>
          <w:szCs w:val="28"/>
        </w:rPr>
      </w:pPr>
      <w:r>
        <w:rPr>
          <w:sz w:val="28"/>
          <w:szCs w:val="28"/>
        </w:rPr>
        <w:t xml:space="preserve">соціальні </w:t>
      </w:r>
      <w:r w:rsidR="00CA51E5" w:rsidRPr="003B68B3">
        <w:rPr>
          <w:sz w:val="28"/>
          <w:szCs w:val="28"/>
        </w:rPr>
        <w:t>п</w:t>
      </w:r>
      <w:r w:rsidR="00945BC8" w:rsidRPr="003B68B3">
        <w:rPr>
          <w:sz w:val="28"/>
          <w:szCs w:val="28"/>
        </w:rPr>
        <w:t>ослуги</w:t>
      </w:r>
      <w:r w:rsidR="00CA51E5" w:rsidRPr="003B68B3">
        <w:rPr>
          <w:sz w:val="28"/>
          <w:szCs w:val="28"/>
        </w:rPr>
        <w:t xml:space="preserve"> </w:t>
      </w:r>
      <w:r w:rsidR="002B00CD" w:rsidRPr="003B68B3">
        <w:rPr>
          <w:sz w:val="28"/>
          <w:szCs w:val="28"/>
        </w:rPr>
        <w:t>комунальної установи</w:t>
      </w:r>
    </w:p>
    <w:p w14:paraId="41A1DFE2" w14:textId="77777777" w:rsidR="00E8408A" w:rsidRDefault="002B00CD" w:rsidP="002B00CD">
      <w:pPr>
        <w:rPr>
          <w:sz w:val="28"/>
          <w:szCs w:val="28"/>
        </w:rPr>
      </w:pPr>
      <w:r w:rsidRPr="003B68B3">
        <w:rPr>
          <w:sz w:val="28"/>
          <w:szCs w:val="28"/>
        </w:rPr>
        <w:t>«Центр</w:t>
      </w:r>
      <w:r w:rsidR="00D150D1">
        <w:rPr>
          <w:sz w:val="28"/>
          <w:szCs w:val="28"/>
        </w:rPr>
        <w:t xml:space="preserve"> </w:t>
      </w:r>
      <w:r w:rsidR="00CA51E5" w:rsidRPr="003B68B3">
        <w:rPr>
          <w:sz w:val="28"/>
          <w:szCs w:val="28"/>
        </w:rPr>
        <w:t>надання</w:t>
      </w:r>
      <w:r w:rsidR="00D150D1">
        <w:rPr>
          <w:sz w:val="28"/>
          <w:szCs w:val="28"/>
        </w:rPr>
        <w:t xml:space="preserve"> </w:t>
      </w:r>
      <w:r w:rsidRPr="003B68B3">
        <w:rPr>
          <w:sz w:val="28"/>
          <w:szCs w:val="28"/>
        </w:rPr>
        <w:t>соціальних</w:t>
      </w:r>
      <w:r w:rsidR="00CA51E5" w:rsidRPr="003B68B3">
        <w:rPr>
          <w:sz w:val="28"/>
          <w:szCs w:val="28"/>
        </w:rPr>
        <w:t xml:space="preserve"> </w:t>
      </w:r>
      <w:r w:rsidRPr="003B68B3">
        <w:rPr>
          <w:sz w:val="28"/>
          <w:szCs w:val="28"/>
        </w:rPr>
        <w:t xml:space="preserve"> послуг</w:t>
      </w:r>
      <w:r w:rsidR="00E8408A">
        <w:rPr>
          <w:sz w:val="28"/>
          <w:szCs w:val="28"/>
        </w:rPr>
        <w:t xml:space="preserve">» </w:t>
      </w:r>
    </w:p>
    <w:p w14:paraId="60CC69F6" w14:textId="6C8B9361" w:rsidR="00945BC8" w:rsidRPr="003B68B3" w:rsidRDefault="00E8408A" w:rsidP="002B00CD">
      <w:pPr>
        <w:rPr>
          <w:sz w:val="28"/>
          <w:szCs w:val="28"/>
        </w:rPr>
      </w:pPr>
      <w:r>
        <w:rPr>
          <w:sz w:val="28"/>
          <w:szCs w:val="28"/>
        </w:rPr>
        <w:t xml:space="preserve">Авангардівської селищної ради </w:t>
      </w:r>
    </w:p>
    <w:p w14:paraId="1D09F8FB" w14:textId="77777777" w:rsidR="00945BC8" w:rsidRPr="003B68B3" w:rsidRDefault="00945BC8" w:rsidP="00945BC8">
      <w:pPr>
        <w:rPr>
          <w:sz w:val="28"/>
          <w:szCs w:val="28"/>
        </w:rPr>
      </w:pPr>
    </w:p>
    <w:p w14:paraId="22A17D44" w14:textId="630A724D" w:rsidR="00945BC8" w:rsidRPr="003B68B3" w:rsidRDefault="00945BC8" w:rsidP="00E8408A">
      <w:pPr>
        <w:pStyle w:val="rvps6"/>
        <w:shd w:val="clear" w:color="auto" w:fill="FFFFFF"/>
        <w:spacing w:before="300" w:beforeAutospacing="0" w:after="450" w:afterAutospacing="0"/>
        <w:ind w:right="-1" w:firstLine="567"/>
        <w:jc w:val="both"/>
        <w:rPr>
          <w:sz w:val="28"/>
          <w:szCs w:val="28"/>
        </w:rPr>
      </w:pPr>
      <w:r w:rsidRPr="003B68B3">
        <w:rPr>
          <w:sz w:val="28"/>
          <w:szCs w:val="28"/>
        </w:rPr>
        <w:t>Відповідно до ст</w:t>
      </w:r>
      <w:r w:rsidR="00261260" w:rsidRPr="003B68B3">
        <w:rPr>
          <w:sz w:val="28"/>
          <w:szCs w:val="28"/>
        </w:rPr>
        <w:t xml:space="preserve">атей </w:t>
      </w:r>
      <w:r w:rsidRPr="003B68B3">
        <w:rPr>
          <w:sz w:val="28"/>
          <w:szCs w:val="28"/>
        </w:rPr>
        <w:t>28,</w:t>
      </w:r>
      <w:r w:rsidR="00261260" w:rsidRPr="003B68B3">
        <w:rPr>
          <w:sz w:val="28"/>
          <w:szCs w:val="28"/>
        </w:rPr>
        <w:t xml:space="preserve"> </w:t>
      </w:r>
      <w:r w:rsidRPr="003B68B3">
        <w:rPr>
          <w:sz w:val="28"/>
          <w:szCs w:val="28"/>
        </w:rPr>
        <w:t>59 Закону України «Про місцеве самоврядування в Україні»</w:t>
      </w:r>
      <w:r w:rsidR="00261260" w:rsidRPr="003B68B3">
        <w:rPr>
          <w:sz w:val="28"/>
          <w:szCs w:val="28"/>
        </w:rPr>
        <w:t>, статей</w:t>
      </w:r>
      <w:r w:rsidRPr="003B68B3">
        <w:rPr>
          <w:sz w:val="28"/>
          <w:szCs w:val="28"/>
        </w:rPr>
        <w:t xml:space="preserve"> </w:t>
      </w:r>
      <w:r w:rsidR="00CA51E5" w:rsidRPr="003B68B3">
        <w:rPr>
          <w:sz w:val="28"/>
          <w:szCs w:val="28"/>
        </w:rPr>
        <w:t>27</w:t>
      </w:r>
      <w:r w:rsidRPr="003B68B3">
        <w:rPr>
          <w:sz w:val="28"/>
          <w:szCs w:val="28"/>
        </w:rPr>
        <w:t>,</w:t>
      </w:r>
      <w:r w:rsidR="00CA51E5" w:rsidRPr="003B68B3">
        <w:rPr>
          <w:sz w:val="28"/>
          <w:szCs w:val="28"/>
        </w:rPr>
        <w:t xml:space="preserve">28 </w:t>
      </w:r>
      <w:r w:rsidRPr="003B68B3">
        <w:rPr>
          <w:sz w:val="28"/>
          <w:szCs w:val="28"/>
        </w:rPr>
        <w:t xml:space="preserve">Закону України «Про соціальні послуги», </w:t>
      </w:r>
      <w:r w:rsidR="00E8408A" w:rsidRPr="00E8408A">
        <w:rPr>
          <w:sz w:val="28"/>
          <w:szCs w:val="28"/>
        </w:rPr>
        <w:t>вимог Закону України «Про соціальні послуги», постанов Кабінету Міністрів України від 01.06.2020 року № 428 «Про затвердження порядку регулювання тарифів на соціальні послуги», від 01.06.2020 року № 429 «Про затвердження Порядку установлення диференційованої  плати  за надання соціальних послуг», від 01.06.2020 року № 587 «Про організацію надання соціальних послуг», постанова Кабінету міністрів України від 03.03.2020р № 177 «</w:t>
      </w:r>
      <w:r w:rsidR="00E8408A" w:rsidRPr="00E8408A">
        <w:rPr>
          <w:rStyle w:val="rvts23"/>
          <w:color w:val="333333"/>
          <w:sz w:val="28"/>
          <w:szCs w:val="28"/>
        </w:rPr>
        <w:t xml:space="preserve">Деякі питання діяльності центрів надання соціальних послуг», </w:t>
      </w:r>
      <w:r w:rsidR="00E8408A" w:rsidRPr="00E8408A">
        <w:rPr>
          <w:sz w:val="28"/>
          <w:szCs w:val="28"/>
        </w:rPr>
        <w:t xml:space="preserve">Господарського кодексу України, Наказу Міністерства соціальної політики України від 07.12.2015 року №1186 «Про затвердження Методичних рекомендацій розрахунку вартості соціальних послуг» та  Положенню про </w:t>
      </w:r>
      <w:r w:rsidR="00E8408A">
        <w:rPr>
          <w:sz w:val="28"/>
          <w:szCs w:val="28"/>
        </w:rPr>
        <w:t>К</w:t>
      </w:r>
      <w:r w:rsidR="00E8408A" w:rsidRPr="00E8408A">
        <w:rPr>
          <w:sz w:val="28"/>
          <w:szCs w:val="28"/>
        </w:rPr>
        <w:t>омунальну установу</w:t>
      </w:r>
      <w:r w:rsidR="00E8408A">
        <w:rPr>
          <w:sz w:val="28"/>
          <w:szCs w:val="28"/>
        </w:rPr>
        <w:t xml:space="preserve"> «Центр надання соціальних послуг»</w:t>
      </w:r>
      <w:r w:rsidR="00E8408A" w:rsidRPr="00E8408A">
        <w:rPr>
          <w:sz w:val="28"/>
          <w:szCs w:val="28"/>
        </w:rPr>
        <w:t xml:space="preserve"> </w:t>
      </w:r>
      <w:r w:rsidR="00E8408A">
        <w:rPr>
          <w:sz w:val="28"/>
          <w:szCs w:val="28"/>
        </w:rPr>
        <w:t xml:space="preserve">Авангардівської </w:t>
      </w:r>
      <w:r w:rsidR="00E8408A" w:rsidRPr="00E8408A">
        <w:rPr>
          <w:sz w:val="28"/>
          <w:szCs w:val="28"/>
        </w:rPr>
        <w:t xml:space="preserve">селищної ради «Центр надання соціальних послуг» від </w:t>
      </w:r>
      <w:r w:rsidR="00E8408A">
        <w:rPr>
          <w:sz w:val="28"/>
          <w:szCs w:val="28"/>
        </w:rPr>
        <w:t>08.12.2023</w:t>
      </w:r>
      <w:r w:rsidR="00E8408A" w:rsidRPr="00E8408A">
        <w:rPr>
          <w:sz w:val="28"/>
          <w:szCs w:val="28"/>
        </w:rPr>
        <w:t xml:space="preserve"> року № </w:t>
      </w:r>
      <w:r w:rsidR="00E8408A">
        <w:rPr>
          <w:sz w:val="28"/>
          <w:szCs w:val="28"/>
        </w:rPr>
        <w:t>2384</w:t>
      </w:r>
      <w:r w:rsidR="00E8408A" w:rsidRPr="00E8408A">
        <w:rPr>
          <w:sz w:val="28"/>
          <w:szCs w:val="28"/>
        </w:rPr>
        <w:t>-VIII</w:t>
      </w:r>
      <w:r w:rsidR="00E8408A">
        <w:rPr>
          <w:sz w:val="28"/>
          <w:szCs w:val="28"/>
        </w:rPr>
        <w:t xml:space="preserve">. </w:t>
      </w:r>
      <w:r w:rsidRPr="003B68B3">
        <w:rPr>
          <w:sz w:val="28"/>
          <w:szCs w:val="28"/>
        </w:rPr>
        <w:t xml:space="preserve">виконавчий комітет  селищної ради </w:t>
      </w:r>
    </w:p>
    <w:p w14:paraId="284F6981" w14:textId="77777777" w:rsidR="00E140B9" w:rsidRPr="003B68B3" w:rsidRDefault="00E140B9" w:rsidP="00E140B9">
      <w:pPr>
        <w:ind w:firstLine="708"/>
        <w:jc w:val="both"/>
      </w:pPr>
    </w:p>
    <w:p w14:paraId="098F3E80" w14:textId="77777777" w:rsidR="00E140B9" w:rsidRPr="003B68B3" w:rsidRDefault="00945BC8" w:rsidP="00E140B9">
      <w:pPr>
        <w:rPr>
          <w:b/>
          <w:sz w:val="28"/>
          <w:szCs w:val="28"/>
        </w:rPr>
      </w:pPr>
      <w:r w:rsidRPr="003B68B3">
        <w:rPr>
          <w:b/>
          <w:sz w:val="28"/>
          <w:szCs w:val="28"/>
        </w:rPr>
        <w:t>ВИРІШИВ:</w:t>
      </w:r>
    </w:p>
    <w:p w14:paraId="575D76A9" w14:textId="77777777" w:rsidR="00E140B9" w:rsidRPr="003B68B3" w:rsidRDefault="00E140B9" w:rsidP="00E140B9">
      <w:pPr>
        <w:rPr>
          <w:b/>
          <w:sz w:val="20"/>
          <w:szCs w:val="20"/>
        </w:rPr>
      </w:pPr>
    </w:p>
    <w:p w14:paraId="379E1A25" w14:textId="674198E6" w:rsidR="008F2FF3" w:rsidRPr="003B68B3" w:rsidRDefault="00E140B9" w:rsidP="008F2FF3">
      <w:pPr>
        <w:ind w:firstLine="708"/>
        <w:jc w:val="both"/>
        <w:rPr>
          <w:sz w:val="28"/>
          <w:szCs w:val="28"/>
        </w:rPr>
      </w:pPr>
      <w:r w:rsidRPr="003B68B3">
        <w:rPr>
          <w:sz w:val="28"/>
          <w:szCs w:val="28"/>
        </w:rPr>
        <w:t>1.</w:t>
      </w:r>
      <w:r w:rsidRPr="003B68B3">
        <w:rPr>
          <w:b/>
          <w:sz w:val="28"/>
          <w:szCs w:val="28"/>
        </w:rPr>
        <w:t xml:space="preserve"> </w:t>
      </w:r>
      <w:r w:rsidR="00945BC8" w:rsidRPr="003B68B3">
        <w:rPr>
          <w:sz w:val="28"/>
          <w:szCs w:val="28"/>
        </w:rPr>
        <w:t>Затвердити тарифи на платні соціальні послуги комунальної установи  «Центр надання соціальних послуг</w:t>
      </w:r>
      <w:r w:rsidR="00E8408A">
        <w:rPr>
          <w:sz w:val="28"/>
          <w:szCs w:val="28"/>
        </w:rPr>
        <w:t>» Авангардівської селищної ради</w:t>
      </w:r>
      <w:r w:rsidR="008F2FF3" w:rsidRPr="003B68B3">
        <w:rPr>
          <w:sz w:val="28"/>
          <w:szCs w:val="28"/>
        </w:rPr>
        <w:t xml:space="preserve">», що </w:t>
      </w:r>
      <w:r w:rsidR="00945BC8" w:rsidRPr="003B68B3">
        <w:rPr>
          <w:sz w:val="28"/>
          <w:szCs w:val="28"/>
        </w:rPr>
        <w:t>додаються.</w:t>
      </w:r>
    </w:p>
    <w:p w14:paraId="475DD4BC" w14:textId="77777777" w:rsidR="008F2FF3" w:rsidRPr="003B68B3" w:rsidRDefault="008F2FF3" w:rsidP="008F2FF3">
      <w:pPr>
        <w:ind w:firstLine="708"/>
        <w:jc w:val="both"/>
        <w:rPr>
          <w:sz w:val="10"/>
          <w:szCs w:val="10"/>
        </w:rPr>
      </w:pPr>
    </w:p>
    <w:p w14:paraId="75B6FB39" w14:textId="77777777" w:rsidR="008F2FF3" w:rsidRPr="003B68B3" w:rsidRDefault="008F2FF3" w:rsidP="008F2FF3">
      <w:pPr>
        <w:ind w:firstLine="708"/>
        <w:jc w:val="both"/>
        <w:rPr>
          <w:sz w:val="28"/>
          <w:szCs w:val="28"/>
        </w:rPr>
      </w:pPr>
      <w:r w:rsidRPr="003B68B3">
        <w:rPr>
          <w:sz w:val="28"/>
          <w:szCs w:val="28"/>
        </w:rPr>
        <w:t xml:space="preserve">2. </w:t>
      </w:r>
      <w:r w:rsidR="00945BC8" w:rsidRPr="003B68B3">
        <w:rPr>
          <w:sz w:val="28"/>
          <w:szCs w:val="28"/>
        </w:rPr>
        <w:t>Встановлені тарифи переглядаються у разі зміни затверджених фінансових показників</w:t>
      </w:r>
      <w:r w:rsidRPr="003B68B3">
        <w:rPr>
          <w:sz w:val="28"/>
          <w:szCs w:val="28"/>
        </w:rPr>
        <w:t>,</w:t>
      </w:r>
      <w:r w:rsidR="00945BC8" w:rsidRPr="003B68B3">
        <w:rPr>
          <w:sz w:val="28"/>
          <w:szCs w:val="28"/>
        </w:rPr>
        <w:t xml:space="preserve"> необхідних для їх розрахунку.</w:t>
      </w:r>
    </w:p>
    <w:p w14:paraId="07D0AC20" w14:textId="77777777" w:rsidR="003B68B3" w:rsidRPr="003B68B3" w:rsidRDefault="003B68B3" w:rsidP="008F2FF3">
      <w:pPr>
        <w:ind w:firstLine="708"/>
        <w:jc w:val="both"/>
        <w:rPr>
          <w:sz w:val="10"/>
          <w:szCs w:val="10"/>
        </w:rPr>
      </w:pPr>
    </w:p>
    <w:p w14:paraId="6B68092F" w14:textId="77777777" w:rsidR="008F2FF3" w:rsidRPr="003B68B3" w:rsidRDefault="008F2FF3" w:rsidP="008F2FF3">
      <w:pPr>
        <w:ind w:firstLine="708"/>
        <w:jc w:val="both"/>
        <w:rPr>
          <w:sz w:val="28"/>
          <w:szCs w:val="28"/>
        </w:rPr>
      </w:pPr>
      <w:r w:rsidRPr="003B68B3">
        <w:rPr>
          <w:sz w:val="28"/>
          <w:szCs w:val="28"/>
        </w:rPr>
        <w:t xml:space="preserve">3. </w:t>
      </w:r>
      <w:r w:rsidR="00945BC8" w:rsidRPr="003B68B3">
        <w:rPr>
          <w:sz w:val="28"/>
          <w:szCs w:val="28"/>
        </w:rPr>
        <w:t>Додатки до цього рішення є його невід’ємною частиною</w:t>
      </w:r>
      <w:r w:rsidRPr="003B68B3">
        <w:rPr>
          <w:sz w:val="28"/>
          <w:szCs w:val="28"/>
        </w:rPr>
        <w:t>.</w:t>
      </w:r>
    </w:p>
    <w:p w14:paraId="11354DCF" w14:textId="77777777" w:rsidR="008F2FF3" w:rsidRPr="003B68B3" w:rsidRDefault="008F2FF3" w:rsidP="008F2FF3">
      <w:pPr>
        <w:ind w:firstLine="708"/>
        <w:jc w:val="both"/>
        <w:rPr>
          <w:sz w:val="10"/>
          <w:szCs w:val="10"/>
        </w:rPr>
      </w:pPr>
    </w:p>
    <w:p w14:paraId="3B1D7195" w14:textId="302D0242" w:rsidR="00044267" w:rsidRDefault="009D505B" w:rsidP="000442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4</w:t>
      </w:r>
      <w:r w:rsidR="008F2FF3" w:rsidRPr="003B68B3">
        <w:rPr>
          <w:sz w:val="28"/>
          <w:szCs w:val="28"/>
        </w:rPr>
        <w:t xml:space="preserve">. </w:t>
      </w:r>
      <w:r w:rsidR="00044267" w:rsidRPr="00A174C4">
        <w:rPr>
          <w:color w:val="000000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</w:t>
      </w:r>
      <w:r w:rsidR="00044267">
        <w:rPr>
          <w:color w:val="000000"/>
          <w:sz w:val="28"/>
          <w:szCs w:val="28"/>
        </w:rPr>
        <w:t>рної політики.</w:t>
      </w:r>
    </w:p>
    <w:p w14:paraId="4AF6E16A" w14:textId="77777777" w:rsidR="00044267" w:rsidRPr="00A174C4" w:rsidRDefault="00044267" w:rsidP="00044267">
      <w:pPr>
        <w:ind w:firstLine="567"/>
        <w:jc w:val="both"/>
        <w:rPr>
          <w:color w:val="000000"/>
          <w:sz w:val="28"/>
          <w:szCs w:val="28"/>
        </w:rPr>
      </w:pPr>
    </w:p>
    <w:p w14:paraId="412AC214" w14:textId="739B39C4" w:rsidR="00945BC8" w:rsidRDefault="00945BC8" w:rsidP="008F2FF3">
      <w:pPr>
        <w:ind w:firstLine="708"/>
        <w:jc w:val="both"/>
        <w:rPr>
          <w:sz w:val="28"/>
          <w:szCs w:val="28"/>
        </w:rPr>
      </w:pPr>
    </w:p>
    <w:p w14:paraId="4BB2A036" w14:textId="77777777" w:rsidR="00044267" w:rsidRPr="00A174C4" w:rsidRDefault="00044267" w:rsidP="00044267">
      <w:pPr>
        <w:jc w:val="both"/>
        <w:rPr>
          <w:b/>
          <w:color w:val="000000"/>
          <w:sz w:val="28"/>
          <w:szCs w:val="28"/>
        </w:rPr>
      </w:pPr>
      <w:r w:rsidRPr="00A174C4">
        <w:rPr>
          <w:b/>
          <w:color w:val="000000"/>
          <w:sz w:val="28"/>
          <w:szCs w:val="28"/>
        </w:rPr>
        <w:t xml:space="preserve">Селищний голова                                       </w:t>
      </w:r>
      <w:r>
        <w:rPr>
          <w:b/>
          <w:color w:val="000000"/>
          <w:sz w:val="28"/>
          <w:szCs w:val="28"/>
        </w:rPr>
        <w:t xml:space="preserve">                   </w:t>
      </w:r>
      <w:r w:rsidRPr="00A174C4">
        <w:rPr>
          <w:b/>
          <w:color w:val="000000"/>
          <w:sz w:val="28"/>
          <w:szCs w:val="28"/>
        </w:rPr>
        <w:t xml:space="preserve"> Сергій ХРУСТОВСКИЙ </w:t>
      </w:r>
    </w:p>
    <w:p w14:paraId="1EB90E29" w14:textId="77777777" w:rsidR="00044267" w:rsidRPr="00044267" w:rsidRDefault="00044267" w:rsidP="00044267">
      <w:pPr>
        <w:pStyle w:val="ab"/>
        <w:rPr>
          <w:rFonts w:ascii="Times New Roman" w:hAnsi="Times New Roman"/>
          <w:b/>
          <w:sz w:val="28"/>
          <w:szCs w:val="28"/>
        </w:rPr>
      </w:pPr>
      <w:r w:rsidRPr="007E6F98">
        <w:rPr>
          <w:rFonts w:ascii="Times New Roman" w:hAnsi="Times New Roman"/>
          <w:b/>
          <w:sz w:val="28"/>
          <w:szCs w:val="28"/>
          <w:lang w:val="uk-UA"/>
        </w:rPr>
        <w:t>№___</w:t>
      </w:r>
      <w:r w:rsidRPr="007E6F9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C610CDE" w14:textId="2D8E9113" w:rsidR="00044267" w:rsidRDefault="00044267" w:rsidP="00044267">
      <w:pPr>
        <w:pStyle w:val="ab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Pr="007E6F9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ід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_____2025</w:t>
      </w:r>
    </w:p>
    <w:p w14:paraId="59788877" w14:textId="77777777" w:rsidR="002010DC" w:rsidRDefault="002010DC" w:rsidP="00044267">
      <w:pPr>
        <w:pStyle w:val="ab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698E674" w14:textId="77777777" w:rsidR="002010DC" w:rsidRDefault="002010DC" w:rsidP="00044267">
      <w:pPr>
        <w:pStyle w:val="ab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BD0413C" w14:textId="77777777" w:rsidR="002010DC" w:rsidRPr="007E6F98" w:rsidRDefault="002010DC" w:rsidP="00044267">
      <w:pPr>
        <w:pStyle w:val="ab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2376F8C" w14:textId="77777777" w:rsidR="00044267" w:rsidRDefault="00044267" w:rsidP="00044267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696D5DF7" w14:textId="77777777" w:rsidR="00044267" w:rsidRDefault="00044267" w:rsidP="008F2FF3">
      <w:pPr>
        <w:ind w:firstLine="708"/>
        <w:jc w:val="both"/>
        <w:rPr>
          <w:sz w:val="28"/>
          <w:szCs w:val="28"/>
        </w:rPr>
      </w:pPr>
    </w:p>
    <w:p w14:paraId="0309CC25" w14:textId="77777777" w:rsidR="00044267" w:rsidRDefault="00044267" w:rsidP="008F2FF3">
      <w:pPr>
        <w:ind w:firstLine="708"/>
        <w:jc w:val="both"/>
        <w:rPr>
          <w:sz w:val="28"/>
          <w:szCs w:val="28"/>
        </w:rPr>
      </w:pPr>
    </w:p>
    <w:p w14:paraId="061A64C9" w14:textId="2782CABF" w:rsidR="00044267" w:rsidRPr="00A174C4" w:rsidRDefault="00044267" w:rsidP="00044267">
      <w:pPr>
        <w:pStyle w:val="ab"/>
        <w:jc w:val="right"/>
        <w:rPr>
          <w:rFonts w:ascii="Times New Roman" w:hAnsi="Times New Roman"/>
          <w:sz w:val="28"/>
          <w:szCs w:val="28"/>
          <w:lang w:val="uk-UA"/>
        </w:rPr>
      </w:pPr>
      <w:r w:rsidRPr="00A174C4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A174C4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14:paraId="3D9929A5" w14:textId="7693ECBB" w:rsidR="00044267" w:rsidRPr="00A174C4" w:rsidRDefault="00044267" w:rsidP="0004426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A174C4">
        <w:rPr>
          <w:rFonts w:ascii="Times New Roman" w:hAnsi="Times New Roman"/>
          <w:sz w:val="28"/>
          <w:szCs w:val="28"/>
          <w:lang w:val="uk-UA"/>
        </w:rPr>
        <w:t>від __ _____202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174C4">
        <w:rPr>
          <w:rFonts w:ascii="Times New Roman" w:hAnsi="Times New Roman"/>
          <w:sz w:val="28"/>
          <w:szCs w:val="28"/>
          <w:lang w:val="uk-UA"/>
        </w:rPr>
        <w:t xml:space="preserve"> р. №___</w:t>
      </w:r>
      <w:r w:rsidRPr="00A174C4">
        <w:rPr>
          <w:rFonts w:ascii="Times New Roman" w:hAnsi="Times New Roman"/>
          <w:sz w:val="28"/>
          <w:szCs w:val="28"/>
          <w:lang w:val="en-US"/>
        </w:rPr>
        <w:t>VIII</w:t>
      </w:r>
    </w:p>
    <w:p w14:paraId="4ECDD015" w14:textId="2376229B" w:rsidR="00044267" w:rsidRDefault="00044267" w:rsidP="008F2FF3">
      <w:pPr>
        <w:ind w:firstLine="708"/>
        <w:jc w:val="both"/>
        <w:rPr>
          <w:sz w:val="28"/>
          <w:szCs w:val="28"/>
          <w:lang w:val="ru-RU"/>
        </w:rPr>
      </w:pPr>
    </w:p>
    <w:p w14:paraId="67A50324" w14:textId="77777777" w:rsidR="00044267" w:rsidRPr="00044267" w:rsidRDefault="00044267" w:rsidP="008F2FF3">
      <w:pPr>
        <w:ind w:firstLine="708"/>
        <w:jc w:val="both"/>
        <w:rPr>
          <w:sz w:val="28"/>
          <w:szCs w:val="28"/>
          <w:lang w:val="ru-RU"/>
        </w:rPr>
      </w:pPr>
    </w:p>
    <w:p w14:paraId="13FA1331" w14:textId="2E569F17" w:rsidR="00044267" w:rsidRPr="00E60671" w:rsidRDefault="00044267" w:rsidP="00044267">
      <w:pPr>
        <w:tabs>
          <w:tab w:val="left" w:pos="8093"/>
        </w:tabs>
        <w:jc w:val="center"/>
        <w:rPr>
          <w:b/>
        </w:rPr>
      </w:pPr>
      <w:r w:rsidRPr="00E60671">
        <w:rPr>
          <w:b/>
        </w:rPr>
        <w:t>РОЗРАХУНОК</w:t>
      </w:r>
    </w:p>
    <w:p w14:paraId="7BBEFD10" w14:textId="77777777" w:rsidR="00044267" w:rsidRDefault="00044267" w:rsidP="00044267">
      <w:pPr>
        <w:tabs>
          <w:tab w:val="center" w:pos="4677"/>
          <w:tab w:val="left" w:pos="8093"/>
        </w:tabs>
        <w:jc w:val="center"/>
        <w:rPr>
          <w:b/>
        </w:rPr>
      </w:pPr>
      <w:r w:rsidRPr="00E60671">
        <w:rPr>
          <w:b/>
        </w:rPr>
        <w:t>тари</w:t>
      </w:r>
      <w:r>
        <w:rPr>
          <w:b/>
        </w:rPr>
        <w:t>фу на платні соціальну послугу К</w:t>
      </w:r>
      <w:r w:rsidRPr="00E60671">
        <w:rPr>
          <w:b/>
        </w:rPr>
        <w:t xml:space="preserve">омунальної установи «Центр надання соціальних послуг» </w:t>
      </w:r>
      <w:r>
        <w:rPr>
          <w:b/>
        </w:rPr>
        <w:t>Авангардівської селищної ради</w:t>
      </w:r>
    </w:p>
    <w:p w14:paraId="68FF4CD7" w14:textId="77777777" w:rsidR="00044267" w:rsidRDefault="00044267" w:rsidP="00044267">
      <w:pPr>
        <w:tabs>
          <w:tab w:val="center" w:pos="4677"/>
          <w:tab w:val="left" w:pos="8093"/>
        </w:tabs>
        <w:jc w:val="center"/>
        <w:rPr>
          <w:b/>
        </w:rPr>
      </w:pPr>
    </w:p>
    <w:p w14:paraId="2533C207" w14:textId="77777777" w:rsidR="00044267" w:rsidRDefault="00044267" w:rsidP="00044267">
      <w:pPr>
        <w:tabs>
          <w:tab w:val="left" w:pos="284"/>
          <w:tab w:val="center" w:pos="4677"/>
          <w:tab w:val="left" w:pos="8093"/>
        </w:tabs>
        <w:jc w:val="both"/>
        <w:rPr>
          <w:bdr w:val="none" w:sz="0" w:space="0" w:color="auto" w:frame="1"/>
          <w:shd w:val="clear" w:color="auto" w:fill="FFFFFF"/>
        </w:rPr>
      </w:pPr>
      <w:r>
        <w:tab/>
      </w:r>
      <w:r w:rsidRPr="00F968A1">
        <w:t xml:space="preserve">Відповідно до Методичних рекомендацій розрахунку вартості соціальних послуг, затверджених  наказом Міністерства соціальної політики від 07.12.2015 року №1186, </w:t>
      </w:r>
      <w:r w:rsidRPr="00F968A1">
        <w:rPr>
          <w:bCs/>
          <w:shd w:val="clear" w:color="auto" w:fill="FFFFFF"/>
        </w:rPr>
        <w:t>Державного стандарту догляду вдома</w:t>
      </w:r>
      <w:r>
        <w:t>, затвердженого наказом</w:t>
      </w:r>
      <w:r w:rsidRPr="00F968A1">
        <w:t xml:space="preserve"> Міністерства соціальної політики України  від 13.11.2013 року № 760, </w:t>
      </w:r>
      <w:r w:rsidRPr="00F968A1">
        <w:rPr>
          <w:shd w:val="clear" w:color="auto" w:fill="FFFFFF"/>
        </w:rPr>
        <w:t>(зі змінами, внесеними згідно з Наказом Міністерства соціальної політики від 16.06.2021року № 335)</w:t>
      </w:r>
      <w:r w:rsidRPr="00F968A1">
        <w:t xml:space="preserve">, </w:t>
      </w:r>
      <w:r w:rsidRPr="00F968A1">
        <w:rPr>
          <w:bdr w:val="none" w:sz="0" w:space="0" w:color="auto" w:frame="1"/>
          <w:shd w:val="clear" w:color="auto" w:fill="FFFFFF"/>
        </w:rPr>
        <w:t>постанови Кабінету Міністрів України від 01.06.2020 року № 428 «Про затвердження порядку регулювання тарифів соціальні на послуги», постанови Кабінету Міністрів України від 01.06.2020 року № 429 «Про затвердження Порядку установлення диференційованої плати за надання соціальних послуг»,  наказу Міністерства фінансів України від 31.12.1999 року №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F968A1">
        <w:rPr>
          <w:bdr w:val="none" w:sz="0" w:space="0" w:color="auto" w:frame="1"/>
          <w:shd w:val="clear" w:color="auto" w:fill="FFFFFF"/>
        </w:rPr>
        <w:t>318 «Про затвердження Положення (стандарту) бухгалтерського обліку».</w:t>
      </w:r>
    </w:p>
    <w:p w14:paraId="4DA74BED" w14:textId="77777777" w:rsidR="00044267" w:rsidRPr="00F968A1" w:rsidRDefault="00044267" w:rsidP="00044267">
      <w:pPr>
        <w:tabs>
          <w:tab w:val="left" w:pos="284"/>
          <w:tab w:val="center" w:pos="4677"/>
          <w:tab w:val="left" w:pos="8093"/>
        </w:tabs>
        <w:jc w:val="both"/>
        <w:rPr>
          <w:b/>
        </w:rPr>
      </w:pPr>
    </w:p>
    <w:p w14:paraId="2618A495" w14:textId="77777777" w:rsidR="00044267" w:rsidRDefault="00044267" w:rsidP="00044267">
      <w:pPr>
        <w:tabs>
          <w:tab w:val="center" w:pos="4677"/>
          <w:tab w:val="left" w:pos="8093"/>
        </w:tabs>
        <w:jc w:val="both"/>
        <w:rPr>
          <w:b/>
          <w:u w:val="single"/>
        </w:rPr>
      </w:pPr>
      <w:r w:rsidRPr="00E60671">
        <w:rPr>
          <w:b/>
          <w:u w:val="single"/>
        </w:rPr>
        <w:t>Догляд вдома</w:t>
      </w:r>
    </w:p>
    <w:p w14:paraId="1A6EA7AC" w14:textId="77777777" w:rsidR="00044267" w:rsidRPr="00F968A1" w:rsidRDefault="00044267" w:rsidP="00044267">
      <w:pPr>
        <w:tabs>
          <w:tab w:val="center" w:pos="4677"/>
          <w:tab w:val="left" w:pos="8093"/>
        </w:tabs>
        <w:jc w:val="both"/>
        <w:rPr>
          <w:b/>
          <w:u w:val="single"/>
        </w:rPr>
      </w:pPr>
      <w:r w:rsidRPr="00E60671">
        <w:rPr>
          <w:b/>
          <w:u w:val="single"/>
        </w:rPr>
        <w:t>Вартість надання соціальної послуги протягом 1 людино-години:</w:t>
      </w:r>
      <w:r w:rsidRPr="00E60671">
        <w:t xml:space="preserve"> </w:t>
      </w:r>
    </w:p>
    <w:p w14:paraId="22232629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ВП = ПВ+ЧАВ </w:t>
      </w:r>
    </w:p>
    <w:p w14:paraId="397BC0F8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ВП – вартість послуги; </w:t>
      </w:r>
    </w:p>
    <w:p w14:paraId="5BA6CE46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ПВ – прямі витрати; </w:t>
      </w:r>
    </w:p>
    <w:p w14:paraId="294427A7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ЧАВ – частка адміністративних витрат, яка враховується при визначенні вартості соціальної послуги; </w:t>
      </w:r>
    </w:p>
    <w:p w14:paraId="36B1EB70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rPr>
          <w:b/>
          <w:u w:val="single"/>
        </w:rPr>
        <w:t>Прямі витрати:</w:t>
      </w:r>
      <w:r w:rsidRPr="00E60671">
        <w:t xml:space="preserve"> </w:t>
      </w:r>
    </w:p>
    <w:p w14:paraId="62A20340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ПВ = (ЗПЄВ + ПТРП ) : РД: НТРД де: </w:t>
      </w:r>
    </w:p>
    <w:p w14:paraId="7C6386BD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ПВ — прямі витрати; </w:t>
      </w:r>
    </w:p>
    <w:p w14:paraId="1134EE5C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ЗПЄВ — заробітна плата і єдиний внесок на загальнообов’язкове державне соціальне страхування основного та допоміжного персоналу; </w:t>
      </w:r>
    </w:p>
    <w:p w14:paraId="36A8EFE7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ПТРП — придбання товарів, робіт і послуг, безпосередньо пов’язаних із наданням соціальної послуги; </w:t>
      </w:r>
    </w:p>
    <w:p w14:paraId="0A083867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РД – кількість робочих днів на рік; </w:t>
      </w:r>
    </w:p>
    <w:p w14:paraId="786885D5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>НТРД – норма тривалості робочого дня в годинах.</w:t>
      </w:r>
    </w:p>
    <w:p w14:paraId="6B2B3C6B" w14:textId="77777777" w:rsidR="00044267" w:rsidRPr="00E60671" w:rsidRDefault="00044267" w:rsidP="00044267">
      <w:pPr>
        <w:tabs>
          <w:tab w:val="center" w:pos="4677"/>
          <w:tab w:val="left" w:pos="8093"/>
        </w:tabs>
        <w:jc w:val="both"/>
        <w:rPr>
          <w:b/>
        </w:rPr>
      </w:pPr>
    </w:p>
    <w:p w14:paraId="5CE321FB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  <w:r w:rsidRPr="00F8240A">
        <w:rPr>
          <w:b/>
        </w:rPr>
        <w:t>Прямі витрати на надання</w:t>
      </w:r>
      <w:r>
        <w:rPr>
          <w:b/>
        </w:rPr>
        <w:t xml:space="preserve"> соціальної</w:t>
      </w:r>
      <w:r w:rsidRPr="00F8240A">
        <w:rPr>
          <w:b/>
        </w:rPr>
        <w:t xml:space="preserve"> послуги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28"/>
        <w:gridCol w:w="3862"/>
        <w:gridCol w:w="1842"/>
        <w:gridCol w:w="3544"/>
      </w:tblGrid>
      <w:tr w:rsidR="00044267" w:rsidRPr="00F8240A" w14:paraId="66DF8BF6" w14:textId="77777777" w:rsidTr="006B6D14">
        <w:tc>
          <w:tcPr>
            <w:tcW w:w="528" w:type="dxa"/>
          </w:tcPr>
          <w:p w14:paraId="109B7FB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№</w:t>
            </w:r>
          </w:p>
          <w:p w14:paraId="387F47AD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п/п</w:t>
            </w:r>
          </w:p>
        </w:tc>
        <w:tc>
          <w:tcPr>
            <w:tcW w:w="3862" w:type="dxa"/>
          </w:tcPr>
          <w:p w14:paraId="05ED9A8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</w:pPr>
            <w:r w:rsidRPr="00F8240A">
              <w:t>Назва показника</w:t>
            </w:r>
          </w:p>
        </w:tc>
        <w:tc>
          <w:tcPr>
            <w:tcW w:w="1842" w:type="dxa"/>
          </w:tcPr>
          <w:p w14:paraId="074E0F5A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</w:pPr>
            <w:r w:rsidRPr="00F8240A">
              <w:t>Розмір</w:t>
            </w:r>
          </w:p>
        </w:tc>
        <w:tc>
          <w:tcPr>
            <w:tcW w:w="3544" w:type="dxa"/>
          </w:tcPr>
          <w:p w14:paraId="58AFAF2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</w:pPr>
            <w:r w:rsidRPr="00F8240A">
              <w:t>Витрати на рік</w:t>
            </w:r>
          </w:p>
        </w:tc>
      </w:tr>
      <w:tr w:rsidR="00044267" w:rsidRPr="00F8240A" w14:paraId="58094B9A" w14:textId="77777777" w:rsidTr="006B6D14">
        <w:tc>
          <w:tcPr>
            <w:tcW w:w="528" w:type="dxa"/>
          </w:tcPr>
          <w:p w14:paraId="290954EE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1</w:t>
            </w:r>
          </w:p>
        </w:tc>
        <w:tc>
          <w:tcPr>
            <w:tcW w:w="3862" w:type="dxa"/>
          </w:tcPr>
          <w:p w14:paraId="660BEBE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Посадовий оклад соціального робітника за період  (з 01.01.202</w:t>
            </w:r>
            <w:r>
              <w:rPr>
                <w:sz w:val="20"/>
                <w:szCs w:val="20"/>
              </w:rPr>
              <w:t>5</w:t>
            </w:r>
            <w:r w:rsidRPr="004E163B">
              <w:rPr>
                <w:sz w:val="20"/>
                <w:szCs w:val="20"/>
              </w:rPr>
              <w:t>р.-31.</w:t>
            </w:r>
            <w:r>
              <w:rPr>
                <w:sz w:val="20"/>
                <w:szCs w:val="20"/>
              </w:rPr>
              <w:t>12</w:t>
            </w:r>
            <w:r w:rsidRPr="004E163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E163B">
              <w:rPr>
                <w:sz w:val="20"/>
                <w:szCs w:val="20"/>
              </w:rPr>
              <w:t>р.)</w:t>
            </w:r>
          </w:p>
          <w:p w14:paraId="7265D4A8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79C25C5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  <w:p w14:paraId="4C61D068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4633,00грн.</w:t>
            </w:r>
          </w:p>
          <w:p w14:paraId="5F84F77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B15F689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  <w:p w14:paraId="649F8DA1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4633,00*12=55 596</w:t>
            </w:r>
            <w:r w:rsidRPr="004E163B">
              <w:rPr>
                <w:sz w:val="20"/>
                <w:szCs w:val="20"/>
              </w:rPr>
              <w:t>,00грн..</w:t>
            </w:r>
          </w:p>
        </w:tc>
      </w:tr>
      <w:tr w:rsidR="00044267" w:rsidRPr="00F8240A" w14:paraId="665D4159" w14:textId="77777777" w:rsidTr="006B6D14">
        <w:tc>
          <w:tcPr>
            <w:tcW w:w="528" w:type="dxa"/>
          </w:tcPr>
          <w:p w14:paraId="77A64548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2" w:type="dxa"/>
          </w:tcPr>
          <w:p w14:paraId="40BCE267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Підвищення до окладу у зв’язку зі шкідливими і важкими умовами праці.</w:t>
            </w:r>
          </w:p>
        </w:tc>
        <w:tc>
          <w:tcPr>
            <w:tcW w:w="1842" w:type="dxa"/>
          </w:tcPr>
          <w:p w14:paraId="29465E0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15% посадового окладу</w:t>
            </w:r>
          </w:p>
        </w:tc>
        <w:tc>
          <w:tcPr>
            <w:tcW w:w="3544" w:type="dxa"/>
          </w:tcPr>
          <w:p w14:paraId="0B9175B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694,95*12=8 339, 40</w:t>
            </w:r>
            <w:r w:rsidRPr="004E163B">
              <w:rPr>
                <w:sz w:val="20"/>
                <w:szCs w:val="20"/>
              </w:rPr>
              <w:t>грн.</w:t>
            </w:r>
          </w:p>
        </w:tc>
      </w:tr>
      <w:tr w:rsidR="00044267" w:rsidRPr="00F8240A" w14:paraId="1D9A0B16" w14:textId="77777777" w:rsidTr="006B6D14">
        <w:tc>
          <w:tcPr>
            <w:tcW w:w="528" w:type="dxa"/>
          </w:tcPr>
          <w:p w14:paraId="22A0CDB3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62" w:type="dxa"/>
          </w:tcPr>
          <w:p w14:paraId="0E0001C1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rFonts w:eastAsia="SimSun"/>
              </w:rPr>
              <w:t>Надбавка до посадового окладу. Наказ Мінпраці та Міністерства охорони здоров’я від 05.10.2005 № 30</w:t>
            </w:r>
            <w:r w:rsidRPr="008E3876">
              <w:rPr>
                <w:rFonts w:eastAsia="SimSun"/>
              </w:rPr>
              <w:t>8</w:t>
            </w:r>
            <w:r>
              <w:rPr>
                <w:rFonts w:eastAsia="SimSun"/>
              </w:rPr>
              <w:t>/519</w:t>
            </w:r>
          </w:p>
        </w:tc>
        <w:tc>
          <w:tcPr>
            <w:tcW w:w="1842" w:type="dxa"/>
          </w:tcPr>
          <w:p w14:paraId="315005A8" w14:textId="77777777" w:rsidR="00044267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2 663,98 грн </w:t>
            </w:r>
          </w:p>
          <w:p w14:paraId="65F5CEE0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(50%)</w:t>
            </w:r>
          </w:p>
        </w:tc>
        <w:tc>
          <w:tcPr>
            <w:tcW w:w="3544" w:type="dxa"/>
          </w:tcPr>
          <w:p w14:paraId="220E6734" w14:textId="77777777" w:rsidR="00044267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(55596,00+8339,40)*0,5= 31967,70 грн </w:t>
            </w:r>
          </w:p>
        </w:tc>
      </w:tr>
      <w:tr w:rsidR="00044267" w:rsidRPr="00F8240A" w14:paraId="0BE564AC" w14:textId="77777777" w:rsidTr="006B6D14">
        <w:tc>
          <w:tcPr>
            <w:tcW w:w="528" w:type="dxa"/>
          </w:tcPr>
          <w:p w14:paraId="39A812A0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62" w:type="dxa"/>
          </w:tcPr>
          <w:p w14:paraId="7FDF5079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 xml:space="preserve">Матеріальна допомога на оздоровлення </w:t>
            </w:r>
          </w:p>
        </w:tc>
        <w:tc>
          <w:tcPr>
            <w:tcW w:w="1842" w:type="dxa"/>
          </w:tcPr>
          <w:p w14:paraId="351F35AF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Посадовий оклад</w:t>
            </w:r>
          </w:p>
        </w:tc>
        <w:tc>
          <w:tcPr>
            <w:tcW w:w="3544" w:type="dxa"/>
          </w:tcPr>
          <w:p w14:paraId="095B3AA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4633, 00 грн</w:t>
            </w:r>
          </w:p>
        </w:tc>
      </w:tr>
      <w:tr w:rsidR="00044267" w:rsidRPr="00F8240A" w14:paraId="0DB0DC73" w14:textId="77777777" w:rsidTr="006B6D14">
        <w:tc>
          <w:tcPr>
            <w:tcW w:w="528" w:type="dxa"/>
          </w:tcPr>
          <w:p w14:paraId="7A53CBB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2" w:type="dxa"/>
          </w:tcPr>
          <w:p w14:paraId="7BBAEBEA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 xml:space="preserve">Усього заробітна плата </w:t>
            </w:r>
          </w:p>
        </w:tc>
        <w:tc>
          <w:tcPr>
            <w:tcW w:w="1842" w:type="dxa"/>
          </w:tcPr>
          <w:p w14:paraId="4CF9784D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9890B6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55 596,00+8339,40+31967,70+4633,00=100536,10</w:t>
            </w:r>
          </w:p>
          <w:p w14:paraId="3987115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</w:tr>
      <w:tr w:rsidR="00044267" w:rsidRPr="00F8240A" w14:paraId="6C9E8579" w14:textId="77777777" w:rsidTr="006B6D14">
        <w:tc>
          <w:tcPr>
            <w:tcW w:w="528" w:type="dxa"/>
          </w:tcPr>
          <w:p w14:paraId="5505D0D6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6</w:t>
            </w:r>
          </w:p>
        </w:tc>
        <w:tc>
          <w:tcPr>
            <w:tcW w:w="3862" w:type="dxa"/>
          </w:tcPr>
          <w:p w14:paraId="5B29904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Єдиний соціальний внесок</w:t>
            </w:r>
          </w:p>
        </w:tc>
        <w:tc>
          <w:tcPr>
            <w:tcW w:w="1842" w:type="dxa"/>
          </w:tcPr>
          <w:p w14:paraId="6490311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22% від ряд.7</w:t>
            </w:r>
          </w:p>
        </w:tc>
        <w:tc>
          <w:tcPr>
            <w:tcW w:w="3544" w:type="dxa"/>
          </w:tcPr>
          <w:p w14:paraId="0AB8BFB0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100536,10 х22%= 22117,94</w:t>
            </w:r>
          </w:p>
        </w:tc>
      </w:tr>
      <w:tr w:rsidR="00044267" w:rsidRPr="00F8240A" w14:paraId="6A14344C" w14:textId="77777777" w:rsidTr="006B6D14">
        <w:tc>
          <w:tcPr>
            <w:tcW w:w="6232" w:type="dxa"/>
            <w:gridSpan w:val="3"/>
          </w:tcPr>
          <w:p w14:paraId="18735830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rPr>
                <w:b/>
              </w:rPr>
            </w:pPr>
            <w:r w:rsidRPr="00F8240A">
              <w:rPr>
                <w:b/>
              </w:rPr>
              <w:lastRenderedPageBreak/>
              <w:t>Разом</w:t>
            </w:r>
            <w:r>
              <w:rPr>
                <w:b/>
              </w:rPr>
              <w:t xml:space="preserve"> фонд оплати праці</w:t>
            </w:r>
          </w:p>
        </w:tc>
        <w:tc>
          <w:tcPr>
            <w:tcW w:w="3544" w:type="dxa"/>
          </w:tcPr>
          <w:p w14:paraId="1C0AEC3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  <w:rPr>
                <w:b/>
              </w:rPr>
            </w:pPr>
            <w:r>
              <w:rPr>
                <w:b/>
              </w:rPr>
              <w:t>122 654, 04грн.</w:t>
            </w:r>
          </w:p>
        </w:tc>
      </w:tr>
    </w:tbl>
    <w:p w14:paraId="26BD2281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2427244C" w14:textId="0E31C772" w:rsidR="00044267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ЗПЄВ = ЗП + ЄВ = 100536,10 грн. + 22117,94грн. =122654,04 грн.</w:t>
      </w:r>
    </w:p>
    <w:p w14:paraId="0CA8458A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23DBC6C7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6D4D9045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2E806F03" w14:textId="77777777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 w:rsidRPr="00F8240A">
        <w:rPr>
          <w:b/>
        </w:rPr>
        <w:t xml:space="preserve">Витрати на придбання </w:t>
      </w:r>
      <w:proofErr w:type="spellStart"/>
      <w:r w:rsidRPr="00F8240A">
        <w:rPr>
          <w:b/>
        </w:rPr>
        <w:t>товарів,робіт</w:t>
      </w:r>
      <w:proofErr w:type="spellEnd"/>
      <w:r w:rsidRPr="00F8240A">
        <w:rPr>
          <w:b/>
        </w:rPr>
        <w:t xml:space="preserve"> і послуг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73"/>
        <w:gridCol w:w="1628"/>
        <w:gridCol w:w="1559"/>
        <w:gridCol w:w="1538"/>
        <w:gridCol w:w="1554"/>
      </w:tblGrid>
      <w:tr w:rsidR="00044267" w:rsidRPr="00F8240A" w14:paraId="0B609408" w14:textId="77777777" w:rsidTr="006B6D14">
        <w:tc>
          <w:tcPr>
            <w:tcW w:w="532" w:type="dxa"/>
          </w:tcPr>
          <w:p w14:paraId="102FA28E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№</w:t>
            </w:r>
          </w:p>
          <w:p w14:paraId="0E7BDA9C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п/п</w:t>
            </w:r>
          </w:p>
        </w:tc>
        <w:tc>
          <w:tcPr>
            <w:tcW w:w="2573" w:type="dxa"/>
          </w:tcPr>
          <w:p w14:paraId="407E4EEA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 xml:space="preserve">Назва використаних засобів </w:t>
            </w:r>
          </w:p>
        </w:tc>
        <w:tc>
          <w:tcPr>
            <w:tcW w:w="1589" w:type="dxa"/>
          </w:tcPr>
          <w:p w14:paraId="48A6425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Термін використання (місяців)</w:t>
            </w:r>
          </w:p>
        </w:tc>
        <w:tc>
          <w:tcPr>
            <w:tcW w:w="1559" w:type="dxa"/>
          </w:tcPr>
          <w:p w14:paraId="2D4C13E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Кількість (</w:t>
            </w:r>
            <w:proofErr w:type="spellStart"/>
            <w:r w:rsidRPr="00F8240A">
              <w:t>шт</w:t>
            </w:r>
            <w:proofErr w:type="spellEnd"/>
            <w:r w:rsidRPr="00F8240A">
              <w:t>.,пар)</w:t>
            </w:r>
          </w:p>
        </w:tc>
        <w:tc>
          <w:tcPr>
            <w:tcW w:w="1538" w:type="dxa"/>
          </w:tcPr>
          <w:p w14:paraId="5AA4F211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 xml:space="preserve">Ціна </w:t>
            </w:r>
          </w:p>
          <w:p w14:paraId="04E74BE6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Грн..</w:t>
            </w:r>
          </w:p>
        </w:tc>
        <w:tc>
          <w:tcPr>
            <w:tcW w:w="1554" w:type="dxa"/>
          </w:tcPr>
          <w:p w14:paraId="3857623D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Вартість грн.</w:t>
            </w:r>
          </w:p>
        </w:tc>
      </w:tr>
      <w:tr w:rsidR="00044267" w:rsidRPr="00F8240A" w14:paraId="0D85D87C" w14:textId="77777777" w:rsidTr="006B6D14">
        <w:tc>
          <w:tcPr>
            <w:tcW w:w="532" w:type="dxa"/>
          </w:tcPr>
          <w:p w14:paraId="131BB08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1</w:t>
            </w:r>
          </w:p>
        </w:tc>
        <w:tc>
          <w:tcPr>
            <w:tcW w:w="2573" w:type="dxa"/>
          </w:tcPr>
          <w:p w14:paraId="284FF8AC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 xml:space="preserve">Ручка кулькова  </w:t>
            </w:r>
          </w:p>
        </w:tc>
        <w:tc>
          <w:tcPr>
            <w:tcW w:w="1589" w:type="dxa"/>
          </w:tcPr>
          <w:p w14:paraId="1F0398D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3</w:t>
            </w:r>
          </w:p>
        </w:tc>
        <w:tc>
          <w:tcPr>
            <w:tcW w:w="1559" w:type="dxa"/>
          </w:tcPr>
          <w:p w14:paraId="680BD024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</w:t>
            </w:r>
          </w:p>
        </w:tc>
        <w:tc>
          <w:tcPr>
            <w:tcW w:w="1538" w:type="dxa"/>
          </w:tcPr>
          <w:p w14:paraId="283CD2F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3,75</w:t>
            </w:r>
          </w:p>
        </w:tc>
        <w:tc>
          <w:tcPr>
            <w:tcW w:w="1554" w:type="dxa"/>
          </w:tcPr>
          <w:p w14:paraId="4076180F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7,50</w:t>
            </w:r>
          </w:p>
        </w:tc>
      </w:tr>
      <w:tr w:rsidR="00044267" w:rsidRPr="00F8240A" w14:paraId="66610718" w14:textId="77777777" w:rsidTr="006B6D14">
        <w:tc>
          <w:tcPr>
            <w:tcW w:w="532" w:type="dxa"/>
          </w:tcPr>
          <w:p w14:paraId="62CEC92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2</w:t>
            </w:r>
          </w:p>
        </w:tc>
        <w:tc>
          <w:tcPr>
            <w:tcW w:w="2573" w:type="dxa"/>
          </w:tcPr>
          <w:p w14:paraId="3207377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Зошит (48арк)</w:t>
            </w:r>
          </w:p>
        </w:tc>
        <w:tc>
          <w:tcPr>
            <w:tcW w:w="1589" w:type="dxa"/>
          </w:tcPr>
          <w:p w14:paraId="59E8358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6</w:t>
            </w:r>
          </w:p>
        </w:tc>
        <w:tc>
          <w:tcPr>
            <w:tcW w:w="1559" w:type="dxa"/>
          </w:tcPr>
          <w:p w14:paraId="3C59B58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1</w:t>
            </w:r>
          </w:p>
        </w:tc>
        <w:tc>
          <w:tcPr>
            <w:tcW w:w="1538" w:type="dxa"/>
          </w:tcPr>
          <w:p w14:paraId="5896258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20,00</w:t>
            </w:r>
          </w:p>
        </w:tc>
        <w:tc>
          <w:tcPr>
            <w:tcW w:w="1554" w:type="dxa"/>
          </w:tcPr>
          <w:p w14:paraId="132AA74E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20,00</w:t>
            </w:r>
          </w:p>
        </w:tc>
      </w:tr>
      <w:tr w:rsidR="00044267" w:rsidRPr="00F8240A" w14:paraId="382A0164" w14:textId="77777777" w:rsidTr="006B6D14">
        <w:tc>
          <w:tcPr>
            <w:tcW w:w="532" w:type="dxa"/>
          </w:tcPr>
          <w:p w14:paraId="335A008E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</w:t>
            </w:r>
          </w:p>
        </w:tc>
        <w:tc>
          <w:tcPr>
            <w:tcW w:w="2573" w:type="dxa"/>
          </w:tcPr>
          <w:p w14:paraId="1ED42373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 xml:space="preserve">Крем для рук </w:t>
            </w:r>
          </w:p>
        </w:tc>
        <w:tc>
          <w:tcPr>
            <w:tcW w:w="1589" w:type="dxa"/>
          </w:tcPr>
          <w:p w14:paraId="4B60C0C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</w:t>
            </w:r>
          </w:p>
        </w:tc>
        <w:tc>
          <w:tcPr>
            <w:tcW w:w="1559" w:type="dxa"/>
          </w:tcPr>
          <w:p w14:paraId="59D06F81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6</w:t>
            </w:r>
          </w:p>
        </w:tc>
        <w:tc>
          <w:tcPr>
            <w:tcW w:w="1538" w:type="dxa"/>
          </w:tcPr>
          <w:p w14:paraId="2C528035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30,00</w:t>
            </w:r>
          </w:p>
        </w:tc>
        <w:tc>
          <w:tcPr>
            <w:tcW w:w="1554" w:type="dxa"/>
          </w:tcPr>
          <w:p w14:paraId="740D2AA5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180,00</w:t>
            </w:r>
          </w:p>
        </w:tc>
      </w:tr>
      <w:tr w:rsidR="00044267" w:rsidRPr="00F8240A" w14:paraId="6E5BA06A" w14:textId="77777777" w:rsidTr="006B6D14">
        <w:tc>
          <w:tcPr>
            <w:tcW w:w="532" w:type="dxa"/>
          </w:tcPr>
          <w:p w14:paraId="3E84202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4</w:t>
            </w:r>
          </w:p>
        </w:tc>
        <w:tc>
          <w:tcPr>
            <w:tcW w:w="2573" w:type="dxa"/>
          </w:tcPr>
          <w:p w14:paraId="6DD1AB24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Мило господарське</w:t>
            </w:r>
          </w:p>
        </w:tc>
        <w:tc>
          <w:tcPr>
            <w:tcW w:w="1589" w:type="dxa"/>
          </w:tcPr>
          <w:p w14:paraId="1F9F686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-</w:t>
            </w:r>
          </w:p>
        </w:tc>
        <w:tc>
          <w:tcPr>
            <w:tcW w:w="1559" w:type="dxa"/>
          </w:tcPr>
          <w:p w14:paraId="4175400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12</w:t>
            </w:r>
          </w:p>
        </w:tc>
        <w:tc>
          <w:tcPr>
            <w:tcW w:w="1538" w:type="dxa"/>
          </w:tcPr>
          <w:p w14:paraId="4A2591F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21,60</w:t>
            </w:r>
          </w:p>
        </w:tc>
        <w:tc>
          <w:tcPr>
            <w:tcW w:w="1554" w:type="dxa"/>
          </w:tcPr>
          <w:p w14:paraId="1E5CEF7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259,20</w:t>
            </w:r>
          </w:p>
        </w:tc>
      </w:tr>
      <w:tr w:rsidR="00044267" w:rsidRPr="00F8240A" w14:paraId="17C83BA6" w14:textId="77777777" w:rsidTr="006B6D14">
        <w:tc>
          <w:tcPr>
            <w:tcW w:w="532" w:type="dxa"/>
          </w:tcPr>
          <w:p w14:paraId="4C25E9D5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5</w:t>
            </w:r>
          </w:p>
        </w:tc>
        <w:tc>
          <w:tcPr>
            <w:tcW w:w="2573" w:type="dxa"/>
          </w:tcPr>
          <w:p w14:paraId="65887CCC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Гумові рукавиці</w:t>
            </w:r>
          </w:p>
        </w:tc>
        <w:tc>
          <w:tcPr>
            <w:tcW w:w="1589" w:type="dxa"/>
          </w:tcPr>
          <w:p w14:paraId="402897F1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3</w:t>
            </w:r>
          </w:p>
        </w:tc>
        <w:tc>
          <w:tcPr>
            <w:tcW w:w="1559" w:type="dxa"/>
          </w:tcPr>
          <w:p w14:paraId="7059DFB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4</w:t>
            </w:r>
          </w:p>
        </w:tc>
        <w:tc>
          <w:tcPr>
            <w:tcW w:w="1538" w:type="dxa"/>
          </w:tcPr>
          <w:p w14:paraId="42E8C0F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30,00</w:t>
            </w:r>
          </w:p>
        </w:tc>
        <w:tc>
          <w:tcPr>
            <w:tcW w:w="1554" w:type="dxa"/>
          </w:tcPr>
          <w:p w14:paraId="764031ED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120,00</w:t>
            </w:r>
          </w:p>
        </w:tc>
      </w:tr>
      <w:tr w:rsidR="00044267" w:rsidRPr="00F8240A" w14:paraId="60AE93FE" w14:textId="77777777" w:rsidTr="006B6D14">
        <w:tc>
          <w:tcPr>
            <w:tcW w:w="532" w:type="dxa"/>
          </w:tcPr>
          <w:p w14:paraId="77A50E2B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6</w:t>
            </w:r>
          </w:p>
        </w:tc>
        <w:tc>
          <w:tcPr>
            <w:tcW w:w="2573" w:type="dxa"/>
          </w:tcPr>
          <w:p w14:paraId="121D70AC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Капці кімнатні</w:t>
            </w:r>
          </w:p>
        </w:tc>
        <w:tc>
          <w:tcPr>
            <w:tcW w:w="1589" w:type="dxa"/>
          </w:tcPr>
          <w:p w14:paraId="0E784370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1</w:t>
            </w:r>
          </w:p>
        </w:tc>
        <w:tc>
          <w:tcPr>
            <w:tcW w:w="1559" w:type="dxa"/>
          </w:tcPr>
          <w:p w14:paraId="36BFE812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1</w:t>
            </w:r>
          </w:p>
        </w:tc>
        <w:tc>
          <w:tcPr>
            <w:tcW w:w="1538" w:type="dxa"/>
          </w:tcPr>
          <w:p w14:paraId="7B36BFD8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350,00</w:t>
            </w:r>
          </w:p>
        </w:tc>
        <w:tc>
          <w:tcPr>
            <w:tcW w:w="1554" w:type="dxa"/>
          </w:tcPr>
          <w:p w14:paraId="7E6AC258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350,00</w:t>
            </w:r>
          </w:p>
        </w:tc>
      </w:tr>
      <w:tr w:rsidR="00044267" w:rsidRPr="00007644" w14:paraId="1ED69C55" w14:textId="77777777" w:rsidTr="006B6D14">
        <w:tc>
          <w:tcPr>
            <w:tcW w:w="7791" w:type="dxa"/>
            <w:gridSpan w:val="5"/>
          </w:tcPr>
          <w:p w14:paraId="24705203" w14:textId="77777777" w:rsidR="00044267" w:rsidRPr="00007644" w:rsidRDefault="00044267" w:rsidP="006B6D14">
            <w:pPr>
              <w:tabs>
                <w:tab w:val="center" w:pos="4677"/>
                <w:tab w:val="left" w:pos="8093"/>
              </w:tabs>
              <w:rPr>
                <w:b/>
              </w:rPr>
            </w:pPr>
            <w:r w:rsidRPr="00007644">
              <w:rPr>
                <w:b/>
              </w:rPr>
              <w:t>Разом</w:t>
            </w:r>
            <w:r>
              <w:rPr>
                <w:b/>
              </w:rPr>
              <w:t>:</w:t>
            </w:r>
          </w:p>
        </w:tc>
        <w:tc>
          <w:tcPr>
            <w:tcW w:w="1554" w:type="dxa"/>
          </w:tcPr>
          <w:p w14:paraId="040715A9" w14:textId="77777777" w:rsidR="00044267" w:rsidRPr="00007644" w:rsidRDefault="00044267" w:rsidP="006B6D14">
            <w:pPr>
              <w:tabs>
                <w:tab w:val="center" w:pos="4677"/>
                <w:tab w:val="left" w:pos="8093"/>
              </w:tabs>
              <w:rPr>
                <w:b/>
              </w:rPr>
            </w:pPr>
            <w:r>
              <w:rPr>
                <w:b/>
              </w:rPr>
              <w:t>936,70</w:t>
            </w:r>
          </w:p>
        </w:tc>
      </w:tr>
    </w:tbl>
    <w:p w14:paraId="2A383B9A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4A534ACD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ПТРП= 936,70 грн.</w:t>
      </w:r>
    </w:p>
    <w:p w14:paraId="78697BBA" w14:textId="77777777" w:rsidR="00044267" w:rsidRPr="005C03D7" w:rsidRDefault="00044267" w:rsidP="00044267">
      <w:pPr>
        <w:tabs>
          <w:tab w:val="center" w:pos="4677"/>
          <w:tab w:val="left" w:pos="8093"/>
        </w:tabs>
        <w:rPr>
          <w:b/>
        </w:rPr>
      </w:pPr>
      <w:r w:rsidRPr="005C03D7">
        <w:rPr>
          <w:color w:val="000000"/>
          <w:shd w:val="clear" w:color="auto" w:fill="FFFFFF"/>
        </w:rPr>
        <w:t>З урахуванням кількості робочих днів у 202</w:t>
      </w:r>
      <w:r>
        <w:rPr>
          <w:color w:val="000000"/>
          <w:shd w:val="clear" w:color="auto" w:fill="FFFFFF"/>
        </w:rPr>
        <w:t>5</w:t>
      </w:r>
      <w:r w:rsidRPr="005C03D7">
        <w:rPr>
          <w:color w:val="000000"/>
          <w:shd w:val="clear" w:color="auto" w:fill="FFFFFF"/>
        </w:rPr>
        <w:t xml:space="preserve"> році (26</w:t>
      </w:r>
      <w:r>
        <w:rPr>
          <w:color w:val="000000"/>
          <w:shd w:val="clear" w:color="auto" w:fill="FFFFFF"/>
        </w:rPr>
        <w:t>1</w:t>
      </w:r>
      <w:r w:rsidRPr="005C03D7">
        <w:rPr>
          <w:color w:val="000000"/>
          <w:shd w:val="clear" w:color="auto" w:fill="FFFFFF"/>
        </w:rPr>
        <w:t xml:space="preserve"> днів) і норми тривалості робочого дня (8 годин) прямі витрати на надання послуги становлять :</w:t>
      </w:r>
    </w:p>
    <w:p w14:paraId="01BC85EF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386AE2F0" w14:textId="77777777" w:rsidR="00044267" w:rsidRPr="00007644" w:rsidRDefault="00044267" w:rsidP="00044267">
      <w:pPr>
        <w:tabs>
          <w:tab w:val="center" w:pos="4677"/>
          <w:tab w:val="left" w:pos="8093"/>
        </w:tabs>
        <w:rPr>
          <w:b/>
        </w:rPr>
      </w:pPr>
      <w:r w:rsidRPr="00007644">
        <w:rPr>
          <w:b/>
        </w:rPr>
        <w:t>Прямі витрати</w:t>
      </w:r>
    </w:p>
    <w:p w14:paraId="7790E51B" w14:textId="77777777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ПВ=</w:t>
      </w:r>
      <w:r w:rsidRPr="001A25E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C03D7">
        <w:rPr>
          <w:b/>
          <w:bCs/>
          <w:color w:val="000000"/>
          <w:bdr w:val="none" w:sz="0" w:space="0" w:color="auto" w:frame="1"/>
          <w:shd w:val="clear" w:color="auto" w:fill="FFFFFF"/>
        </w:rPr>
        <w:t>(ЗПЄВ + ПТРП + ІПВ) : РД : НТРД</w:t>
      </w:r>
      <w:r>
        <w:rPr>
          <w:b/>
        </w:rPr>
        <w:t xml:space="preserve"> =(122654,04+936,70) :261 р.дн.</w:t>
      </w:r>
      <w:r w:rsidRPr="00F8240A">
        <w:rPr>
          <w:b/>
        </w:rPr>
        <w:t>:8</w:t>
      </w:r>
      <w:r>
        <w:rPr>
          <w:b/>
        </w:rPr>
        <w:t xml:space="preserve"> год.= 59,19</w:t>
      </w:r>
      <w:r w:rsidRPr="00F8240A">
        <w:rPr>
          <w:b/>
        </w:rPr>
        <w:t>грн.</w:t>
      </w:r>
    </w:p>
    <w:p w14:paraId="0CB23E70" w14:textId="77777777" w:rsidR="00044267" w:rsidRDefault="00044267" w:rsidP="00044267">
      <w:pPr>
        <w:tabs>
          <w:tab w:val="center" w:pos="4677"/>
          <w:tab w:val="left" w:pos="8093"/>
        </w:tabs>
      </w:pPr>
    </w:p>
    <w:p w14:paraId="2D120B75" w14:textId="77777777" w:rsidR="00044267" w:rsidRPr="005C03D7" w:rsidRDefault="00044267" w:rsidP="00044267">
      <w:pPr>
        <w:tabs>
          <w:tab w:val="center" w:pos="4677"/>
          <w:tab w:val="left" w:pos="8093"/>
        </w:tabs>
      </w:pPr>
      <w:r w:rsidRPr="005C03D7">
        <w:rPr>
          <w:b/>
          <w:bCs/>
          <w:color w:val="000000"/>
          <w:bdr w:val="none" w:sz="0" w:space="0" w:color="auto" w:frame="1"/>
          <w:shd w:val="clear" w:color="auto" w:fill="FFFFFF"/>
        </w:rPr>
        <w:t>Частка адміністративних витрат</w:t>
      </w:r>
      <w:r w:rsidRPr="005C03D7">
        <w:rPr>
          <w:color w:val="000000"/>
          <w:bdr w:val="none" w:sz="0" w:space="0" w:color="auto" w:frame="1"/>
          <w:shd w:val="clear" w:color="auto" w:fill="FFFFFF"/>
        </w:rPr>
        <w:t>, яка враховується при визначенні вартості платної соціальної послуги. Згідно п.3</w:t>
      </w:r>
      <w:r w:rsidRPr="005C03D7">
        <w:rPr>
          <w:color w:val="333333"/>
          <w:shd w:val="clear" w:color="auto" w:fill="FFFFFF"/>
        </w:rPr>
        <w:t> </w:t>
      </w:r>
      <w:r w:rsidRPr="005C03D7">
        <w:rPr>
          <w:color w:val="000000"/>
          <w:bdr w:val="none" w:sz="0" w:space="0" w:color="auto" w:frame="1"/>
          <w:shd w:val="clear" w:color="auto" w:fill="FFFFFF"/>
        </w:rPr>
        <w:t>Порядку №268 визначено, що адміністративні витрати включаються до тарифу на платну соціальну послугу в розмірі</w:t>
      </w:r>
      <w:r w:rsidRPr="005C03D7">
        <w:rPr>
          <w:b/>
          <w:bCs/>
          <w:color w:val="000000"/>
          <w:bdr w:val="none" w:sz="0" w:space="0" w:color="auto" w:frame="1"/>
          <w:shd w:val="clear" w:color="auto" w:fill="FFFFFF"/>
        </w:rPr>
        <w:t> не більш як 15 %</w:t>
      </w:r>
      <w:r w:rsidRPr="005C03D7">
        <w:rPr>
          <w:color w:val="000000"/>
          <w:bdr w:val="none" w:sz="0" w:space="0" w:color="auto" w:frame="1"/>
          <w:shd w:val="clear" w:color="auto" w:fill="FFFFFF"/>
        </w:rPr>
        <w:t xml:space="preserve"> витрат на оплату праці, визначених за нормами обслуговування для надання цієї послуги працівником. </w:t>
      </w:r>
    </w:p>
    <w:p w14:paraId="284E46E5" w14:textId="77777777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ЧАВ=122654,04:261р.дн.: 8год. х 0,15= 8,81</w:t>
      </w:r>
      <w:r w:rsidRPr="00F8240A">
        <w:rPr>
          <w:b/>
        </w:rPr>
        <w:t>грн.</w:t>
      </w:r>
    </w:p>
    <w:p w14:paraId="5E028C4B" w14:textId="77777777" w:rsidR="00044267" w:rsidRPr="005C03D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22CCEF91" w14:textId="77777777" w:rsidR="00044267" w:rsidRPr="005C03D7" w:rsidRDefault="00044267" w:rsidP="00044267">
      <w:pPr>
        <w:tabs>
          <w:tab w:val="center" w:pos="4677"/>
          <w:tab w:val="left" w:pos="8093"/>
        </w:tabs>
        <w:rPr>
          <w:b/>
        </w:rPr>
      </w:pPr>
      <w:r w:rsidRPr="005C03D7">
        <w:rPr>
          <w:b/>
        </w:rPr>
        <w:t>Вартість надання соціальної послуги протягом однієї людино – години:</w:t>
      </w:r>
    </w:p>
    <w:p w14:paraId="2B0F4ABE" w14:textId="77777777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ВОГ=</w:t>
      </w:r>
      <w:r w:rsidRPr="005C03D7">
        <w:rPr>
          <w:b/>
          <w:bCs/>
          <w:color w:val="000000"/>
          <w:bdr w:val="none" w:sz="0" w:space="0" w:color="auto" w:frame="1"/>
        </w:rPr>
        <w:t xml:space="preserve"> ВОГ = ПВ + ЧАВ</w:t>
      </w:r>
      <w:r>
        <w:rPr>
          <w:color w:val="000000"/>
          <w:bdr w:val="none" w:sz="0" w:space="0" w:color="auto" w:frame="1"/>
        </w:rPr>
        <w:t> </w:t>
      </w:r>
      <w:r>
        <w:rPr>
          <w:b/>
        </w:rPr>
        <w:t xml:space="preserve"> = 59,19+8,81 =68,00</w:t>
      </w:r>
      <w:r w:rsidRPr="00F8240A">
        <w:rPr>
          <w:b/>
        </w:rPr>
        <w:t>грн.</w:t>
      </w:r>
    </w:p>
    <w:p w14:paraId="04B3364A" w14:textId="77777777" w:rsidR="00044267" w:rsidRDefault="00044267" w:rsidP="00044267">
      <w:pPr>
        <w:pStyle w:val="aa"/>
        <w:shd w:val="clear" w:color="auto" w:fill="FFFFFF"/>
        <w:spacing w:before="225" w:beforeAutospacing="0" w:after="225" w:afterAutospacing="0"/>
        <w:ind w:right="85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5B175097" w14:textId="77777777" w:rsidR="005E32EA" w:rsidRDefault="005E32EA" w:rsidP="00044267">
      <w:pPr>
        <w:pStyle w:val="aa"/>
        <w:shd w:val="clear" w:color="auto" w:fill="FFFFFF"/>
        <w:spacing w:before="225" w:beforeAutospacing="0" w:after="225" w:afterAutospacing="0"/>
        <w:ind w:right="855"/>
        <w:jc w:val="both"/>
        <w:rPr>
          <w:rFonts w:ascii="Arial" w:hAnsi="Arial" w:cs="Arial"/>
          <w:color w:val="333333"/>
          <w:sz w:val="21"/>
          <w:szCs w:val="21"/>
        </w:rPr>
      </w:pPr>
    </w:p>
    <w:p w14:paraId="4618B770" w14:textId="7CA54FC2" w:rsidR="005E32EA" w:rsidRDefault="005E32EA" w:rsidP="00044267">
      <w:pPr>
        <w:pStyle w:val="aa"/>
        <w:shd w:val="clear" w:color="auto" w:fill="FFFFFF"/>
        <w:spacing w:before="225" w:beforeAutospacing="0" w:after="225" w:afterAutospacing="0"/>
        <w:ind w:right="855"/>
        <w:jc w:val="both"/>
        <w:rPr>
          <w:rFonts w:ascii="Arial" w:hAnsi="Arial" w:cs="Arial"/>
          <w:color w:val="333333"/>
          <w:sz w:val="21"/>
          <w:szCs w:val="21"/>
        </w:rPr>
      </w:pPr>
    </w:p>
    <w:p w14:paraId="206446E5" w14:textId="6A36717F" w:rsidR="00CA51E5" w:rsidRDefault="00CA51E5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2B72792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EB654CB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5AB597A1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8C3B164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18EAB8C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02713A8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5118E326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1CA7CE77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16A4451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0D9C3BE3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757E8960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7B1D352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516AD6CD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BF116C5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FB51BF7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75CFA516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4124AFE0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CEDDD78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4439DFE" w14:textId="71080458" w:rsidR="00044267" w:rsidRPr="00A174C4" w:rsidRDefault="00044267" w:rsidP="00044267">
      <w:pPr>
        <w:pStyle w:val="ab"/>
        <w:jc w:val="right"/>
        <w:rPr>
          <w:rFonts w:ascii="Times New Roman" w:hAnsi="Times New Roman"/>
          <w:sz w:val="28"/>
          <w:szCs w:val="28"/>
          <w:lang w:val="uk-UA"/>
        </w:rPr>
      </w:pPr>
      <w:r w:rsidRPr="00A174C4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A174C4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14:paraId="5110E7B9" w14:textId="77777777" w:rsidR="00044267" w:rsidRPr="00A174C4" w:rsidRDefault="00044267" w:rsidP="0004426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A174C4">
        <w:rPr>
          <w:rFonts w:ascii="Times New Roman" w:hAnsi="Times New Roman"/>
          <w:sz w:val="28"/>
          <w:szCs w:val="28"/>
          <w:lang w:val="uk-UA"/>
        </w:rPr>
        <w:t>від __ _____202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174C4">
        <w:rPr>
          <w:rFonts w:ascii="Times New Roman" w:hAnsi="Times New Roman"/>
          <w:sz w:val="28"/>
          <w:szCs w:val="28"/>
          <w:lang w:val="uk-UA"/>
        </w:rPr>
        <w:t xml:space="preserve"> р. №___</w:t>
      </w:r>
      <w:r w:rsidRPr="00A174C4">
        <w:rPr>
          <w:rFonts w:ascii="Times New Roman" w:hAnsi="Times New Roman"/>
          <w:sz w:val="28"/>
          <w:szCs w:val="28"/>
          <w:lang w:val="en-US"/>
        </w:rPr>
        <w:t>VIII</w:t>
      </w:r>
    </w:p>
    <w:tbl>
      <w:tblPr>
        <w:tblW w:w="1006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794"/>
        <w:gridCol w:w="1732"/>
        <w:gridCol w:w="995"/>
        <w:gridCol w:w="1080"/>
        <w:gridCol w:w="917"/>
        <w:gridCol w:w="157"/>
        <w:gridCol w:w="1187"/>
        <w:gridCol w:w="222"/>
        <w:gridCol w:w="216"/>
        <w:gridCol w:w="6"/>
      </w:tblGrid>
      <w:tr w:rsidR="00044267" w:rsidRPr="009A7A93" w14:paraId="1AC72F49" w14:textId="77777777" w:rsidTr="001A38DE">
        <w:trPr>
          <w:gridAfter w:val="2"/>
          <w:wAfter w:w="216" w:type="dxa"/>
          <w:trHeight w:val="240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23D6" w14:textId="77777777" w:rsidR="00044267" w:rsidRPr="00044267" w:rsidRDefault="00044267" w:rsidP="006B6D14">
            <w:pPr>
              <w:jc w:val="center"/>
              <w:rPr>
                <w:i/>
                <w:iCs/>
                <w:color w:val="000000"/>
                <w:lang w:eastAsia="uk-UA"/>
              </w:rPr>
            </w:pPr>
          </w:p>
          <w:p w14:paraId="1CA0AE26" w14:textId="48FAD5A6" w:rsidR="00044267" w:rsidRPr="009A7A93" w:rsidRDefault="00044267" w:rsidP="006B6D1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A7A93">
              <w:rPr>
                <w:i/>
                <w:iCs/>
                <w:color w:val="000000"/>
                <w:lang w:eastAsia="uk-UA"/>
              </w:rPr>
              <w:t>ТАРИФИ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AB3D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</w:tr>
      <w:tr w:rsidR="00044267" w:rsidRPr="009A7A93" w14:paraId="76753E12" w14:textId="77777777" w:rsidTr="001A38DE">
        <w:trPr>
          <w:gridAfter w:val="2"/>
          <w:wAfter w:w="216" w:type="dxa"/>
          <w:trHeight w:val="240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BB1D" w14:textId="77777777" w:rsidR="00044267" w:rsidRPr="009A7A93" w:rsidRDefault="00044267" w:rsidP="006B6D1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A7A93">
              <w:rPr>
                <w:i/>
                <w:iCs/>
                <w:color w:val="000000"/>
                <w:lang w:eastAsia="uk-UA"/>
              </w:rPr>
              <w:t>на платні соціальні послуги, які надає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3F33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</w:tr>
      <w:tr w:rsidR="00044267" w:rsidRPr="009A7A93" w14:paraId="719EE2CD" w14:textId="77777777" w:rsidTr="001A38DE">
        <w:trPr>
          <w:gridAfter w:val="2"/>
          <w:wAfter w:w="216" w:type="dxa"/>
          <w:trHeight w:val="828"/>
        </w:trPr>
        <w:tc>
          <w:tcPr>
            <w:tcW w:w="9848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8759341" w14:textId="255D55DA" w:rsidR="00044267" w:rsidRPr="009A7A93" w:rsidRDefault="00044267" w:rsidP="006B6D14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i/>
                <w:iCs/>
                <w:color w:val="000000"/>
                <w:lang w:eastAsia="uk-UA"/>
              </w:rPr>
              <w:t>Комунальна установа "Центр надання соціальних послуг" Авангардівської селищної ради</w:t>
            </w:r>
            <w:r w:rsidRPr="009A7A93">
              <w:rPr>
                <w:color w:val="000000"/>
                <w:lang w:eastAsia="uk-UA"/>
              </w:rPr>
              <w:t xml:space="preserve">                                                              </w:t>
            </w:r>
            <w:r w:rsidRPr="009A7A93">
              <w:rPr>
                <w:i/>
                <w:iCs/>
                <w:color w:val="000000"/>
                <w:lang w:eastAsia="uk-UA"/>
              </w:rPr>
              <w:t xml:space="preserve">                                                                                                                    ( </w:t>
            </w:r>
            <w:r>
              <w:rPr>
                <w:i/>
                <w:iCs/>
                <w:color w:val="000000"/>
                <w:lang w:eastAsia="uk-UA"/>
              </w:rPr>
              <w:t>с</w:t>
            </w:r>
            <w:r w:rsidRPr="009A7A93">
              <w:rPr>
                <w:i/>
                <w:iCs/>
                <w:color w:val="000000"/>
                <w:lang w:eastAsia="uk-UA"/>
              </w:rPr>
              <w:t>оціальної  допомоги  вдома)</w:t>
            </w:r>
          </w:p>
        </w:tc>
      </w:tr>
      <w:tr w:rsidR="00044267" w:rsidRPr="009A7A93" w14:paraId="402424F8" w14:textId="77777777" w:rsidTr="001A38DE">
        <w:trPr>
          <w:gridAfter w:val="3"/>
          <w:wAfter w:w="438" w:type="dxa"/>
          <w:trHeight w:val="48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201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Найменування послуг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003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Одиниця вимірювання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027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Гранична норма часу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293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Коефіцієнт затрат часу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30A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Вартість послуги</w:t>
            </w:r>
          </w:p>
        </w:tc>
      </w:tr>
      <w:tr w:rsidR="00044267" w:rsidRPr="009A7A93" w14:paraId="7818B5B7" w14:textId="77777777" w:rsidTr="001A38DE">
        <w:trPr>
          <w:gridAfter w:val="3"/>
          <w:wAfter w:w="438" w:type="dxa"/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0BDF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3251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3222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FAA0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F6A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D5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Диференційна 75%</w:t>
            </w:r>
          </w:p>
        </w:tc>
      </w:tr>
      <w:tr w:rsidR="001A38DE" w:rsidRPr="009A7A93" w14:paraId="4B2012DB" w14:textId="77777777" w:rsidTr="001A38DE">
        <w:trPr>
          <w:gridAfter w:val="3"/>
          <w:wAfter w:w="438" w:type="dxa"/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246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45C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3B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8C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0218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5</w:t>
            </w:r>
          </w:p>
        </w:tc>
      </w:tr>
      <w:tr w:rsidR="00044267" w:rsidRPr="009A7A93" w14:paraId="5C563BA7" w14:textId="77777777" w:rsidTr="001A38DE">
        <w:trPr>
          <w:gridAfter w:val="2"/>
          <w:wAfter w:w="216" w:type="dxa"/>
          <w:trHeight w:val="240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hideMark/>
          </w:tcPr>
          <w:p w14:paraId="288047FB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Ⅰ. Допомога у веденні домашнього господарства</w:t>
            </w:r>
          </w:p>
        </w:tc>
      </w:tr>
      <w:tr w:rsidR="001A38DE" w:rsidRPr="009A7A93" w14:paraId="57A91D3B" w14:textId="77777777" w:rsidTr="001A38DE">
        <w:trPr>
          <w:gridAfter w:val="3"/>
          <w:wAfter w:w="438" w:type="dxa"/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33B5CD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765A8E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4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20C947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</w:tr>
      <w:tr w:rsidR="00044267" w:rsidRPr="00044267" w14:paraId="549F8074" w14:textId="77777777" w:rsidTr="001A38DE">
        <w:trPr>
          <w:gridAfter w:val="3"/>
          <w:wAfter w:w="438" w:type="dxa"/>
          <w:trHeight w:val="458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D3458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магазин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1E8DB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82F07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F3D0D7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443A1D1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479EDA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</w:tr>
      <w:tr w:rsidR="00044267" w:rsidRPr="009A7A93" w14:paraId="189072F7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B8F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38630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85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776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D1C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8DC3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2D7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53F6311" w14:textId="77777777" w:rsidTr="001A38DE">
        <w:trPr>
          <w:gridAfter w:val="1"/>
          <w:wAfter w:w="6" w:type="dxa"/>
          <w:trHeight w:val="1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8972DA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аптека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EEA7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9356A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13D4B4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77E653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6FE018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98DF01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E3D166A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1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75045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3FC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1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B0E5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E1859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40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5DDBCD68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891D15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ринок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19327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AB14DE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F0769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3A62270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95,20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280C06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71,40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062802C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F14EBD2" w14:textId="77777777" w:rsidTr="001A38DE">
        <w:trPr>
          <w:gridAfter w:val="1"/>
          <w:wAfter w:w="6" w:type="dxa"/>
          <w:trHeight w:val="9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2F2F2" w:fill="FFFFFF"/>
            <w:vAlign w:val="center"/>
            <w:hideMark/>
          </w:tcPr>
          <w:p w14:paraId="5463FC2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приготуванні їжі: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ACE3A1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419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2F2F2"/>
            <w:noWrap/>
            <w:vAlign w:val="center"/>
            <w:hideMark/>
          </w:tcPr>
          <w:p w14:paraId="7496715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A872EA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1A38DE" w:rsidRPr="009A7A93" w14:paraId="2F44667C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A7B18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1700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19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430E3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A4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4174123" w14:textId="77777777" w:rsidTr="001A38DE">
        <w:trPr>
          <w:gridAfter w:val="1"/>
          <w:wAfter w:w="6" w:type="dxa"/>
          <w:trHeight w:val="6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2F2F2" w:fill="FFFFFF"/>
            <w:hideMark/>
          </w:tcPr>
          <w:p w14:paraId="6E1C7B1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підготовка продуктів для приготування їжі, миття овочів, фруктів, посуду тощо)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AAE53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82944E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2443EE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F2E3BF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20,40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BBEA1C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15,30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B526C7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13DA75D" w14:textId="77777777" w:rsidTr="001A38DE">
        <w:trPr>
          <w:gridAfter w:val="1"/>
          <w:wAfter w:w="6" w:type="dxa"/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2A888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C447F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571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6D8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50CF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1EA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00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61EF3DB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2F2F2" w:fill="FFFFFF"/>
            <w:vAlign w:val="center"/>
            <w:hideMark/>
          </w:tcPr>
          <w:p w14:paraId="254A6DE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винесення сміття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663B7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40304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2CA507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0,13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167E2E4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9,07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C1A74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6,80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D3BB1B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DC2B61E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7E191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9442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B77C6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2CBA1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ECA89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88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26E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78288FE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D18D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Приготування їжі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F1D9BC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DEE93B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4A491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1876FDF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7F9901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C19DEB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3122331" w14:textId="77777777" w:rsidTr="001A38DE">
        <w:trPr>
          <w:gridAfter w:val="1"/>
          <w:wAfter w:w="6" w:type="dxa"/>
          <w:trHeight w:val="7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E690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08CB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42E10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C0C61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7CC27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E16B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4EF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489CE545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DCDC3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при консервації овочів та фруктів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8F882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BB9FC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8EDE53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1,50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097F714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102,00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929AC1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76,50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EBD20B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67A3CD4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46B4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422C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97685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B8E7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5BE3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FA41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B3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973E6FB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7C4C0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Косметичне прибирання житла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D7EBA6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1C120C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912A68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0,37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B8BE3D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24,93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0B04B3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18,70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6641E82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5E3AB77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70D13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18423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B11A2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4889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397E9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B823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36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FE26F5A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3A35E52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Розпалювання печей, піднесення вугілля, дров, доставка води з колонки;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0A4B27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Одне розпалювання, доставка, піднесення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95EE93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42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9253A4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443A373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47,60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8664A3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35,70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73A3A7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F3E4EA4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6B46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8BB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C89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00A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84D3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A16A4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D0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111900B" w14:textId="77777777" w:rsidTr="001A38DE">
        <w:trPr>
          <w:gridAfter w:val="1"/>
          <w:wAfter w:w="6" w:type="dxa"/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45BE40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розчищення снігу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44719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розчищення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6A7A91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90DC0A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4FA57BF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1A91D21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673616B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6D8DD28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CFC69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03865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44D95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52F1F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1A5BC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F346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18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C4740B0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A926B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Ремонт одягу (дрібний)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C3E220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6AB41B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30458D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0,10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78D1818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6,80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18630C2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5,10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AD72F88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C20A8A3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894FF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CDA12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AB462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AE435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5A5B4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C007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67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330D0BB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F25F6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lastRenderedPageBreak/>
              <w:t>Оплата комунальних платежів (звірення платежів)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6C4241A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Одна оплата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4DD00E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D786CF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FF931C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5F73E1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915C4F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74146F2" w14:textId="77777777" w:rsidTr="001A38DE">
        <w:trPr>
          <w:gridAfter w:val="1"/>
          <w:wAfter w:w="6" w:type="dxa"/>
          <w:trHeight w:val="7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C4497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3F2A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C21F3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402D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E53C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C14A1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3A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9A7A93" w14:paraId="3D5F6AE9" w14:textId="77777777" w:rsidTr="001A38DE">
        <w:trPr>
          <w:trHeight w:val="24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vAlign w:val="center"/>
            <w:hideMark/>
          </w:tcPr>
          <w:p w14:paraId="3E4B6D42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II. Допомога у самообслуговуванні / догляді за дитиною з інвалідністю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6EAB516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545CA858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953BF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82B66D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414878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2A09FA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718F64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3ACAEE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2BE94B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157DBE5" w14:textId="77777777" w:rsidTr="001A38DE">
        <w:trPr>
          <w:gridAfter w:val="1"/>
          <w:wAfter w:w="6" w:type="dxa"/>
          <w:trHeight w:val="28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0CB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8CA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3AD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5D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64E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0AC7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3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3768AED7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329BD1A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EC60DD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2F0DD0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00CCDA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4639687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36961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CDF23A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D97FF6B" w14:textId="77777777" w:rsidTr="001A38DE">
        <w:trPr>
          <w:gridAfter w:val="1"/>
          <w:wAfter w:w="6" w:type="dxa"/>
          <w:trHeight w:val="6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0845C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69845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06B50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5C9D7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11039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2B3E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AA2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4ADAAC43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B2E8BA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Зміна натільної білизни; допомога при зміні натільної білизни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AF7E9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E97942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81AC82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267E28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0E20C1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AF7433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D7DB8B7" w14:textId="77777777" w:rsidTr="001A38DE">
        <w:trPr>
          <w:gridAfter w:val="1"/>
          <w:wAfter w:w="6" w:type="dxa"/>
          <w:trHeight w:val="33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0F55E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5FC81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8C5BF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B120B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4114B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3F96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79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BB7B57F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D6A55CC" w14:textId="77777777" w:rsidR="00044267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Зміна постільної білизни; допомога при зміні постільної білизни</w:t>
            </w:r>
          </w:p>
          <w:p w14:paraId="4C4E1CAE" w14:textId="77777777" w:rsidR="00044267" w:rsidRDefault="00044267" w:rsidP="006B6D14">
            <w:pPr>
              <w:rPr>
                <w:color w:val="000000"/>
                <w:lang w:eastAsia="uk-UA"/>
              </w:rPr>
            </w:pPr>
          </w:p>
          <w:p w14:paraId="6B24170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2952E0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012C5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B405F6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2F98DCB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1659353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75AA6A3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3262EB2" w14:textId="77777777" w:rsidTr="001A38DE">
        <w:trPr>
          <w:gridAfter w:val="1"/>
          <w:wAfter w:w="6" w:type="dxa"/>
          <w:trHeight w:val="31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AB3C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8F059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D69C8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4068E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040DE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17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608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57878F72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ADA49D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Зміна/заміна підгузок, пелюшок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4F9B8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0DEBB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117F63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F4D5AD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5A2F98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84B3044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694B6455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696F41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Купання, надання допомоги при купанні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81ECA8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04BA0E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67FF2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0B3669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D73695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F9E5C6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1A2DD39" w14:textId="77777777" w:rsidTr="001A38DE">
        <w:trPr>
          <w:gridAfter w:val="1"/>
          <w:wAfter w:w="6" w:type="dxa"/>
          <w:trHeight w:val="7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55025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46DDC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B6FAE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C441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700F82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CB4E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4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92AB234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00DAE3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Чищення зубів; допомога при чищені зубів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7E184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19FE4D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E19D12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F79E45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238C9C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7A17C4E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7E39301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6031DB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Миття голови; допомога при митті голови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098423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C2FE83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4EBF8A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BAEAA9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6D2EB6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49D76C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6AB8322" w14:textId="77777777" w:rsidTr="001A38DE">
        <w:trPr>
          <w:gridAfter w:val="1"/>
          <w:wAfter w:w="6" w:type="dxa"/>
          <w:trHeight w:val="4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8B62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5C4F1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51FB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8B3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B8B0B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1879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3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025511E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hideMark/>
          </w:tcPr>
          <w:p w14:paraId="6CD27BD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Розчісування; допомога при розчісуванні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1E6457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A04D0C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5CB6D7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0,17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6833470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11,33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12386E0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9E1A28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9D4AF8C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59C3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73CF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B3E3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F172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17219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02DB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8F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2F93A14" w14:textId="77777777" w:rsidTr="001A38DE">
        <w:trPr>
          <w:gridAfter w:val="1"/>
          <w:wAfter w:w="6" w:type="dxa"/>
          <w:trHeight w:val="255"/>
        </w:trPr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5F5F69F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Гоління; допомога при голінні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A704BD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119882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B88802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center"/>
            <w:hideMark/>
          </w:tcPr>
          <w:p w14:paraId="3EAA3A0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238200B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D62D103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C20CEB4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E35F0E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Обрізання нігтів (без патології) на руках або ногах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666928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80FEDA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61D0AB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331E42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0C0A90C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C61B9C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63A388A" w14:textId="77777777" w:rsidTr="001A38DE">
        <w:trPr>
          <w:gridAfter w:val="1"/>
          <w:wAfter w:w="6" w:type="dxa"/>
          <w:trHeight w:val="90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A686D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8FA97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651F6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71D4A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F90E8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DFE9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81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C76E6EB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297F55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AAB604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B991F3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C4F6D4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E1F1C2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A87A6D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119239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1A95B23" w14:textId="77777777" w:rsidTr="001A38DE">
        <w:trPr>
          <w:gridAfter w:val="1"/>
          <w:wAfter w:w="6" w:type="dxa"/>
          <w:trHeight w:val="27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58C6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682CB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8999B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AE4C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86DA2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C687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DC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E234875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691A262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Допомога у користуванні </w:t>
            </w:r>
            <w:proofErr w:type="spellStart"/>
            <w:r w:rsidRPr="009A7A93">
              <w:rPr>
                <w:color w:val="000000"/>
                <w:lang w:eastAsia="uk-UA"/>
              </w:rPr>
              <w:t>сечо</w:t>
            </w:r>
            <w:proofErr w:type="spellEnd"/>
            <w:r w:rsidRPr="009A7A93">
              <w:rPr>
                <w:color w:val="000000"/>
                <w:lang w:eastAsia="uk-UA"/>
              </w:rPr>
              <w:t xml:space="preserve">- чи </w:t>
            </w:r>
            <w:proofErr w:type="spellStart"/>
            <w:r w:rsidRPr="009A7A93">
              <w:rPr>
                <w:color w:val="000000"/>
                <w:lang w:eastAsia="uk-UA"/>
              </w:rPr>
              <w:t>калоприймачами</w:t>
            </w:r>
            <w:proofErr w:type="spellEnd"/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B35A6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449957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F6FD8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0,67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7F68BF9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45,33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708BE43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1C0024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A38F725" w14:textId="77777777" w:rsidTr="001A38DE">
        <w:trPr>
          <w:gridAfter w:val="1"/>
          <w:wAfter w:w="6" w:type="dxa"/>
          <w:trHeight w:val="28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9FB05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C823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C9A4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9759E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60D11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2B8A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88D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80C8FE0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hideMark/>
          </w:tcPr>
          <w:p w14:paraId="766E527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прийнятті їжі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5F254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25101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E74E9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56C0104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13CC6C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3A1FA5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7EB656D" w14:textId="77777777" w:rsidTr="001A38DE">
        <w:trPr>
          <w:gridAfter w:val="1"/>
          <w:wAfter w:w="6" w:type="dxa"/>
          <w:trHeight w:val="4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862C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28DC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55C6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6270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B4AC2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E631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EE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1594E5A" w14:textId="77777777" w:rsidTr="001A38DE">
        <w:trPr>
          <w:gridAfter w:val="1"/>
          <w:wAfter w:w="6" w:type="dxa"/>
          <w:trHeight w:val="25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C9F06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Годування (для ліжкових хворих, дітей з інвалідністю)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BB7F98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BEBF9C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6DACD7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0,40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3093DA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27,20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048EE6F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20,40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93F6D84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D0D4F52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1F8DA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8A8AB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F8BE7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B08EB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60AD8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D9E6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1F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FA4EF58" w14:textId="77777777" w:rsidTr="001A38DE">
        <w:trPr>
          <w:gridAfter w:val="1"/>
          <w:wAfter w:w="6" w:type="dxa"/>
          <w:trHeight w:val="27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hideMark/>
          </w:tcPr>
          <w:p w14:paraId="02A909E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9ECD7C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E1EBB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C07005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3A4880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4A037BF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2B688A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5B1B414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ECEC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0520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DD2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8AA2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24B8F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7CB7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7B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50F53E09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5D561E0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догляді за особистими речами, зовнішнім виглядом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BCA1C2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3A6CD7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2480F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074EC9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20A5E4D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7486FC9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A7FA707" w14:textId="77777777" w:rsidTr="001A38DE">
        <w:trPr>
          <w:gridAfter w:val="1"/>
          <w:wAfter w:w="6" w:type="dxa"/>
          <w:trHeight w:val="25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9B07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D337B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0E598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8E54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5A3F3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7B29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8B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77FFAE4" w14:textId="77777777" w:rsidTr="001A38DE">
        <w:trPr>
          <w:gridAfter w:val="1"/>
          <w:wAfter w:w="6" w:type="dxa"/>
          <w:trHeight w:val="408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3E37982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написанні й прочитанні листів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5D3E2A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CAA46F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B71D4D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28FF04C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5A67743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DE1B8E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5ABD7AD" w14:textId="77777777" w:rsidTr="001A38DE">
        <w:trPr>
          <w:gridAfter w:val="1"/>
          <w:wAfter w:w="6" w:type="dxa"/>
          <w:trHeight w:val="444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vAlign w:val="center"/>
            <w:hideMark/>
          </w:tcPr>
          <w:p w14:paraId="33C8EFC5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III. Допомога при пересуванні в побутових умовах (по квартирі)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EA3247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BAE98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49CF8D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50431E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5CFBD2F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3D962B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0DD045A" w14:textId="77777777" w:rsidTr="001A38DE">
        <w:trPr>
          <w:trHeight w:val="285"/>
        </w:trPr>
        <w:tc>
          <w:tcPr>
            <w:tcW w:w="85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2C7DC43E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Ⅳ. Допомога в організації взаємодії з іншими фахівцями та службами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2F2F2" w:fill="D9D9D9"/>
            <w:noWrap/>
            <w:vAlign w:val="bottom"/>
            <w:hideMark/>
          </w:tcPr>
          <w:p w14:paraId="6FDE416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3C812108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2976640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79FCBF5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466EB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91215C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5DB6A0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D7EB75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314BDAD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618704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237ED2D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3A69A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F44C0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15043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4F15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E7B5F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BC22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52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FABB792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692AFF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lastRenderedPageBreak/>
              <w:t>Відвідання хворих у закладах охорони здоров'я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476522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A3B7D4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7432E4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1,40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753D0F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95,20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05850F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71,40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CC1537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7C74117" w14:textId="77777777" w:rsidTr="001A38DE">
        <w:trPr>
          <w:gridAfter w:val="1"/>
          <w:wAfter w:w="6" w:type="dxa"/>
          <w:trHeight w:val="6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AE56D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6919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4BD76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9233F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9E0B6D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338B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797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5EC58E4" w14:textId="77777777" w:rsidTr="001A38DE">
        <w:trPr>
          <w:gridAfter w:val="1"/>
          <w:wAfter w:w="6" w:type="dxa"/>
          <w:trHeight w:val="36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218E3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FCB3F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4DA41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49D28F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C38D24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6AE721F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00EE17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6461F81" w14:textId="77777777" w:rsidTr="001A38DE">
        <w:trPr>
          <w:gridAfter w:val="1"/>
          <w:wAfter w:w="6" w:type="dxa"/>
          <w:trHeight w:val="30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1AE15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42CCF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BF34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3C68E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92519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20E7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AC9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B91BC02" w14:textId="77777777" w:rsidTr="001A38DE">
        <w:trPr>
          <w:gridAfter w:val="1"/>
          <w:wAfter w:w="6" w:type="dxa"/>
          <w:trHeight w:val="145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B334FD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A8A928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23C09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3A1787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44974BD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81,60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B4646E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61,20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21C1D0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57568EE" w14:textId="77777777" w:rsidTr="001A38DE">
        <w:trPr>
          <w:gridAfter w:val="1"/>
          <w:wAfter w:w="6" w:type="dxa"/>
          <w:trHeight w:val="28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0E649E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DAD1C9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2DF31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ED3A25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78075CB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4D7C970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FBB749C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79582C8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47274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BAF78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B6F85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621CF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BFCFC4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088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3F7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9A7A93" w14:paraId="124D0DFE" w14:textId="77777777" w:rsidTr="001A38DE">
        <w:trPr>
          <w:trHeight w:val="300"/>
        </w:trPr>
        <w:tc>
          <w:tcPr>
            <w:tcW w:w="85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DC72897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Ⅴ. Навчання навичкам самообслуговування / догляду за дитиною з інвалідністю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6D255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523D3CA9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67BE73C7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11E80A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Навчання навичкам: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A3A1CB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26BC1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AFBF5F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F18068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1536B5C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06C8F3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вмивання, обтирання, обмивання;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FBFA08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57E299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40D874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60C76D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37856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805607D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41CF045C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84A7AF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вдягання, роздягання;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C5D428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0CF2B1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6B4BB3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E8001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CA671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2E261C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43D3E80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DE7262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зміни натільної білизни;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7B0544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29E100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4D95CB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1C5DA3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51BA6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06A2C9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7691697F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C937D5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зміни постільної білизни;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13BEEA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33EA50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4CDD4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0D18BF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F34BC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6DAF3BAE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A98F889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389123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користування туалетом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C8CA32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5C84A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A5916C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6CC185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ECF0DC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850B0BC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2B2D1F8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9836A3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користування гігієнічними засобами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8FE1D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7D868C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438421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5D4BE46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8686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AE6C8D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480F990" w14:textId="77777777" w:rsidTr="001A38DE">
        <w:trPr>
          <w:trHeight w:val="27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vAlign w:val="center"/>
            <w:hideMark/>
          </w:tcPr>
          <w:p w14:paraId="412DDAFB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Ⅵ. 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17369864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0336159" w14:textId="77777777" w:rsidTr="001A38DE">
        <w:trPr>
          <w:gridAfter w:val="1"/>
          <w:wAfter w:w="6" w:type="dxa"/>
          <w:trHeight w:val="69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2F2DCD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 w:rsidRPr="009A7A93">
              <w:rPr>
                <w:color w:val="000000"/>
                <w:lang w:eastAsia="uk-UA"/>
              </w:rPr>
              <w:t>ортезами</w:t>
            </w:r>
            <w:proofErr w:type="spellEnd"/>
            <w:r w:rsidRPr="009A7A93">
              <w:rPr>
                <w:color w:val="000000"/>
                <w:lang w:eastAsia="uk-UA"/>
              </w:rPr>
              <w:t xml:space="preserve">, інвалідними </w:t>
            </w:r>
            <w:proofErr w:type="spellStart"/>
            <w:r w:rsidRPr="009A7A93">
              <w:rPr>
                <w:color w:val="000000"/>
                <w:lang w:eastAsia="uk-UA"/>
              </w:rPr>
              <w:t>калясами</w:t>
            </w:r>
            <w:proofErr w:type="spellEnd"/>
            <w:r w:rsidRPr="009A7A93">
              <w:rPr>
                <w:color w:val="000000"/>
                <w:lang w:eastAsia="uk-UA"/>
              </w:rPr>
              <w:t xml:space="preserve"> тощо), засобами догляду і реабілітації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0FABB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63AF2A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E7CE9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9103FD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3F6DEC6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7130853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1802257" w14:textId="77777777" w:rsidTr="001A38DE">
        <w:trPr>
          <w:gridAfter w:val="1"/>
          <w:wAfter w:w="6" w:type="dxa"/>
          <w:trHeight w:val="43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3E2A5D4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Навчання та вироблення практичних навичок </w:t>
            </w:r>
            <w:proofErr w:type="spellStart"/>
            <w:r w:rsidRPr="009A7A93">
              <w:rPr>
                <w:color w:val="000000"/>
                <w:lang w:eastAsia="uk-UA"/>
              </w:rPr>
              <w:t>сомостійного</w:t>
            </w:r>
            <w:proofErr w:type="spellEnd"/>
            <w:r w:rsidRPr="009A7A93">
              <w:rPr>
                <w:color w:val="000000"/>
                <w:lang w:eastAsia="uk-UA"/>
              </w:rPr>
              <w:t xml:space="preserve"> користування технічними та іншими засобами реабілітації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A499E1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5420F9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25D528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34A9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C5138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2EB21E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456ECA5" w14:textId="77777777" w:rsidTr="001A38DE">
        <w:trPr>
          <w:trHeight w:val="27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noWrap/>
            <w:vAlign w:val="center"/>
            <w:hideMark/>
          </w:tcPr>
          <w:p w14:paraId="7BB21668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Ⅶ. Психологічна підтримка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7A128A7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46E77358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05C141B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Бесіда, спілкування, читання газет, журналів, книг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20215A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505157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F15246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921BF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EC08EB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C3135BD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7CB8607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0CF1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549D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CEE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D2F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73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3745C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8F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336CA506" w14:textId="77777777" w:rsidTr="001A38DE">
        <w:trPr>
          <w:gridAfter w:val="1"/>
          <w:wAfter w:w="6" w:type="dxa"/>
          <w:trHeight w:val="648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5E1832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Консультація психолога, соціального працівника з метою профілактики та контролю депресії, депресивного стану, страху й тривожності, станів шоку, розпачу, розвитку </w:t>
            </w:r>
            <w:r w:rsidRPr="009A7A93">
              <w:rPr>
                <w:color w:val="000000"/>
                <w:lang w:eastAsia="uk-UA"/>
              </w:rPr>
              <w:lastRenderedPageBreak/>
              <w:t>реактивного психозу, мотивації до активності тощо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771230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lastRenderedPageBreak/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A5944F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DB7A2E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8F061D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8E62F5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1B2622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768155B" w14:textId="77777777" w:rsidTr="001A38DE">
        <w:trPr>
          <w:gridAfter w:val="1"/>
          <w:wAfter w:w="6" w:type="dxa"/>
          <w:trHeight w:val="372"/>
        </w:trPr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6A03A0C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83B318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E8F0D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06B992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ADE75F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360293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B1A34C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61DECB45" w14:textId="77777777" w:rsidTr="001A38DE">
        <w:trPr>
          <w:gridAfter w:val="1"/>
          <w:wAfter w:w="6" w:type="dxa"/>
          <w:trHeight w:val="45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F08142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3FA230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E1F0EA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882C6B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C0EE38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23A911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66,30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BDD3FA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DD5AD60" w14:textId="77777777" w:rsidTr="001A38DE">
        <w:trPr>
          <w:trHeight w:val="255"/>
        </w:trPr>
        <w:tc>
          <w:tcPr>
            <w:tcW w:w="984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noWrap/>
            <w:vAlign w:val="center"/>
            <w:hideMark/>
          </w:tcPr>
          <w:p w14:paraId="3B28F05B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</w:t>
            </w:r>
            <w:proofErr w:type="spellStart"/>
            <w:r w:rsidRPr="009A7A93">
              <w:rPr>
                <w:b/>
                <w:bCs/>
                <w:color w:val="000000"/>
                <w:lang w:eastAsia="uk-UA"/>
              </w:rPr>
              <w:t>ⅦI</w:t>
            </w:r>
            <w:proofErr w:type="spellEnd"/>
            <w:r w:rsidRPr="009A7A93">
              <w:rPr>
                <w:b/>
                <w:bCs/>
                <w:color w:val="000000"/>
                <w:lang w:eastAsia="uk-UA"/>
              </w:rPr>
              <w:t>. Надання інформації з питань соціального захисту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2C99A82E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11AFF08" w14:textId="77777777" w:rsidTr="005E32EA">
        <w:trPr>
          <w:gridAfter w:val="1"/>
          <w:wAfter w:w="6" w:type="dxa"/>
          <w:trHeight w:val="432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9690C5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E0B8F5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C86003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BC376D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4B280F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3F0AC81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BAC03D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303EB5D" w14:textId="77777777" w:rsidTr="005E32EA">
        <w:trPr>
          <w:gridAfter w:val="1"/>
          <w:wAfter w:w="6" w:type="dxa"/>
          <w:trHeight w:val="465"/>
        </w:trPr>
        <w:tc>
          <w:tcPr>
            <w:tcW w:w="379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73B69FC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01CBF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9EF723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1FD070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4302DAE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F9591F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80D585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86F9BAC" w14:textId="77777777" w:rsidTr="001A38DE">
        <w:trPr>
          <w:trHeight w:val="27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D9D9D9"/>
            <w:noWrap/>
            <w:vAlign w:val="center"/>
            <w:hideMark/>
          </w:tcPr>
          <w:p w14:paraId="486900C3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Ⅸ. Допомога в отриманні безоплатної правової допомоги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7F4F1899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F4DDB06" w14:textId="77777777" w:rsidTr="001A38DE">
        <w:trPr>
          <w:gridAfter w:val="1"/>
          <w:wAfter w:w="6" w:type="dxa"/>
          <w:trHeight w:val="4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CB3D32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9B8457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D4D352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5FCF3F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428C3B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AE93419" w14:textId="4A5A5B37" w:rsidR="00044267" w:rsidRPr="009A7A93" w:rsidRDefault="00044267" w:rsidP="00044267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F807D2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69318F7" w14:textId="77777777" w:rsidTr="001A38DE">
        <w:trPr>
          <w:gridAfter w:val="1"/>
          <w:wAfter w:w="6" w:type="dxa"/>
          <w:trHeight w:val="16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vAlign w:val="center"/>
            <w:hideMark/>
          </w:tcPr>
          <w:p w14:paraId="38D81BD8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Х. 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B0FCD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Одне оформлення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DFC57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0A7B43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CB93BC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9365E8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5D5651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1CDD4A2" w14:textId="77777777" w:rsidTr="001A38DE">
        <w:trPr>
          <w:gridAfter w:val="1"/>
          <w:wAfter w:w="6" w:type="dxa"/>
          <w:trHeight w:val="46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3182C3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72542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13F3F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82948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89FF4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30BA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DCD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</w:tbl>
    <w:p w14:paraId="69825189" w14:textId="77777777" w:rsidR="00044267" w:rsidRPr="00044267" w:rsidRDefault="00044267" w:rsidP="00044267">
      <w:pPr>
        <w:tabs>
          <w:tab w:val="left" w:pos="6372"/>
        </w:tabs>
        <w:ind w:firstLine="708"/>
        <w:jc w:val="both"/>
      </w:pPr>
    </w:p>
    <w:p w14:paraId="6AC57A6E" w14:textId="77777777" w:rsidR="00044267" w:rsidRPr="00044267" w:rsidRDefault="00044267" w:rsidP="00044267">
      <w:pPr>
        <w:tabs>
          <w:tab w:val="left" w:pos="6372"/>
        </w:tabs>
        <w:ind w:firstLine="708"/>
        <w:jc w:val="both"/>
      </w:pPr>
    </w:p>
    <w:p w14:paraId="7A785CA0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1D52935E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1665C38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3DC4628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4680E220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3194ECE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8CC1E59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DC82536" w14:textId="77777777" w:rsidR="00044267" w:rsidRPr="003B68B3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42007990" w14:textId="77777777" w:rsidR="00A926A4" w:rsidRPr="003B68B3" w:rsidRDefault="00A926A4" w:rsidP="00A926A4">
      <w:pPr>
        <w:jc w:val="both"/>
        <w:rPr>
          <w:sz w:val="28"/>
          <w:szCs w:val="28"/>
        </w:rPr>
      </w:pPr>
    </w:p>
    <w:sectPr w:rsidR="00A926A4" w:rsidRPr="003B68B3" w:rsidSect="00044267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E8C"/>
    <w:multiLevelType w:val="hybridMultilevel"/>
    <w:tmpl w:val="C12C3728"/>
    <w:lvl w:ilvl="0" w:tplc="5D4C9F5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B97591"/>
    <w:multiLevelType w:val="hybridMultilevel"/>
    <w:tmpl w:val="BEDEDCB8"/>
    <w:lvl w:ilvl="0" w:tplc="ED3812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9D5C52"/>
    <w:multiLevelType w:val="hybridMultilevel"/>
    <w:tmpl w:val="CC624762"/>
    <w:lvl w:ilvl="0" w:tplc="130C19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CD5D46"/>
    <w:multiLevelType w:val="hybridMultilevel"/>
    <w:tmpl w:val="53C8B756"/>
    <w:lvl w:ilvl="0" w:tplc="E5A0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13C0B"/>
    <w:multiLevelType w:val="hybridMultilevel"/>
    <w:tmpl w:val="E5241398"/>
    <w:lvl w:ilvl="0" w:tplc="247402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66C69"/>
    <w:multiLevelType w:val="hybridMultilevel"/>
    <w:tmpl w:val="449A2714"/>
    <w:lvl w:ilvl="0" w:tplc="F4809C0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6342210">
    <w:abstractNumId w:val="2"/>
  </w:num>
  <w:num w:numId="2" w16cid:durableId="843907997">
    <w:abstractNumId w:val="5"/>
  </w:num>
  <w:num w:numId="3" w16cid:durableId="234442001">
    <w:abstractNumId w:val="0"/>
  </w:num>
  <w:num w:numId="4" w16cid:durableId="2131586828">
    <w:abstractNumId w:val="3"/>
  </w:num>
  <w:num w:numId="5" w16cid:durableId="2100443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578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52"/>
    <w:rsid w:val="00026B14"/>
    <w:rsid w:val="00031429"/>
    <w:rsid w:val="000369D5"/>
    <w:rsid w:val="00044267"/>
    <w:rsid w:val="00050453"/>
    <w:rsid w:val="000721AC"/>
    <w:rsid w:val="000B6DA7"/>
    <w:rsid w:val="000D3D91"/>
    <w:rsid w:val="000E3197"/>
    <w:rsid w:val="0010192D"/>
    <w:rsid w:val="00101A46"/>
    <w:rsid w:val="0010504F"/>
    <w:rsid w:val="001061C3"/>
    <w:rsid w:val="001376D7"/>
    <w:rsid w:val="00153C8D"/>
    <w:rsid w:val="00155FAD"/>
    <w:rsid w:val="00184324"/>
    <w:rsid w:val="001932D6"/>
    <w:rsid w:val="001A0D4E"/>
    <w:rsid w:val="001A38DE"/>
    <w:rsid w:val="001D3679"/>
    <w:rsid w:val="001E0367"/>
    <w:rsid w:val="002010DC"/>
    <w:rsid w:val="00215C46"/>
    <w:rsid w:val="00236977"/>
    <w:rsid w:val="002610AA"/>
    <w:rsid w:val="00261260"/>
    <w:rsid w:val="00267DFB"/>
    <w:rsid w:val="00273961"/>
    <w:rsid w:val="0028402E"/>
    <w:rsid w:val="00294C67"/>
    <w:rsid w:val="002A1FD3"/>
    <w:rsid w:val="002A395E"/>
    <w:rsid w:val="002B00CD"/>
    <w:rsid w:val="002B7F70"/>
    <w:rsid w:val="002E15BD"/>
    <w:rsid w:val="002F74E0"/>
    <w:rsid w:val="00312616"/>
    <w:rsid w:val="003330FA"/>
    <w:rsid w:val="0035446D"/>
    <w:rsid w:val="003646F6"/>
    <w:rsid w:val="00371576"/>
    <w:rsid w:val="00380598"/>
    <w:rsid w:val="00384EDA"/>
    <w:rsid w:val="00394C35"/>
    <w:rsid w:val="003A1929"/>
    <w:rsid w:val="003B4CBE"/>
    <w:rsid w:val="003B68B3"/>
    <w:rsid w:val="003B769B"/>
    <w:rsid w:val="003E684C"/>
    <w:rsid w:val="003F1E2B"/>
    <w:rsid w:val="00416FA5"/>
    <w:rsid w:val="004214F6"/>
    <w:rsid w:val="00460432"/>
    <w:rsid w:val="00470001"/>
    <w:rsid w:val="00472F85"/>
    <w:rsid w:val="004739B8"/>
    <w:rsid w:val="004A1C7C"/>
    <w:rsid w:val="004D31A6"/>
    <w:rsid w:val="004F017B"/>
    <w:rsid w:val="005013EC"/>
    <w:rsid w:val="005222DF"/>
    <w:rsid w:val="0052246A"/>
    <w:rsid w:val="0054256E"/>
    <w:rsid w:val="005577D5"/>
    <w:rsid w:val="005A02F3"/>
    <w:rsid w:val="005A4D08"/>
    <w:rsid w:val="005D02C9"/>
    <w:rsid w:val="005D70F2"/>
    <w:rsid w:val="005E32EA"/>
    <w:rsid w:val="00610136"/>
    <w:rsid w:val="00687DD0"/>
    <w:rsid w:val="00696CD7"/>
    <w:rsid w:val="006A1BD9"/>
    <w:rsid w:val="006C02E0"/>
    <w:rsid w:val="006F1772"/>
    <w:rsid w:val="006F5257"/>
    <w:rsid w:val="007037DE"/>
    <w:rsid w:val="007560C6"/>
    <w:rsid w:val="0076017E"/>
    <w:rsid w:val="007605D0"/>
    <w:rsid w:val="00766D72"/>
    <w:rsid w:val="00776625"/>
    <w:rsid w:val="00782581"/>
    <w:rsid w:val="0079401C"/>
    <w:rsid w:val="007B583E"/>
    <w:rsid w:val="007D59CF"/>
    <w:rsid w:val="007E254C"/>
    <w:rsid w:val="007F0626"/>
    <w:rsid w:val="007F3852"/>
    <w:rsid w:val="008059E8"/>
    <w:rsid w:val="00807645"/>
    <w:rsid w:val="0082608F"/>
    <w:rsid w:val="0086063D"/>
    <w:rsid w:val="0086306A"/>
    <w:rsid w:val="00864C36"/>
    <w:rsid w:val="00885270"/>
    <w:rsid w:val="008A326B"/>
    <w:rsid w:val="008A4189"/>
    <w:rsid w:val="008A5602"/>
    <w:rsid w:val="008A5B5A"/>
    <w:rsid w:val="008A6665"/>
    <w:rsid w:val="008F1017"/>
    <w:rsid w:val="008F2FF3"/>
    <w:rsid w:val="008F33E3"/>
    <w:rsid w:val="008F432D"/>
    <w:rsid w:val="009007B9"/>
    <w:rsid w:val="009042D8"/>
    <w:rsid w:val="00945BC8"/>
    <w:rsid w:val="00946956"/>
    <w:rsid w:val="00953375"/>
    <w:rsid w:val="00956341"/>
    <w:rsid w:val="009A5ADF"/>
    <w:rsid w:val="009A64F0"/>
    <w:rsid w:val="009A7CB8"/>
    <w:rsid w:val="009C12F8"/>
    <w:rsid w:val="009D505B"/>
    <w:rsid w:val="009D5126"/>
    <w:rsid w:val="009E588B"/>
    <w:rsid w:val="00A13177"/>
    <w:rsid w:val="00A23BEE"/>
    <w:rsid w:val="00A34CA2"/>
    <w:rsid w:val="00A73953"/>
    <w:rsid w:val="00A84B63"/>
    <w:rsid w:val="00A926A4"/>
    <w:rsid w:val="00AB17DD"/>
    <w:rsid w:val="00AB4C00"/>
    <w:rsid w:val="00AC7713"/>
    <w:rsid w:val="00AF2879"/>
    <w:rsid w:val="00AF3101"/>
    <w:rsid w:val="00AF3115"/>
    <w:rsid w:val="00B07F86"/>
    <w:rsid w:val="00B10F06"/>
    <w:rsid w:val="00B409CD"/>
    <w:rsid w:val="00B55515"/>
    <w:rsid w:val="00B865BA"/>
    <w:rsid w:val="00BA2C7F"/>
    <w:rsid w:val="00BB5BB3"/>
    <w:rsid w:val="00BE1BCB"/>
    <w:rsid w:val="00C41591"/>
    <w:rsid w:val="00C470A8"/>
    <w:rsid w:val="00C566C9"/>
    <w:rsid w:val="00C60FFF"/>
    <w:rsid w:val="00C86F8C"/>
    <w:rsid w:val="00CA51E5"/>
    <w:rsid w:val="00CD3DFC"/>
    <w:rsid w:val="00CF1643"/>
    <w:rsid w:val="00CF3CEE"/>
    <w:rsid w:val="00D150D1"/>
    <w:rsid w:val="00D26DDA"/>
    <w:rsid w:val="00D45A34"/>
    <w:rsid w:val="00D4631A"/>
    <w:rsid w:val="00D61E9C"/>
    <w:rsid w:val="00D627EF"/>
    <w:rsid w:val="00D77704"/>
    <w:rsid w:val="00DB057D"/>
    <w:rsid w:val="00DC7BF9"/>
    <w:rsid w:val="00DD1669"/>
    <w:rsid w:val="00DE40A7"/>
    <w:rsid w:val="00DF1985"/>
    <w:rsid w:val="00E13072"/>
    <w:rsid w:val="00E140B9"/>
    <w:rsid w:val="00E3667B"/>
    <w:rsid w:val="00E547B0"/>
    <w:rsid w:val="00E64588"/>
    <w:rsid w:val="00E8408A"/>
    <w:rsid w:val="00E855F3"/>
    <w:rsid w:val="00F02C93"/>
    <w:rsid w:val="00F25E8A"/>
    <w:rsid w:val="00F333C4"/>
    <w:rsid w:val="00F614D6"/>
    <w:rsid w:val="00F729D2"/>
    <w:rsid w:val="00FB03A4"/>
    <w:rsid w:val="00FB216C"/>
    <w:rsid w:val="00FC305A"/>
    <w:rsid w:val="00FD7DB5"/>
    <w:rsid w:val="00FF1A24"/>
    <w:rsid w:val="00FF4EC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722E"/>
  <w15:docId w15:val="{365001AB-8130-41BC-AB77-40198505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qFormat/>
    <w:rsid w:val="001376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10"/>
    <w:next w:val="10"/>
    <w:link w:val="20"/>
    <w:qFormat/>
    <w:rsid w:val="001376D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F1E2B"/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3F1E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аголовок 1"/>
    <w:basedOn w:val="a"/>
    <w:next w:val="a3"/>
    <w:uiPriority w:val="99"/>
    <w:rsid w:val="003F1E2B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21">
    <w:name w:val="заголовок 2"/>
    <w:basedOn w:val="a"/>
    <w:next w:val="a"/>
    <w:uiPriority w:val="99"/>
    <w:rsid w:val="003F1E2B"/>
    <w:pPr>
      <w:keepNext/>
      <w:autoSpaceDE w:val="0"/>
      <w:autoSpaceDN w:val="0"/>
      <w:ind w:firstLine="2835"/>
      <w:jc w:val="both"/>
    </w:pPr>
    <w:rPr>
      <w:rFonts w:ascii="Bookman Old Style" w:hAnsi="Bookman Old Style"/>
      <w:sz w:val="27"/>
      <w:szCs w:val="27"/>
    </w:rPr>
  </w:style>
  <w:style w:type="paragraph" w:customStyle="1" w:styleId="13">
    <w:name w:val="Название1"/>
    <w:basedOn w:val="a"/>
    <w:next w:val="a"/>
    <w:rsid w:val="003F1E2B"/>
    <w:pPr>
      <w:ind w:right="141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3F1E2B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33C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33C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E8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E1BCB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"/>
    <w:rsid w:val="001376D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376D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0">
    <w:name w:val="Обычный1"/>
    <w:rsid w:val="0013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312616"/>
    <w:pPr>
      <w:spacing w:before="100" w:beforeAutospacing="1" w:after="100" w:afterAutospacing="1"/>
    </w:pPr>
    <w:rPr>
      <w:lang w:eastAsia="uk-UA"/>
    </w:rPr>
  </w:style>
  <w:style w:type="paragraph" w:customStyle="1" w:styleId="rvps1">
    <w:name w:val="rvps1"/>
    <w:basedOn w:val="a"/>
    <w:rsid w:val="00E8408A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E8408A"/>
  </w:style>
  <w:style w:type="paragraph" w:customStyle="1" w:styleId="rvps4">
    <w:name w:val="rvps4"/>
    <w:basedOn w:val="a"/>
    <w:rsid w:val="00E8408A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E8408A"/>
  </w:style>
  <w:style w:type="paragraph" w:customStyle="1" w:styleId="rvps7">
    <w:name w:val="rvps7"/>
    <w:basedOn w:val="a"/>
    <w:rsid w:val="00E8408A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E8408A"/>
  </w:style>
  <w:style w:type="paragraph" w:customStyle="1" w:styleId="rvps6">
    <w:name w:val="rvps6"/>
    <w:basedOn w:val="a"/>
    <w:rsid w:val="00E8408A"/>
    <w:pPr>
      <w:spacing w:before="100" w:beforeAutospacing="1" w:after="100" w:afterAutospacing="1"/>
    </w:pPr>
    <w:rPr>
      <w:lang w:eastAsia="uk-UA"/>
    </w:rPr>
  </w:style>
  <w:style w:type="paragraph" w:styleId="ab">
    <w:name w:val="No Spacing"/>
    <w:uiPriority w:val="1"/>
    <w:qFormat/>
    <w:rsid w:val="0004426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7613</Words>
  <Characters>4340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2021-02-10T08:06:00Z</cp:lastPrinted>
  <dcterms:created xsi:type="dcterms:W3CDTF">2025-01-23T07:11:00Z</dcterms:created>
  <dcterms:modified xsi:type="dcterms:W3CDTF">2025-01-23T07:41:00Z</dcterms:modified>
</cp:coreProperties>
</file>