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94" w:rsidRPr="00ED0EC7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7C1C94" w:rsidRPr="00ED0EC7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7C1C94" w:rsidRPr="00ED0EC7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7C1C94" w:rsidRPr="00ED0EC7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7C1C94" w:rsidRPr="00ED0EC7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BC1617" w:rsidRPr="00ED0EC7" w:rsidRDefault="00BC1617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BC1617" w:rsidRPr="00ED0EC7" w:rsidRDefault="00BC1617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BC1617" w:rsidRDefault="00BC1617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F377BA" w:rsidRPr="00ED0EC7" w:rsidRDefault="00F377BA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7C1C94" w:rsidRPr="00F377BA" w:rsidRDefault="007C1C94" w:rsidP="007C1C94">
      <w:pPr>
        <w:spacing w:after="150"/>
        <w:jc w:val="center"/>
        <w:rPr>
          <w:rFonts w:ascii="Times New Roman" w:eastAsia="Times New Roman" w:hAnsi="Times New Roman" w:cs="Times New Roman"/>
          <w:b/>
          <w:color w:val="252121"/>
          <w:sz w:val="16"/>
          <w:szCs w:val="16"/>
          <w:lang w:val="uk-UA" w:eastAsia="ru-RU"/>
        </w:rPr>
      </w:pPr>
    </w:p>
    <w:p w:rsidR="001B4D59" w:rsidRDefault="001B4D59" w:rsidP="00F377BA">
      <w:pPr>
        <w:ind w:right="28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44A5A" w:rsidRPr="00F377BA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834E9C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04.09.2024 № 278 «</w:t>
      </w:r>
      <w:r w:rsidR="00B44A5A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Постійно діючої комісії із встановлення факту здійснення особою постійного догляду при Відділі соціального захисту населення Авангардівської селищної ради </w:t>
      </w:r>
    </w:p>
    <w:p w:rsidR="001B4D59" w:rsidRPr="00ED0EC7" w:rsidRDefault="001B4D59" w:rsidP="00F377BA">
      <w:pPr>
        <w:rPr>
          <w:rStyle w:val="4"/>
          <w:rFonts w:ascii="Times New Roman" w:hAnsi="Times New Roman" w:cs="Times New Roman"/>
          <w:bCs w:val="0"/>
          <w:sz w:val="28"/>
          <w:szCs w:val="28"/>
          <w:lang w:val="uk-UA"/>
        </w:rPr>
      </w:pPr>
    </w:p>
    <w:p w:rsidR="001B4D59" w:rsidRPr="00ED0EC7" w:rsidRDefault="001B4D59" w:rsidP="001B4D59">
      <w:pPr>
        <w:pStyle w:val="a6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EC7">
        <w:rPr>
          <w:rFonts w:ascii="Times New Roman" w:hAnsi="Times New Roman" w:cs="Times New Roman"/>
          <w:sz w:val="28"/>
          <w:szCs w:val="28"/>
        </w:rPr>
        <w:t>Керуючись ст</w:t>
      </w:r>
      <w:r w:rsidR="00523512" w:rsidRPr="00ED0EC7">
        <w:rPr>
          <w:rFonts w:ascii="Times New Roman" w:hAnsi="Times New Roman" w:cs="Times New Roman"/>
          <w:sz w:val="28"/>
          <w:szCs w:val="28"/>
        </w:rPr>
        <w:t>. ст. 10, 11, 36,</w:t>
      </w:r>
      <w:r w:rsidRPr="00ED0EC7">
        <w:rPr>
          <w:rFonts w:ascii="Times New Roman" w:hAnsi="Times New Roman" w:cs="Times New Roman"/>
          <w:sz w:val="28"/>
          <w:szCs w:val="28"/>
        </w:rPr>
        <w:t xml:space="preserve"> 40</w:t>
      </w:r>
      <w:r w:rsidR="00523512" w:rsidRPr="00ED0EC7">
        <w:rPr>
          <w:rFonts w:ascii="Times New Roman" w:hAnsi="Times New Roman" w:cs="Times New Roman"/>
          <w:sz w:val="28"/>
          <w:szCs w:val="28"/>
        </w:rPr>
        <w:t>, 51, 59</w:t>
      </w:r>
      <w:r w:rsidRPr="00ED0EC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мобілізаційну підготовку та мобілізацію», відповідно до п</w:t>
      </w:r>
      <w:r w:rsidR="00523512" w:rsidRPr="00ED0EC7">
        <w:rPr>
          <w:rFonts w:ascii="Times New Roman" w:hAnsi="Times New Roman" w:cs="Times New Roman"/>
          <w:sz w:val="28"/>
          <w:szCs w:val="28"/>
        </w:rPr>
        <w:t>ункту</w:t>
      </w:r>
      <w:r w:rsidRPr="00ED0EC7">
        <w:rPr>
          <w:rFonts w:ascii="Times New Roman" w:hAnsi="Times New Roman" w:cs="Times New Roman"/>
          <w:sz w:val="28"/>
          <w:szCs w:val="28"/>
        </w:rPr>
        <w:t xml:space="preserve"> 61 Порядку проведення призову громадян на військову службу під час мобілізації, на особливий період (далі – Порядок), затвердженого постановою Кабінету Міністрів України від 16 травня 2024 р. № 560</w:t>
      </w:r>
      <w:r w:rsidR="00523512" w:rsidRPr="00ED0EC7">
        <w:rPr>
          <w:rFonts w:ascii="Times New Roman" w:hAnsi="Times New Roman" w:cs="Times New Roman"/>
          <w:sz w:val="28"/>
          <w:szCs w:val="28"/>
        </w:rPr>
        <w:t xml:space="preserve">, </w:t>
      </w:r>
      <w:r w:rsidRPr="00ED0EC7">
        <w:rPr>
          <w:rFonts w:ascii="Times New Roman" w:hAnsi="Times New Roman" w:cs="Times New Roman"/>
          <w:sz w:val="28"/>
          <w:szCs w:val="28"/>
        </w:rPr>
        <w:t>у відповідності до Положення про Відділ соціального захисту населення Авангардівської селищної ради, затвердженого Рішенням Авангардівської селищної ради від 22.12.2022 р. №</w:t>
      </w:r>
      <w:r w:rsidR="00ED0EC7" w:rsidRPr="00ED0EC7">
        <w:rPr>
          <w:rFonts w:ascii="Times New Roman" w:hAnsi="Times New Roman" w:cs="Times New Roman"/>
          <w:sz w:val="28"/>
          <w:szCs w:val="28"/>
        </w:rPr>
        <w:t xml:space="preserve"> </w:t>
      </w:r>
      <w:r w:rsidRPr="00ED0EC7">
        <w:rPr>
          <w:rFonts w:ascii="Times New Roman" w:hAnsi="Times New Roman" w:cs="Times New Roman"/>
          <w:sz w:val="28"/>
          <w:szCs w:val="28"/>
        </w:rPr>
        <w:t>1616-VIII «Про створення юридичної особи «Відділ соціального захисту населення Авангардівської селищної ради» та затвердження Положення про Відділ»</w:t>
      </w:r>
      <w:r w:rsidR="00D94E6B" w:rsidRPr="00ED0EC7">
        <w:rPr>
          <w:rFonts w:ascii="Times New Roman" w:hAnsi="Times New Roman" w:cs="Times New Roman"/>
          <w:sz w:val="28"/>
          <w:szCs w:val="28"/>
        </w:rPr>
        <w:t xml:space="preserve">, </w:t>
      </w:r>
      <w:r w:rsidR="00B44A5A">
        <w:rPr>
          <w:rFonts w:ascii="Times New Roman" w:hAnsi="Times New Roman" w:cs="Times New Roman"/>
          <w:sz w:val="28"/>
          <w:szCs w:val="28"/>
        </w:rPr>
        <w:t>враховуючи зміни в структурі</w:t>
      </w:r>
      <w:r w:rsidR="00D15025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ради, </w:t>
      </w:r>
      <w:r w:rsidR="00D94E6B" w:rsidRPr="00ED0EC7">
        <w:rPr>
          <w:rFonts w:ascii="Times New Roman" w:hAnsi="Times New Roman" w:cs="Times New Roman"/>
          <w:sz w:val="28"/>
          <w:szCs w:val="28"/>
        </w:rPr>
        <w:t xml:space="preserve">Виконавчий комітет Авангардівської селищної ради </w:t>
      </w:r>
      <w:r w:rsidR="00B44A5A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Pr="00ED0EC7">
        <w:rPr>
          <w:rFonts w:ascii="Times New Roman" w:hAnsi="Times New Roman" w:cs="Times New Roman"/>
          <w:sz w:val="28"/>
          <w:szCs w:val="28"/>
        </w:rPr>
        <w:t>:</w:t>
      </w:r>
    </w:p>
    <w:p w:rsidR="00F377BA" w:rsidRPr="00F377BA" w:rsidRDefault="00B44A5A" w:rsidP="00F377BA">
      <w:pPr>
        <w:pStyle w:val="a5"/>
        <w:widowControl w:val="0"/>
        <w:numPr>
          <w:ilvl w:val="0"/>
          <w:numId w:val="10"/>
        </w:numPr>
        <w:shd w:val="clear" w:color="auto" w:fill="FFFFFF"/>
        <w:spacing w:before="480" w:after="900" w:line="240" w:lineRule="atLeast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</w:pPr>
      <w:proofErr w:type="spellStart"/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 зміни та з</w:t>
      </w:r>
      <w:r w:rsidR="001B4D59"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атвердити </w:t>
      </w:r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оновлений </w:t>
      </w:r>
      <w:r w:rsidR="001B4D59"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склад Постійно діючої комісії із встановлення факту здійснення особою постійного догляду при Відділі соціального захисту Авангардівської селищної ради Одеського району Одеської області</w:t>
      </w:r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 в новій редакції</w:t>
      </w:r>
      <w:r w:rsidR="006D0644"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, згідно з Додатком</w:t>
      </w:r>
      <w:r w:rsidR="001B4D59"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.</w:t>
      </w:r>
    </w:p>
    <w:p w:rsidR="00F377BA" w:rsidRPr="00F377BA" w:rsidRDefault="00B44A5A" w:rsidP="00F377BA">
      <w:pPr>
        <w:pStyle w:val="a5"/>
        <w:widowControl w:val="0"/>
        <w:numPr>
          <w:ilvl w:val="0"/>
          <w:numId w:val="10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</w:pPr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Інші пункти Рішення виконавчого комітету Авангардівської селищної ради Одеського </w:t>
      </w:r>
      <w:r w:rsidR="006D0644"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району Одеської області</w:t>
      </w:r>
      <w:r w:rsid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 від 04.09.2024 року №</w:t>
      </w:r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278 залишити без змін.</w:t>
      </w:r>
    </w:p>
    <w:p w:rsidR="001B4D59" w:rsidRPr="00F377BA" w:rsidRDefault="00EA7E1B" w:rsidP="00F377BA">
      <w:pPr>
        <w:pStyle w:val="a5"/>
        <w:widowControl w:val="0"/>
        <w:numPr>
          <w:ilvl w:val="0"/>
          <w:numId w:val="10"/>
        </w:numPr>
        <w:shd w:val="clear" w:color="auto" w:fill="FFFFFF"/>
        <w:spacing w:before="480" w:after="900" w:line="240" w:lineRule="atLeast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</w:pPr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Контроль з</w:t>
      </w:r>
      <w:bookmarkStart w:id="0" w:name="_GoBack"/>
      <w:bookmarkEnd w:id="0"/>
      <w:r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а виконанням даного </w:t>
      </w:r>
      <w:r w:rsidR="001B4D59" w:rsidRP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>рішення залишаю</w:t>
      </w:r>
      <w:r w:rsidR="00F377B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  <w:lang w:val="uk-UA"/>
        </w:rPr>
        <w:t xml:space="preserve"> за собою.</w:t>
      </w:r>
    </w:p>
    <w:p w:rsidR="007C1C94" w:rsidRPr="00ED0EC7" w:rsidRDefault="007C1C94" w:rsidP="00F377BA">
      <w:pPr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</w:pPr>
      <w:r w:rsidRPr="00ED0EC7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 xml:space="preserve">Селищний голова                                                 </w:t>
      </w:r>
      <w:r w:rsidR="00F377BA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 xml:space="preserve">     </w:t>
      </w:r>
      <w:r w:rsidRPr="00ED0EC7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 xml:space="preserve"> Сергій ХРУСТОВСЬКИЙ</w:t>
      </w:r>
    </w:p>
    <w:p w:rsidR="007C1C94" w:rsidRPr="00ED0EC7" w:rsidRDefault="007C1C94" w:rsidP="004704C0">
      <w:pPr>
        <w:rPr>
          <w:rFonts w:ascii="Times New Roman" w:eastAsia="Times New Roman" w:hAnsi="Times New Roman" w:cs="Times New Roman"/>
          <w:b/>
          <w:color w:val="252121"/>
          <w:lang w:val="uk-UA" w:eastAsia="ru-RU"/>
        </w:rPr>
      </w:pPr>
    </w:p>
    <w:p w:rsidR="007C1C94" w:rsidRPr="00ED0EC7" w:rsidRDefault="007C1C94" w:rsidP="004704C0">
      <w:pPr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</w:pPr>
      <w:r w:rsidRPr="00ED0EC7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 xml:space="preserve">№ </w:t>
      </w:r>
      <w:r w:rsidR="00F377BA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3</w:t>
      </w:r>
    </w:p>
    <w:p w:rsidR="007C1C94" w:rsidRPr="00ED0EC7" w:rsidRDefault="00834E9C" w:rsidP="004704C0">
      <w:pPr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в</w:t>
      </w:r>
      <w:r w:rsidR="007C1C94" w:rsidRPr="00ED0EC7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 xml:space="preserve"> </w:t>
      </w:r>
      <w:r w:rsidR="00F377BA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23</w:t>
      </w:r>
      <w:r w:rsidR="006D0644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.0</w:t>
      </w:r>
      <w:r w:rsidR="00F377BA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1</w:t>
      </w:r>
      <w:r w:rsidR="006D0644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.2025</w:t>
      </w:r>
      <w:r w:rsidR="00FC2BDD" w:rsidRPr="00ED0EC7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1B4D59" w:rsidRPr="00F377BA" w:rsidTr="00834E9C">
        <w:tc>
          <w:tcPr>
            <w:tcW w:w="5353" w:type="dxa"/>
          </w:tcPr>
          <w:p w:rsidR="001B4D59" w:rsidRPr="00ED0EC7" w:rsidRDefault="001B4D59" w:rsidP="001032B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1" w:type="dxa"/>
          </w:tcPr>
          <w:p w:rsidR="00ED0EC7" w:rsidRDefault="00ED0EC7" w:rsidP="001032B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D0EC7" w:rsidRDefault="001B4D59" w:rsidP="001032B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D0E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</w:p>
          <w:p w:rsidR="001B4D59" w:rsidRPr="00ED0EC7" w:rsidRDefault="001B4D59" w:rsidP="001032B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D0E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834E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ED0E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ішення виконавчого комітету Авангардів</w:t>
            </w:r>
            <w:r w:rsidR="00834E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ської селищної ради  від </w:t>
            </w:r>
            <w:r w:rsidR="00F377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834E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F377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34E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D0E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6D064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D0E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р. №</w:t>
            </w:r>
            <w:r w:rsidR="00F377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1B4D59" w:rsidRPr="00ED0EC7" w:rsidRDefault="001B4D59" w:rsidP="001032B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34E9C" w:rsidRDefault="00834E9C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B4D59" w:rsidRPr="00ED0EC7" w:rsidRDefault="001B4D59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1B4D59" w:rsidRPr="00ED0EC7" w:rsidRDefault="001B4D59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ПОСТІЙНО ДІЮЧОЇ КОМІСІЇ ІЗ ВСТАНОВЛЕННЯ ФАКТУ ЗДІЙСНЕННЯ ОСОБОЮ ПОСТІЙНОГО ДОГЛЯДУ</w:t>
      </w:r>
    </w:p>
    <w:p w:rsidR="001B4D59" w:rsidRPr="00ED0EC7" w:rsidRDefault="001B4D59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при ВІДДІЛІ СОЦІАЛЬНОГО ЗАХИСТУ</w:t>
      </w:r>
    </w:p>
    <w:p w:rsidR="001B4D59" w:rsidRPr="00ED0EC7" w:rsidRDefault="001B4D59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>АВАНГАРДІВСЬКОЇ СЕЛИЩНОЇ РАДИ</w:t>
      </w:r>
    </w:p>
    <w:p w:rsidR="001B4D59" w:rsidRPr="00ED0EC7" w:rsidRDefault="001B4D59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ОДЕСЬКОГО РАЙОНУ ОДЕСЬКОЇ ОБЛАСТІ</w:t>
      </w:r>
    </w:p>
    <w:p w:rsidR="001B4D59" w:rsidRPr="00ED0EC7" w:rsidRDefault="001B4D59" w:rsidP="001B4D5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B4D59" w:rsidRPr="00834E9C" w:rsidRDefault="001B4D59" w:rsidP="001B4D59">
      <w:pPr>
        <w:jc w:val="both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1B4D59" w:rsidRPr="00F377BA" w:rsidRDefault="00834E9C" w:rsidP="00F377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7BA">
        <w:rPr>
          <w:rFonts w:ascii="Times New Roman" w:hAnsi="Times New Roman" w:cs="Times New Roman"/>
          <w:sz w:val="28"/>
          <w:szCs w:val="28"/>
          <w:lang w:val="uk-UA"/>
        </w:rPr>
        <w:t>ДЕРЛІ</w:t>
      </w:r>
      <w:r w:rsidR="001B4D59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 Жанна Георгіївна, начальник Відділу соціального захисту населення Авангардівської селищної ради Одеського району Одеської області - Голова Комісії ;</w:t>
      </w:r>
    </w:p>
    <w:p w:rsidR="001B4D59" w:rsidRPr="00834E9C" w:rsidRDefault="001B4D59" w:rsidP="001B4D5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4D59" w:rsidRPr="00ED0EC7" w:rsidRDefault="00834E9C" w:rsidP="00F377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СВИЩ</w:t>
      </w:r>
      <w:r w:rsidR="001B4D59" w:rsidRPr="00ED0EC7">
        <w:rPr>
          <w:rFonts w:ascii="Times New Roman" w:hAnsi="Times New Roman" w:cs="Times New Roman"/>
          <w:sz w:val="28"/>
          <w:szCs w:val="28"/>
          <w:lang w:val="uk-UA"/>
        </w:rPr>
        <w:t xml:space="preserve"> Оксана Андріївна, заступник начальника Відділу соціального захисту населення Авангардівської селищної ради Одеського району Одеської області - секретар Комісії;</w:t>
      </w:r>
    </w:p>
    <w:p w:rsidR="001B4D59" w:rsidRPr="00834E9C" w:rsidRDefault="001B4D59" w:rsidP="001B4D59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4D59" w:rsidRPr="00ED0EC7" w:rsidRDefault="00834E9C" w:rsidP="00F377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ЩУР</w:t>
      </w:r>
      <w:r w:rsidR="001B4D59" w:rsidRPr="00ED0EC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Василівна, секретар </w:t>
      </w:r>
      <w:r w:rsidRPr="00ED0EC7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1B4D59" w:rsidRPr="00ED0EC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- член Комісії;</w:t>
      </w:r>
    </w:p>
    <w:p w:rsidR="001B4D59" w:rsidRPr="00834E9C" w:rsidRDefault="001B4D59" w:rsidP="001B4D59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4D59" w:rsidRPr="00ED0EC7" w:rsidRDefault="00834E9C" w:rsidP="00F377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r w:rsidR="001B4D59" w:rsidRPr="00ED0EC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Миколайович, головний лікар Авангардівської АЗПСМ</w:t>
      </w:r>
      <w:r w:rsidR="00F377B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 </w:t>
      </w:r>
      <w:r w:rsidR="001B4D59" w:rsidRPr="00ED0EC7">
        <w:rPr>
          <w:rFonts w:ascii="Times New Roman" w:hAnsi="Times New Roman" w:cs="Times New Roman"/>
          <w:sz w:val="28"/>
          <w:szCs w:val="28"/>
          <w:lang w:val="uk-UA"/>
        </w:rPr>
        <w:t>- член Комісії;</w:t>
      </w:r>
    </w:p>
    <w:p w:rsidR="001B4D59" w:rsidRPr="00834E9C" w:rsidRDefault="001B4D59" w:rsidP="001B4D59">
      <w:pPr>
        <w:pStyle w:val="a5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4D59" w:rsidRPr="00ED0EC7" w:rsidRDefault="00834E9C" w:rsidP="00F377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СИРІТКА </w:t>
      </w:r>
      <w:r w:rsidR="001B4D59" w:rsidRPr="00ED0EC7">
        <w:rPr>
          <w:rFonts w:ascii="Times New Roman" w:hAnsi="Times New Roman" w:cs="Times New Roman"/>
          <w:sz w:val="28"/>
          <w:szCs w:val="28"/>
          <w:lang w:val="uk-UA"/>
        </w:rPr>
        <w:t>Артем Олександрович,  депутат Авангардівської селищної ради - член Комісії;</w:t>
      </w:r>
    </w:p>
    <w:p w:rsidR="001B4D59" w:rsidRPr="00834E9C" w:rsidRDefault="001B4D59" w:rsidP="001B4D5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4D59" w:rsidRPr="00F377BA" w:rsidRDefault="00834E9C" w:rsidP="00F377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7BA">
        <w:rPr>
          <w:rFonts w:ascii="Times New Roman" w:hAnsi="Times New Roman" w:cs="Times New Roman"/>
          <w:sz w:val="28"/>
          <w:szCs w:val="28"/>
          <w:lang w:val="uk-UA"/>
        </w:rPr>
        <w:t>ГОРЯЧКІВСЬКА</w:t>
      </w:r>
      <w:r w:rsidR="006D0644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="001B4D59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0644" w:rsidRPr="00F377BA">
        <w:rPr>
          <w:rFonts w:ascii="Times New Roman" w:hAnsi="Times New Roman" w:cs="Times New Roman"/>
          <w:sz w:val="28"/>
          <w:szCs w:val="28"/>
          <w:lang w:val="uk-UA"/>
        </w:rPr>
        <w:t>начальник Відділу мобілізаційної роботи та військового обліку</w:t>
      </w:r>
      <w:r w:rsidR="001B4D59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 Ав</w:t>
      </w:r>
      <w:r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ангардівської селищної ради </w:t>
      </w:r>
      <w:r w:rsidR="001B4D59" w:rsidRPr="00F377BA">
        <w:rPr>
          <w:rFonts w:ascii="Times New Roman" w:hAnsi="Times New Roman" w:cs="Times New Roman"/>
          <w:sz w:val="28"/>
          <w:szCs w:val="28"/>
          <w:lang w:val="uk-UA"/>
        </w:rPr>
        <w:t xml:space="preserve"> - член Комісії</w:t>
      </w:r>
      <w:r w:rsidR="00F377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4D59" w:rsidRPr="00ED0EC7" w:rsidRDefault="001B4D59" w:rsidP="001B4D59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Секретар </w:t>
      </w:r>
      <w:r w:rsidR="00F377B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F377B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77B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D0EC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1B4D59" w:rsidRPr="00ED0EC7" w:rsidRDefault="001B4D59" w:rsidP="001B4D59">
      <w:pPr>
        <w:rPr>
          <w:rFonts w:ascii="Times New Roman" w:hAnsi="Times New Roman" w:cs="Times New Roman"/>
          <w:sz w:val="26"/>
          <w:szCs w:val="26"/>
          <w:lang w:val="uk-UA" w:eastAsia="ru-RU"/>
        </w:rPr>
      </w:pPr>
    </w:p>
    <w:sectPr w:rsidR="001B4D59" w:rsidRPr="00ED0EC7" w:rsidSect="00F377B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9D2"/>
    <w:multiLevelType w:val="multilevel"/>
    <w:tmpl w:val="279A91B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A052F"/>
    <w:multiLevelType w:val="hybridMultilevel"/>
    <w:tmpl w:val="653C1DC2"/>
    <w:lvl w:ilvl="0" w:tplc="97504C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2748"/>
    <w:multiLevelType w:val="hybridMultilevel"/>
    <w:tmpl w:val="CF94DB26"/>
    <w:lvl w:ilvl="0" w:tplc="0CC43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9627B"/>
    <w:multiLevelType w:val="multilevel"/>
    <w:tmpl w:val="ACB62C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35639"/>
    <w:multiLevelType w:val="multilevel"/>
    <w:tmpl w:val="3C5CF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46E4F"/>
    <w:multiLevelType w:val="hybridMultilevel"/>
    <w:tmpl w:val="4F909554"/>
    <w:lvl w:ilvl="0" w:tplc="9506A03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2648D"/>
    <w:multiLevelType w:val="hybridMultilevel"/>
    <w:tmpl w:val="56CA0024"/>
    <w:lvl w:ilvl="0" w:tplc="C35EA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5E937AC1"/>
    <w:multiLevelType w:val="multilevel"/>
    <w:tmpl w:val="011AA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3271E"/>
    <w:multiLevelType w:val="hybridMultilevel"/>
    <w:tmpl w:val="ECC6FE88"/>
    <w:lvl w:ilvl="0" w:tplc="0CC43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5181"/>
    <w:multiLevelType w:val="hybridMultilevel"/>
    <w:tmpl w:val="F3C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C94"/>
    <w:rsid w:val="00021E80"/>
    <w:rsid w:val="000635F9"/>
    <w:rsid w:val="000E767B"/>
    <w:rsid w:val="00136DD7"/>
    <w:rsid w:val="0014463C"/>
    <w:rsid w:val="00151AC0"/>
    <w:rsid w:val="001A6CA1"/>
    <w:rsid w:val="001B4D59"/>
    <w:rsid w:val="001B4E5F"/>
    <w:rsid w:val="00222216"/>
    <w:rsid w:val="002326F7"/>
    <w:rsid w:val="00240C07"/>
    <w:rsid w:val="003C47A4"/>
    <w:rsid w:val="00403299"/>
    <w:rsid w:val="004704C0"/>
    <w:rsid w:val="00470697"/>
    <w:rsid w:val="00487978"/>
    <w:rsid w:val="004B3AE4"/>
    <w:rsid w:val="00523512"/>
    <w:rsid w:val="005373C0"/>
    <w:rsid w:val="00546EF9"/>
    <w:rsid w:val="00616D93"/>
    <w:rsid w:val="00617724"/>
    <w:rsid w:val="006D0644"/>
    <w:rsid w:val="00705E3C"/>
    <w:rsid w:val="007335CE"/>
    <w:rsid w:val="007C1C94"/>
    <w:rsid w:val="007E71B1"/>
    <w:rsid w:val="00834E9C"/>
    <w:rsid w:val="00847F94"/>
    <w:rsid w:val="00863F3A"/>
    <w:rsid w:val="008E2DC3"/>
    <w:rsid w:val="008F2A26"/>
    <w:rsid w:val="00902A71"/>
    <w:rsid w:val="00906BD9"/>
    <w:rsid w:val="00932425"/>
    <w:rsid w:val="00945C01"/>
    <w:rsid w:val="009A15A8"/>
    <w:rsid w:val="009B3053"/>
    <w:rsid w:val="00A002E2"/>
    <w:rsid w:val="00A06B55"/>
    <w:rsid w:val="00B0206C"/>
    <w:rsid w:val="00B23623"/>
    <w:rsid w:val="00B44A5A"/>
    <w:rsid w:val="00B65CD2"/>
    <w:rsid w:val="00B7709B"/>
    <w:rsid w:val="00B97174"/>
    <w:rsid w:val="00BC1617"/>
    <w:rsid w:val="00C91525"/>
    <w:rsid w:val="00CF0786"/>
    <w:rsid w:val="00D15025"/>
    <w:rsid w:val="00D94E6B"/>
    <w:rsid w:val="00DF2C94"/>
    <w:rsid w:val="00E53E2B"/>
    <w:rsid w:val="00EA7E1B"/>
    <w:rsid w:val="00ED0EC7"/>
    <w:rsid w:val="00EE7624"/>
    <w:rsid w:val="00F377BA"/>
    <w:rsid w:val="00F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2F193-1047-4F43-845E-1FFEECF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C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1C9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1C94"/>
    <w:pPr>
      <w:ind w:left="720"/>
      <w:contextualSpacing/>
    </w:pPr>
  </w:style>
  <w:style w:type="paragraph" w:customStyle="1" w:styleId="rvps2">
    <w:name w:val="rvps2"/>
    <w:basedOn w:val="a"/>
    <w:rsid w:val="00144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B4D59"/>
    <w:pPr>
      <w:spacing w:after="120"/>
    </w:pPr>
    <w:rPr>
      <w:rFonts w:ascii="Calibri" w:hAnsi="Calibri" w:cs="Calibri"/>
      <w:sz w:val="22"/>
      <w:szCs w:val="22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4D59"/>
    <w:rPr>
      <w:rFonts w:ascii="Calibri" w:hAnsi="Calibri" w:cs="Calibri"/>
      <w:lang w:val="uk-UA"/>
    </w:rPr>
  </w:style>
  <w:style w:type="character" w:customStyle="1" w:styleId="4">
    <w:name w:val="Основной текст (4)_"/>
    <w:link w:val="40"/>
    <w:locked/>
    <w:rsid w:val="001B4D5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D59"/>
    <w:pPr>
      <w:widowControl w:val="0"/>
      <w:shd w:val="clear" w:color="auto" w:fill="FFFFFF"/>
      <w:spacing w:before="900" w:line="324" w:lineRule="exact"/>
      <w:ind w:left="3540" w:hanging="1820"/>
      <w:jc w:val="center"/>
    </w:pPr>
    <w:rPr>
      <w:b/>
      <w:bCs/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38FE1-2273-49E0-AF43-6B93ED10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2025-01-20T11:57:00Z</cp:lastPrinted>
  <dcterms:created xsi:type="dcterms:W3CDTF">2025-01-23T15:27:00Z</dcterms:created>
  <dcterms:modified xsi:type="dcterms:W3CDTF">2025-01-23T15:27:00Z</dcterms:modified>
</cp:coreProperties>
</file>