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D5A99" w14:textId="77777777" w:rsidR="00B725B9" w:rsidRDefault="00B725B9" w:rsidP="00B72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C1C8018" w14:textId="6B35CE58" w:rsidR="00B725B9" w:rsidRPr="00B725B9" w:rsidRDefault="00B725B9" w:rsidP="00B72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5B9">
        <w:rPr>
          <w:rFonts w:ascii="Times New Roman" w:hAnsi="Times New Roman" w:cs="Times New Roman"/>
          <w:b/>
          <w:sz w:val="28"/>
          <w:szCs w:val="28"/>
        </w:rPr>
        <w:t>ПРОЄКТ РІШЕННЯ</w:t>
      </w:r>
    </w:p>
    <w:p w14:paraId="6C6B18EB" w14:textId="77777777" w:rsidR="00B725B9" w:rsidRPr="00B725B9" w:rsidRDefault="00B725B9" w:rsidP="00B7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7E77B" w14:textId="77777777" w:rsidR="00B725B9" w:rsidRPr="00B725B9" w:rsidRDefault="00B725B9" w:rsidP="00B72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</w:tblGrid>
      <w:tr w:rsidR="00B725B9" w:rsidRPr="00B725B9" w14:paraId="288A61F9" w14:textId="77777777" w:rsidTr="00B725B9">
        <w:trPr>
          <w:trHeight w:val="430"/>
        </w:trPr>
        <w:tc>
          <w:tcPr>
            <w:tcW w:w="6379" w:type="dxa"/>
            <w:hideMark/>
          </w:tcPr>
          <w:p w14:paraId="3B683A1E" w14:textId="5CD464CF" w:rsidR="00B725B9" w:rsidRPr="00B725B9" w:rsidRDefault="00B725B9" w:rsidP="00B72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B9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з </w:t>
            </w:r>
            <w:r w:rsidRPr="00B725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виготовлення проектно-кошторисної документації по об’єкту «Нове будівництво захисної споруди цивільного захисту (ПРУ) ЗЗСО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725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Новодолинський</w:t>
            </w:r>
            <w:proofErr w:type="spellEnd"/>
            <w:r w:rsidRPr="00B725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ліцей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  <w:r w:rsidRPr="00B725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за </w:t>
            </w:r>
            <w:proofErr w:type="spellStart"/>
            <w:r w:rsidRPr="00B725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адресою</w:t>
            </w:r>
            <w:proofErr w:type="spellEnd"/>
            <w:r w:rsidRPr="00B725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 вул. Шкільна 1, с. Нова Долина, Одеського району, Одеської області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14:paraId="5FDD5576" w14:textId="77777777" w:rsidR="00B725B9" w:rsidRPr="00B725B9" w:rsidRDefault="00B725B9" w:rsidP="00B725B9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49247F0F" w14:textId="77777777" w:rsidR="00B725B9" w:rsidRPr="00B725B9" w:rsidRDefault="00B725B9" w:rsidP="00B725B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5B9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Постійної комісії </w:t>
      </w:r>
      <w:r w:rsidRPr="00B725B9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B72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5B9">
        <w:rPr>
          <w:rFonts w:ascii="Times New Roman" w:hAnsi="Times New Roman" w:cs="Times New Roman"/>
          <w:color w:val="000000"/>
          <w:sz w:val="28"/>
          <w:szCs w:val="28"/>
        </w:rPr>
        <w:t>Авангардівська</w:t>
      </w:r>
      <w:proofErr w:type="spellEnd"/>
      <w:r w:rsidRPr="00B725B9">
        <w:rPr>
          <w:rFonts w:ascii="Times New Roman" w:hAnsi="Times New Roman" w:cs="Times New Roman"/>
          <w:color w:val="000000"/>
          <w:sz w:val="28"/>
          <w:szCs w:val="28"/>
        </w:rPr>
        <w:t xml:space="preserve"> селищна рада </w:t>
      </w:r>
      <w:r w:rsidRPr="00B725B9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B725B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82B5192" w14:textId="77777777" w:rsidR="00B725B9" w:rsidRPr="00B725B9" w:rsidRDefault="00B725B9" w:rsidP="00B725B9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0E50FD3" w14:textId="3EA6A8CF" w:rsidR="00B725B9" w:rsidRPr="00B725B9" w:rsidRDefault="00B725B9" w:rsidP="00B725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B9">
        <w:rPr>
          <w:rFonts w:ascii="Times New Roman" w:hAnsi="Times New Roman" w:cs="Times New Roman"/>
          <w:sz w:val="28"/>
          <w:szCs w:val="28"/>
        </w:rPr>
        <w:t xml:space="preserve"> 1. </w:t>
      </w:r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Делегувати Відділу капітального будівництва, житлово-комунального господарства, комунального майна </w:t>
      </w:r>
      <w:proofErr w:type="spellStart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Авангардівської</w:t>
      </w:r>
      <w:proofErr w:type="spellEnd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селищної ради права замовника з виготовлення проектно-кошторисної документації по об’єкту «Нове будівництво захисної споруди цивільного захисту (ПРУ) ЗЗСО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Новодолинський</w:t>
      </w:r>
      <w:proofErr w:type="spellEnd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ліцей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за </w:t>
      </w:r>
      <w:proofErr w:type="spellStart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вул. Шкільна 1, с. Нова Долина, Одеського району, Одеської області».</w:t>
      </w:r>
    </w:p>
    <w:p w14:paraId="7E9CFDEC" w14:textId="280B120E" w:rsidR="00B725B9" w:rsidRPr="00B725B9" w:rsidRDefault="00B725B9" w:rsidP="00B725B9">
      <w:pPr>
        <w:ind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B9">
        <w:rPr>
          <w:rFonts w:ascii="Times New Roman" w:hAnsi="Times New Roman" w:cs="Times New Roman"/>
          <w:sz w:val="28"/>
          <w:szCs w:val="28"/>
        </w:rPr>
        <w:t xml:space="preserve">2. Погодити Відділу капітального будівництва, житлово-комунального господарства, комунального майна </w:t>
      </w:r>
      <w:proofErr w:type="spellStart"/>
      <w:r w:rsidRPr="00B725B9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B725B9">
        <w:rPr>
          <w:rFonts w:ascii="Times New Roman" w:hAnsi="Times New Roman" w:cs="Times New Roman"/>
          <w:sz w:val="28"/>
          <w:szCs w:val="28"/>
        </w:rPr>
        <w:t xml:space="preserve"> селищної ради підрядну організацію </w:t>
      </w:r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 виготовлення проектно-кошторисної документації по об’єкту «Нове будівництво захисної споруди цивільного захисту (ПРУ) ЗЗСО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Новодолинський</w:t>
      </w:r>
      <w:proofErr w:type="spellEnd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ліцей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за </w:t>
      </w:r>
      <w:proofErr w:type="spellStart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вул. Шкільна 1, с. Нова Долина, Одеського району, Одеської області» </w:t>
      </w:r>
      <w:r w:rsidRPr="00B725B9">
        <w:rPr>
          <w:rFonts w:ascii="Times New Roman" w:hAnsi="Times New Roman" w:cs="Times New Roman"/>
          <w:sz w:val="28"/>
          <w:szCs w:val="28"/>
        </w:rPr>
        <w:t xml:space="preserve">ФОП  </w:t>
      </w:r>
      <w:proofErr w:type="spellStart"/>
      <w:r w:rsidRPr="00B725B9">
        <w:rPr>
          <w:rFonts w:ascii="Times New Roman" w:hAnsi="Times New Roman" w:cs="Times New Roman"/>
          <w:sz w:val="28"/>
          <w:szCs w:val="28"/>
        </w:rPr>
        <w:t>Трофимчук</w:t>
      </w:r>
      <w:proofErr w:type="spellEnd"/>
      <w:r w:rsidRPr="00B725B9">
        <w:rPr>
          <w:rFonts w:ascii="Times New Roman" w:hAnsi="Times New Roman" w:cs="Times New Roman"/>
          <w:sz w:val="28"/>
          <w:szCs w:val="28"/>
        </w:rPr>
        <w:t xml:space="preserve"> К.О. (ІПН 3083018850)</w:t>
      </w:r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67C632A1" w14:textId="056C3F67" w:rsidR="00B725B9" w:rsidRPr="00B725B9" w:rsidRDefault="00B725B9" w:rsidP="00B725B9">
      <w:pPr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5B9">
        <w:rPr>
          <w:rFonts w:ascii="Times New Roman" w:hAnsi="Times New Roman" w:cs="Times New Roman"/>
          <w:sz w:val="28"/>
          <w:szCs w:val="28"/>
        </w:rPr>
        <w:t xml:space="preserve">3. Доручити начальнику Відділу капітального будівництва, житлово-комунального господарства, комунального майна </w:t>
      </w:r>
      <w:proofErr w:type="spellStart"/>
      <w:r w:rsidRPr="00B725B9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B725B9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r w:rsidRPr="00B725B9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</w:t>
      </w:r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виготовлення проектно-кошторисної документації по об’єкту «Нове будівництво захисної споруди цивільного захисту (ПРУ) ЗЗСО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Новодолинський</w:t>
      </w:r>
      <w:proofErr w:type="spellEnd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ліцей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за </w:t>
      </w:r>
      <w:proofErr w:type="spellStart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вул. Шкільна 1, с. Нова Долина, Одеського району, Одеської області» </w:t>
      </w:r>
      <w:r w:rsidRPr="00B725B9">
        <w:rPr>
          <w:rFonts w:ascii="Times New Roman" w:hAnsi="Times New Roman" w:cs="Times New Roman"/>
          <w:sz w:val="28"/>
          <w:szCs w:val="28"/>
        </w:rPr>
        <w:t xml:space="preserve">ФОП  </w:t>
      </w:r>
      <w:proofErr w:type="spellStart"/>
      <w:r w:rsidRPr="00B725B9">
        <w:rPr>
          <w:rFonts w:ascii="Times New Roman" w:hAnsi="Times New Roman" w:cs="Times New Roman"/>
          <w:sz w:val="28"/>
          <w:szCs w:val="28"/>
        </w:rPr>
        <w:t>Трофимчук</w:t>
      </w:r>
      <w:proofErr w:type="spellEnd"/>
      <w:r w:rsidRPr="00B725B9">
        <w:rPr>
          <w:rFonts w:ascii="Times New Roman" w:hAnsi="Times New Roman" w:cs="Times New Roman"/>
          <w:sz w:val="28"/>
          <w:szCs w:val="28"/>
        </w:rPr>
        <w:t xml:space="preserve"> К.О. (ІПН 3083018850)</w:t>
      </w:r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725B9">
        <w:rPr>
          <w:rFonts w:ascii="Times New Roman" w:hAnsi="Times New Roman" w:cs="Times New Roman"/>
          <w:sz w:val="28"/>
          <w:szCs w:val="28"/>
        </w:rPr>
        <w:t xml:space="preserve">на суму до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B725B9">
        <w:rPr>
          <w:rFonts w:ascii="Times New Roman" w:hAnsi="Times New Roman" w:cs="Times New Roman"/>
          <w:sz w:val="28"/>
          <w:szCs w:val="28"/>
        </w:rPr>
        <w:t>0 000 грн. 00 коп. (</w:t>
      </w:r>
      <w:r>
        <w:rPr>
          <w:rFonts w:ascii="Times New Roman" w:hAnsi="Times New Roman" w:cs="Times New Roman"/>
          <w:sz w:val="28"/>
          <w:szCs w:val="28"/>
        </w:rPr>
        <w:t>Шістсот</w:t>
      </w:r>
      <w:r w:rsidRPr="00B725B9">
        <w:rPr>
          <w:rFonts w:ascii="Times New Roman" w:hAnsi="Times New Roman" w:cs="Times New Roman"/>
          <w:sz w:val="28"/>
          <w:szCs w:val="28"/>
        </w:rPr>
        <w:t xml:space="preserve"> тисяч гривень 00 копійок).</w:t>
      </w:r>
    </w:p>
    <w:p w14:paraId="399139E8" w14:textId="77777777" w:rsidR="00B725B9" w:rsidRPr="00B725B9" w:rsidRDefault="00B725B9" w:rsidP="00B725B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725B9">
        <w:rPr>
          <w:rFonts w:ascii="Times New Roman" w:hAnsi="Times New Roman" w:cs="Times New Roman"/>
          <w:sz w:val="28"/>
          <w:szCs w:val="28"/>
        </w:rPr>
        <w:t xml:space="preserve">4. Контроль за виконанням рішення покласти на постійної комісії </w:t>
      </w:r>
      <w:r w:rsidRPr="00B725B9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136756F2" w14:textId="77777777" w:rsidR="00B725B9" w:rsidRPr="00B725B9" w:rsidRDefault="00B725B9" w:rsidP="00B725B9">
      <w:pPr>
        <w:rPr>
          <w:rFonts w:ascii="Times New Roman" w:hAnsi="Times New Roman" w:cs="Times New Roman"/>
          <w:sz w:val="16"/>
          <w:szCs w:val="16"/>
        </w:rPr>
      </w:pPr>
    </w:p>
    <w:p w14:paraId="7E7F3756" w14:textId="77777777" w:rsidR="00B725B9" w:rsidRPr="00B725B9" w:rsidRDefault="00B725B9" w:rsidP="00B725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7ACBA3" w14:textId="77777777" w:rsidR="00B725B9" w:rsidRPr="00B725B9" w:rsidRDefault="00B725B9" w:rsidP="00B725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5B9">
        <w:rPr>
          <w:rFonts w:ascii="Times New Roman" w:hAnsi="Times New Roman" w:cs="Times New Roman"/>
          <w:b/>
          <w:sz w:val="28"/>
          <w:szCs w:val="28"/>
        </w:rPr>
        <w:t>Селищний голова                                                     Сергій  ХРУСТОВСЬКИЙ</w:t>
      </w:r>
    </w:p>
    <w:p w14:paraId="0EE30D8D" w14:textId="77777777" w:rsidR="00B725B9" w:rsidRPr="00B725B9" w:rsidRDefault="00B725B9" w:rsidP="00B725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8B8BE7" w14:textId="77777777" w:rsidR="00B725B9" w:rsidRPr="00B725B9" w:rsidRDefault="00B725B9" w:rsidP="00B725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F56FAB" w14:textId="77777777" w:rsidR="00B725B9" w:rsidRPr="00B725B9" w:rsidRDefault="00B725B9" w:rsidP="00B725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C9B0B6" w14:textId="77777777" w:rsidR="00B725B9" w:rsidRPr="00B725B9" w:rsidRDefault="00B725B9" w:rsidP="00B725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5B9">
        <w:rPr>
          <w:rFonts w:ascii="Times New Roman" w:hAnsi="Times New Roman" w:cs="Times New Roman"/>
          <w:b/>
          <w:sz w:val="28"/>
          <w:szCs w:val="28"/>
        </w:rPr>
        <w:t>№ ____-</w:t>
      </w:r>
      <w:r w:rsidRPr="00B725B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725B9">
        <w:rPr>
          <w:rFonts w:ascii="Times New Roman" w:hAnsi="Times New Roman" w:cs="Times New Roman"/>
          <w:b/>
          <w:sz w:val="28"/>
          <w:szCs w:val="28"/>
        </w:rPr>
        <w:t>І</w:t>
      </w:r>
      <w:r w:rsidRPr="00B725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428D1BCC" w14:textId="77777777" w:rsidR="00B725B9" w:rsidRPr="00B725B9" w:rsidRDefault="00B725B9" w:rsidP="00B725B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25B9">
        <w:rPr>
          <w:rFonts w:ascii="Times New Roman" w:hAnsi="Times New Roman" w:cs="Times New Roman"/>
          <w:b/>
          <w:sz w:val="28"/>
          <w:szCs w:val="28"/>
        </w:rPr>
        <w:t>від  ____________</w:t>
      </w:r>
    </w:p>
    <w:p w14:paraId="3618D90D" w14:textId="0FA0D8B5" w:rsidR="00E334B9" w:rsidRPr="00B725B9" w:rsidRDefault="00E334B9" w:rsidP="00B725B9">
      <w:pPr>
        <w:rPr>
          <w:rStyle w:val="aa"/>
          <w:rFonts w:ascii="Times New Roman" w:hAnsi="Times New Roman" w:cs="Times New Roman"/>
          <w:b w:val="0"/>
          <w:bCs w:val="0"/>
        </w:rPr>
      </w:pPr>
    </w:p>
    <w:sectPr w:rsidR="00E334B9" w:rsidRPr="00B725B9" w:rsidSect="00303C1B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85E3C"/>
    <w:rsid w:val="000B4C2E"/>
    <w:rsid w:val="000C04AC"/>
    <w:rsid w:val="000C1928"/>
    <w:rsid w:val="000C71D1"/>
    <w:rsid w:val="00107988"/>
    <w:rsid w:val="00107FA0"/>
    <w:rsid w:val="0012091A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66DF"/>
    <w:rsid w:val="00281786"/>
    <w:rsid w:val="002C6878"/>
    <w:rsid w:val="002E2686"/>
    <w:rsid w:val="002E4AB8"/>
    <w:rsid w:val="00303C1B"/>
    <w:rsid w:val="00323C68"/>
    <w:rsid w:val="00331A4C"/>
    <w:rsid w:val="003324FA"/>
    <w:rsid w:val="0033266F"/>
    <w:rsid w:val="003825D8"/>
    <w:rsid w:val="003D64D6"/>
    <w:rsid w:val="003F062D"/>
    <w:rsid w:val="003F266E"/>
    <w:rsid w:val="00400702"/>
    <w:rsid w:val="0046197E"/>
    <w:rsid w:val="004629E5"/>
    <w:rsid w:val="00474326"/>
    <w:rsid w:val="00474677"/>
    <w:rsid w:val="004764D3"/>
    <w:rsid w:val="00485249"/>
    <w:rsid w:val="004A61D2"/>
    <w:rsid w:val="004B12C7"/>
    <w:rsid w:val="004B5963"/>
    <w:rsid w:val="004C3E4A"/>
    <w:rsid w:val="004D168A"/>
    <w:rsid w:val="004E1360"/>
    <w:rsid w:val="0051013C"/>
    <w:rsid w:val="0052046C"/>
    <w:rsid w:val="00555B61"/>
    <w:rsid w:val="00556EC2"/>
    <w:rsid w:val="00562591"/>
    <w:rsid w:val="005D6D6F"/>
    <w:rsid w:val="005E5FE7"/>
    <w:rsid w:val="005F2FCF"/>
    <w:rsid w:val="0060228D"/>
    <w:rsid w:val="0064526A"/>
    <w:rsid w:val="00654FFC"/>
    <w:rsid w:val="00657DBA"/>
    <w:rsid w:val="00673BD4"/>
    <w:rsid w:val="006952D6"/>
    <w:rsid w:val="006A781F"/>
    <w:rsid w:val="00715761"/>
    <w:rsid w:val="00744DFC"/>
    <w:rsid w:val="00745B02"/>
    <w:rsid w:val="00751E0A"/>
    <w:rsid w:val="007F1FFA"/>
    <w:rsid w:val="0085341B"/>
    <w:rsid w:val="00861C49"/>
    <w:rsid w:val="008707EF"/>
    <w:rsid w:val="00877841"/>
    <w:rsid w:val="00883866"/>
    <w:rsid w:val="00895B52"/>
    <w:rsid w:val="00914FCE"/>
    <w:rsid w:val="009509A1"/>
    <w:rsid w:val="00955F5D"/>
    <w:rsid w:val="00995EDB"/>
    <w:rsid w:val="009D139A"/>
    <w:rsid w:val="009E2673"/>
    <w:rsid w:val="00A233A6"/>
    <w:rsid w:val="00A31BBA"/>
    <w:rsid w:val="00A4054A"/>
    <w:rsid w:val="00A45B8A"/>
    <w:rsid w:val="00A5221D"/>
    <w:rsid w:val="00A91D94"/>
    <w:rsid w:val="00AD17F5"/>
    <w:rsid w:val="00AD195B"/>
    <w:rsid w:val="00B26687"/>
    <w:rsid w:val="00B725B9"/>
    <w:rsid w:val="00BC626B"/>
    <w:rsid w:val="00BE6232"/>
    <w:rsid w:val="00C00749"/>
    <w:rsid w:val="00C25EBD"/>
    <w:rsid w:val="00C3201F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14CD"/>
    <w:rsid w:val="00D2666D"/>
    <w:rsid w:val="00D8119E"/>
    <w:rsid w:val="00D97C95"/>
    <w:rsid w:val="00DE03C1"/>
    <w:rsid w:val="00DF5758"/>
    <w:rsid w:val="00E01BEE"/>
    <w:rsid w:val="00E04556"/>
    <w:rsid w:val="00E1096B"/>
    <w:rsid w:val="00E31987"/>
    <w:rsid w:val="00E334B9"/>
    <w:rsid w:val="00E45AEC"/>
    <w:rsid w:val="00E50C3A"/>
    <w:rsid w:val="00E51165"/>
    <w:rsid w:val="00E72A65"/>
    <w:rsid w:val="00E97EDD"/>
    <w:rsid w:val="00EA75C1"/>
    <w:rsid w:val="00ED01B8"/>
    <w:rsid w:val="00EF6A04"/>
    <w:rsid w:val="00F162E8"/>
    <w:rsid w:val="00F67075"/>
    <w:rsid w:val="00F8241A"/>
    <w:rsid w:val="00F95D03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F110A-F8EC-4E44-92E8-F06BDA0A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cp:lastPrinted>2024-11-12T07:05:00Z</cp:lastPrinted>
  <dcterms:created xsi:type="dcterms:W3CDTF">2025-01-22T10:23:00Z</dcterms:created>
  <dcterms:modified xsi:type="dcterms:W3CDTF">2025-01-22T10:23:00Z</dcterms:modified>
</cp:coreProperties>
</file>