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213332" w14:textId="77777777" w:rsidR="00C935EB" w:rsidRDefault="00C935EB" w:rsidP="001463A3">
      <w:pPr>
        <w:pStyle w:val="a3"/>
        <w:tabs>
          <w:tab w:val="left" w:pos="993"/>
        </w:tabs>
        <w:jc w:val="center"/>
        <w:rPr>
          <w:rFonts w:asciiTheme="minorHAnsi" w:hAnsiTheme="minorHAnsi"/>
          <w:lang w:val="uk-UA"/>
        </w:rPr>
      </w:pPr>
    </w:p>
    <w:p w14:paraId="4DB5B724" w14:textId="77777777" w:rsidR="00C935EB" w:rsidRDefault="00C935EB" w:rsidP="001463A3">
      <w:pPr>
        <w:pStyle w:val="a3"/>
        <w:tabs>
          <w:tab w:val="left" w:pos="993"/>
        </w:tabs>
        <w:jc w:val="center"/>
        <w:rPr>
          <w:rFonts w:asciiTheme="minorHAnsi" w:hAnsiTheme="minorHAnsi"/>
          <w:lang w:val="uk-UA"/>
        </w:rPr>
      </w:pPr>
    </w:p>
    <w:p w14:paraId="4F3FBFD6" w14:textId="77777777" w:rsidR="00C935EB" w:rsidRDefault="00C935EB" w:rsidP="001463A3">
      <w:pPr>
        <w:pStyle w:val="a3"/>
        <w:tabs>
          <w:tab w:val="left" w:pos="993"/>
        </w:tabs>
        <w:jc w:val="center"/>
        <w:rPr>
          <w:rFonts w:asciiTheme="minorHAnsi" w:hAnsiTheme="minorHAnsi"/>
          <w:lang w:val="uk-UA"/>
        </w:rPr>
      </w:pPr>
    </w:p>
    <w:p w14:paraId="5BAF53D3" w14:textId="77777777" w:rsidR="00C935EB" w:rsidRDefault="00C935EB" w:rsidP="001463A3">
      <w:pPr>
        <w:pStyle w:val="a3"/>
        <w:tabs>
          <w:tab w:val="left" w:pos="993"/>
        </w:tabs>
        <w:jc w:val="center"/>
        <w:rPr>
          <w:rFonts w:asciiTheme="minorHAnsi" w:hAnsiTheme="minorHAnsi"/>
          <w:lang w:val="uk-UA"/>
        </w:rPr>
      </w:pPr>
    </w:p>
    <w:p w14:paraId="702FB2BF" w14:textId="77777777" w:rsidR="00C935EB" w:rsidRDefault="00C935EB" w:rsidP="001463A3">
      <w:pPr>
        <w:pStyle w:val="a3"/>
        <w:tabs>
          <w:tab w:val="left" w:pos="993"/>
        </w:tabs>
        <w:jc w:val="center"/>
        <w:rPr>
          <w:rFonts w:asciiTheme="minorHAnsi" w:hAnsiTheme="minorHAnsi"/>
          <w:lang w:val="uk-UA"/>
        </w:rPr>
      </w:pPr>
    </w:p>
    <w:p w14:paraId="70E93535" w14:textId="77777777" w:rsidR="00C935EB" w:rsidRDefault="00C935EB" w:rsidP="001463A3">
      <w:pPr>
        <w:pStyle w:val="a3"/>
        <w:tabs>
          <w:tab w:val="left" w:pos="993"/>
        </w:tabs>
        <w:jc w:val="center"/>
        <w:rPr>
          <w:rFonts w:asciiTheme="minorHAnsi" w:hAnsiTheme="minorHAnsi"/>
          <w:lang w:val="uk-UA"/>
        </w:rPr>
      </w:pPr>
    </w:p>
    <w:p w14:paraId="06521522" w14:textId="77777777" w:rsidR="00C935EB" w:rsidRDefault="00C935EB" w:rsidP="001463A3">
      <w:pPr>
        <w:pStyle w:val="a3"/>
        <w:tabs>
          <w:tab w:val="left" w:pos="993"/>
        </w:tabs>
        <w:jc w:val="center"/>
        <w:rPr>
          <w:rFonts w:asciiTheme="minorHAnsi" w:hAnsiTheme="minorHAnsi"/>
          <w:lang w:val="uk-UA"/>
        </w:rPr>
      </w:pPr>
    </w:p>
    <w:p w14:paraId="160168C9" w14:textId="77777777" w:rsidR="00C935EB" w:rsidRDefault="00C935EB" w:rsidP="001463A3">
      <w:pPr>
        <w:pStyle w:val="a3"/>
        <w:tabs>
          <w:tab w:val="left" w:pos="993"/>
        </w:tabs>
        <w:jc w:val="center"/>
        <w:rPr>
          <w:rFonts w:asciiTheme="minorHAnsi" w:hAnsiTheme="minorHAnsi"/>
          <w:lang w:val="uk-UA"/>
        </w:rPr>
      </w:pPr>
    </w:p>
    <w:p w14:paraId="4F1D99AC" w14:textId="77777777" w:rsidR="00C935EB" w:rsidRDefault="00C935EB" w:rsidP="001463A3">
      <w:pPr>
        <w:pStyle w:val="a3"/>
        <w:tabs>
          <w:tab w:val="left" w:pos="993"/>
        </w:tabs>
        <w:jc w:val="center"/>
        <w:rPr>
          <w:rFonts w:asciiTheme="minorHAnsi" w:hAnsiTheme="minorHAnsi"/>
          <w:lang w:val="uk-UA"/>
        </w:rPr>
      </w:pPr>
    </w:p>
    <w:p w14:paraId="3D9D2D3B" w14:textId="77777777" w:rsidR="00C935EB" w:rsidRDefault="00C935EB" w:rsidP="001463A3">
      <w:pPr>
        <w:pStyle w:val="a3"/>
        <w:tabs>
          <w:tab w:val="left" w:pos="993"/>
        </w:tabs>
        <w:jc w:val="center"/>
        <w:rPr>
          <w:rFonts w:asciiTheme="minorHAnsi" w:hAnsiTheme="minorHAnsi"/>
          <w:lang w:val="uk-UA"/>
        </w:rPr>
      </w:pPr>
    </w:p>
    <w:p w14:paraId="1E78DA68" w14:textId="2E4AF837" w:rsidR="00F964B6" w:rsidRDefault="00C935EB" w:rsidP="001463A3">
      <w:pPr>
        <w:pStyle w:val="a3"/>
        <w:tabs>
          <w:tab w:val="left" w:pos="993"/>
        </w:tabs>
        <w:jc w:val="center"/>
        <w:rPr>
          <w:rFonts w:asciiTheme="minorHAnsi" w:hAnsiTheme="minorHAnsi"/>
          <w:lang w:val="uk-UA"/>
        </w:rPr>
      </w:pPr>
      <w:r>
        <w:rPr>
          <w:rFonts w:asciiTheme="minorHAnsi" w:hAnsiTheme="minorHAnsi"/>
          <w:lang w:val="uk-UA"/>
        </w:rPr>
        <w:t xml:space="preserve"> </w:t>
      </w:r>
    </w:p>
    <w:p w14:paraId="1D5F963C" w14:textId="77777777" w:rsidR="00F964B6" w:rsidRDefault="00F964B6" w:rsidP="001463A3">
      <w:pPr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1DD10CA" w14:textId="77777777" w:rsidR="00C935EB" w:rsidRDefault="00C935EB" w:rsidP="001463A3">
      <w:pPr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7133617" w14:textId="1D8E7444" w:rsidR="00F964B6" w:rsidRPr="00C935EB" w:rsidRDefault="00F964B6" w:rsidP="00C935EB">
      <w:pPr>
        <w:spacing w:after="0" w:line="240" w:lineRule="auto"/>
        <w:ind w:right="3116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C935EB"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r w:rsidRPr="00C935E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забезпечення</w:t>
      </w:r>
      <w:r w:rsidRPr="00C935EB">
        <w:rPr>
          <w:rFonts w:ascii="Times New Roman" w:hAnsi="Times New Roman"/>
          <w:bCs/>
          <w:sz w:val="28"/>
          <w:szCs w:val="28"/>
          <w:lang w:val="uk-UA"/>
        </w:rPr>
        <w:t xml:space="preserve"> безоплатним</w:t>
      </w:r>
      <w:r w:rsidRPr="00C935E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7652D" w:rsidRPr="00C935E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гарячим </w:t>
      </w:r>
      <w:r w:rsidRPr="00C935E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харчуванням </w:t>
      </w:r>
      <w:r w:rsidRPr="00C935EB">
        <w:rPr>
          <w:rFonts w:ascii="Times New Roman" w:hAnsi="Times New Roman"/>
          <w:bCs/>
          <w:sz w:val="28"/>
          <w:szCs w:val="28"/>
          <w:lang w:val="uk-UA"/>
        </w:rPr>
        <w:t>дітей</w:t>
      </w:r>
      <w:r w:rsidR="00385F96" w:rsidRPr="00C935EB">
        <w:rPr>
          <w:rFonts w:ascii="Times New Roman" w:hAnsi="Times New Roman"/>
          <w:bCs/>
          <w:sz w:val="28"/>
          <w:szCs w:val="28"/>
          <w:lang w:val="uk-UA"/>
        </w:rPr>
        <w:t xml:space="preserve"> пільгового контингенту</w:t>
      </w:r>
      <w:r w:rsidRPr="00C935EB">
        <w:rPr>
          <w:rFonts w:ascii="Times New Roman" w:hAnsi="Times New Roman"/>
          <w:bCs/>
          <w:sz w:val="28"/>
          <w:szCs w:val="28"/>
          <w:lang w:val="uk-UA"/>
        </w:rPr>
        <w:t xml:space="preserve">, що виховуються у </w:t>
      </w:r>
      <w:proofErr w:type="spellStart"/>
      <w:r w:rsidRPr="00C935EB">
        <w:rPr>
          <w:rFonts w:ascii="Times New Roman" w:hAnsi="Times New Roman"/>
          <w:bCs/>
          <w:sz w:val="28"/>
          <w:szCs w:val="28"/>
          <w:lang w:val="uk-UA"/>
        </w:rPr>
        <w:t>Авангардівському</w:t>
      </w:r>
      <w:proofErr w:type="spellEnd"/>
      <w:r w:rsidR="007D5B09" w:rsidRPr="00C935E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C935EB">
        <w:rPr>
          <w:rFonts w:ascii="Times New Roman" w:hAnsi="Times New Roman"/>
          <w:bCs/>
          <w:sz w:val="28"/>
          <w:szCs w:val="28"/>
          <w:lang w:val="uk-UA"/>
        </w:rPr>
        <w:t>ЗДО «</w:t>
      </w:r>
      <w:r w:rsidR="001463A3" w:rsidRPr="00C935EB">
        <w:rPr>
          <w:rFonts w:ascii="Times New Roman" w:hAnsi="Times New Roman"/>
          <w:bCs/>
          <w:sz w:val="28"/>
          <w:szCs w:val="28"/>
          <w:lang w:val="uk-UA"/>
        </w:rPr>
        <w:t>Берізка</w:t>
      </w:r>
      <w:r w:rsidRPr="00C935EB">
        <w:rPr>
          <w:rFonts w:ascii="Times New Roman" w:hAnsi="Times New Roman"/>
          <w:bCs/>
          <w:sz w:val="28"/>
          <w:szCs w:val="28"/>
          <w:lang w:val="uk-UA"/>
        </w:rPr>
        <w:t xml:space="preserve">» Авангардівської селищної ради у </w:t>
      </w:r>
      <w:r w:rsidR="0099144F" w:rsidRPr="00C935EB">
        <w:rPr>
          <w:rFonts w:ascii="Times New Roman" w:hAnsi="Times New Roman"/>
          <w:bCs/>
          <w:sz w:val="28"/>
          <w:szCs w:val="28"/>
          <w:lang w:val="uk-UA"/>
        </w:rPr>
        <w:t>20</w:t>
      </w:r>
      <w:r w:rsidR="00335010" w:rsidRPr="00C935EB">
        <w:rPr>
          <w:rFonts w:ascii="Times New Roman" w:hAnsi="Times New Roman"/>
          <w:bCs/>
          <w:sz w:val="28"/>
          <w:szCs w:val="28"/>
          <w:lang w:val="uk-UA"/>
        </w:rPr>
        <w:t>24</w:t>
      </w:r>
      <w:r w:rsidR="0099144F" w:rsidRPr="00C935EB">
        <w:rPr>
          <w:rFonts w:ascii="Times New Roman" w:hAnsi="Times New Roman"/>
          <w:bCs/>
          <w:sz w:val="28"/>
          <w:szCs w:val="28"/>
          <w:lang w:val="uk-UA"/>
        </w:rPr>
        <w:t>/202</w:t>
      </w:r>
      <w:r w:rsidR="00335010" w:rsidRPr="00C935EB">
        <w:rPr>
          <w:rFonts w:ascii="Times New Roman" w:hAnsi="Times New Roman"/>
          <w:bCs/>
          <w:sz w:val="28"/>
          <w:szCs w:val="28"/>
          <w:lang w:val="uk-UA"/>
        </w:rPr>
        <w:t>5</w:t>
      </w:r>
      <w:r w:rsidRPr="00C935EB">
        <w:rPr>
          <w:rFonts w:ascii="Times New Roman" w:hAnsi="Times New Roman"/>
          <w:bCs/>
          <w:sz w:val="28"/>
          <w:szCs w:val="28"/>
          <w:lang w:val="uk-UA"/>
        </w:rPr>
        <w:t xml:space="preserve"> начальному році</w:t>
      </w:r>
    </w:p>
    <w:p w14:paraId="370EF655" w14:textId="77777777" w:rsidR="00F964B6" w:rsidRDefault="00F964B6" w:rsidP="001463A3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p w14:paraId="2D75C082" w14:textId="7273DAAB" w:rsidR="00C96D52" w:rsidRPr="00C935EB" w:rsidRDefault="00C96D52" w:rsidP="001463A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935EB">
        <w:rPr>
          <w:rFonts w:ascii="Times New Roman" w:hAnsi="Times New Roman"/>
          <w:sz w:val="28"/>
          <w:szCs w:val="28"/>
          <w:lang w:val="uk-UA"/>
        </w:rPr>
        <w:t xml:space="preserve">Враховуючи клопотання Відділу освіти, культури, молоді та спорту Авангардівської селищної ради Одеського району Одеської області про </w:t>
      </w:r>
      <w:r w:rsidRPr="00C935E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забезпечення</w:t>
      </w:r>
      <w:r w:rsidRPr="00C935EB">
        <w:rPr>
          <w:rFonts w:ascii="Times New Roman" w:hAnsi="Times New Roman"/>
          <w:sz w:val="28"/>
          <w:szCs w:val="28"/>
          <w:lang w:val="uk-UA"/>
        </w:rPr>
        <w:t xml:space="preserve"> безоплатним </w:t>
      </w:r>
      <w:r w:rsidRPr="00C935E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харчуванням </w:t>
      </w:r>
      <w:r w:rsidRPr="00C935EB">
        <w:rPr>
          <w:rFonts w:ascii="Times New Roman" w:hAnsi="Times New Roman"/>
          <w:sz w:val="28"/>
          <w:szCs w:val="28"/>
          <w:lang w:val="uk-UA"/>
        </w:rPr>
        <w:t xml:space="preserve">дітей пільгового контингенту, що виховуються у </w:t>
      </w:r>
      <w:proofErr w:type="spellStart"/>
      <w:r w:rsidRPr="00C935EB">
        <w:rPr>
          <w:rFonts w:ascii="Times New Roman" w:hAnsi="Times New Roman"/>
          <w:sz w:val="28"/>
          <w:szCs w:val="28"/>
          <w:lang w:val="uk-UA"/>
        </w:rPr>
        <w:t>Авангардівському</w:t>
      </w:r>
      <w:proofErr w:type="spellEnd"/>
      <w:r w:rsidRPr="00C935EB">
        <w:rPr>
          <w:rFonts w:ascii="Times New Roman" w:hAnsi="Times New Roman"/>
          <w:sz w:val="28"/>
          <w:szCs w:val="28"/>
          <w:lang w:val="uk-UA"/>
        </w:rPr>
        <w:t xml:space="preserve"> дошкільному навчальному закладі «</w:t>
      </w:r>
      <w:r w:rsidR="001463A3" w:rsidRPr="00C935EB">
        <w:rPr>
          <w:rFonts w:ascii="Times New Roman" w:hAnsi="Times New Roman"/>
          <w:sz w:val="28"/>
          <w:szCs w:val="28"/>
          <w:lang w:val="uk-UA"/>
        </w:rPr>
        <w:t>Берізка</w:t>
      </w:r>
      <w:r w:rsidRPr="00C935EB">
        <w:rPr>
          <w:rFonts w:ascii="Times New Roman" w:hAnsi="Times New Roman"/>
          <w:sz w:val="28"/>
          <w:szCs w:val="28"/>
          <w:lang w:val="uk-UA"/>
        </w:rPr>
        <w:t xml:space="preserve">» Авангардівської селищної ради від </w:t>
      </w:r>
      <w:r w:rsidR="00D434BC" w:rsidRPr="00C935EB">
        <w:rPr>
          <w:rFonts w:ascii="Times New Roman" w:hAnsi="Times New Roman"/>
          <w:noProof/>
          <w:sz w:val="28"/>
          <w:szCs w:val="28"/>
          <w:lang w:val="uk-UA" w:eastAsia="uk-UA"/>
        </w:rPr>
        <w:t>03</w:t>
      </w:r>
      <w:r w:rsidRPr="00C935EB">
        <w:rPr>
          <w:rFonts w:ascii="Times New Roman" w:hAnsi="Times New Roman"/>
          <w:noProof/>
          <w:sz w:val="28"/>
          <w:szCs w:val="28"/>
          <w:lang w:val="uk-UA" w:eastAsia="uk-UA"/>
        </w:rPr>
        <w:t>.0</w:t>
      </w:r>
      <w:r w:rsidR="00D434BC" w:rsidRPr="00C935EB">
        <w:rPr>
          <w:rFonts w:ascii="Times New Roman" w:hAnsi="Times New Roman"/>
          <w:noProof/>
          <w:sz w:val="28"/>
          <w:szCs w:val="28"/>
          <w:lang w:val="uk-UA" w:eastAsia="uk-UA"/>
        </w:rPr>
        <w:t>4</w:t>
      </w:r>
      <w:r w:rsidRPr="00C935EB">
        <w:rPr>
          <w:rFonts w:ascii="Times New Roman" w:hAnsi="Times New Roman"/>
          <w:noProof/>
          <w:sz w:val="28"/>
          <w:szCs w:val="28"/>
          <w:lang w:val="uk-UA" w:eastAsia="uk-UA"/>
        </w:rPr>
        <w:t>.202</w:t>
      </w:r>
      <w:r w:rsidR="0007652D" w:rsidRPr="00C935EB">
        <w:rPr>
          <w:rFonts w:ascii="Times New Roman" w:hAnsi="Times New Roman"/>
          <w:noProof/>
          <w:sz w:val="28"/>
          <w:szCs w:val="28"/>
          <w:lang w:val="uk-UA" w:eastAsia="uk-UA"/>
        </w:rPr>
        <w:t>5</w:t>
      </w:r>
      <w:r w:rsidRPr="00C935EB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року №</w:t>
      </w:r>
      <w:r w:rsidR="00584FF7" w:rsidRPr="00C935EB">
        <w:rPr>
          <w:rFonts w:ascii="Times New Roman" w:hAnsi="Times New Roman"/>
          <w:noProof/>
          <w:sz w:val="28"/>
          <w:szCs w:val="28"/>
          <w:lang w:val="uk-UA" w:eastAsia="uk-UA"/>
        </w:rPr>
        <w:t>1</w:t>
      </w:r>
      <w:r w:rsidR="00D434BC" w:rsidRPr="00C935EB">
        <w:rPr>
          <w:rFonts w:ascii="Times New Roman" w:hAnsi="Times New Roman"/>
          <w:noProof/>
          <w:sz w:val="28"/>
          <w:szCs w:val="28"/>
          <w:lang w:val="uk-UA" w:eastAsia="uk-UA"/>
        </w:rPr>
        <w:t>82</w:t>
      </w:r>
      <w:r w:rsidR="00262606" w:rsidRPr="00C935EB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та від 28.04.2025 року №219</w:t>
      </w:r>
      <w:r w:rsidRPr="00C935EB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, </w:t>
      </w:r>
      <w:r w:rsidRPr="00C935EB">
        <w:rPr>
          <w:rFonts w:ascii="Times New Roman" w:hAnsi="Times New Roman"/>
          <w:sz w:val="28"/>
          <w:szCs w:val="28"/>
          <w:lang w:val="uk-UA"/>
        </w:rPr>
        <w:t>рекомендації П</w:t>
      </w:r>
      <w:r w:rsidRPr="00C935EB">
        <w:rPr>
          <w:rFonts w:ascii="Times New Roman" w:hAnsi="Times New Roman"/>
          <w:bCs/>
          <w:sz w:val="28"/>
          <w:szCs w:val="28"/>
          <w:lang w:val="uk-UA"/>
        </w:rPr>
        <w:t xml:space="preserve">остійної </w:t>
      </w:r>
      <w:r w:rsidRPr="00C935EB">
        <w:rPr>
          <w:rFonts w:ascii="Times New Roman" w:hAnsi="Times New Roman"/>
          <w:sz w:val="28"/>
          <w:szCs w:val="28"/>
          <w:lang w:val="uk-UA"/>
        </w:rPr>
        <w:t xml:space="preserve">комісії селищної ради </w:t>
      </w:r>
      <w:r w:rsidRPr="00C935EB">
        <w:rPr>
          <w:rFonts w:ascii="Times New Roman" w:eastAsia="Calibri" w:hAnsi="Times New Roman"/>
          <w:noProof/>
          <w:sz w:val="28"/>
          <w:szCs w:val="28"/>
          <w:lang w:val="uk-UA"/>
        </w:rPr>
        <w:t>з питань охорони здоров'я, соціального захисту, освіти, сім'ї, молоді, спорту, туризму та культури</w:t>
      </w:r>
      <w:r w:rsidRPr="00C935EB">
        <w:rPr>
          <w:rFonts w:ascii="Times New Roman" w:hAnsi="Times New Roman"/>
          <w:sz w:val="28"/>
          <w:szCs w:val="28"/>
          <w:lang w:val="uk-UA"/>
        </w:rPr>
        <w:t>, на підставі ст. 35 Закону України «</w:t>
      </w:r>
      <w:r w:rsidRPr="00C935EB">
        <w:rPr>
          <w:rFonts w:ascii="Times New Roman" w:hAnsi="Times New Roman"/>
          <w:bCs/>
          <w:sz w:val="28"/>
          <w:szCs w:val="28"/>
          <w:lang w:val="uk-UA"/>
        </w:rPr>
        <w:t xml:space="preserve">Про дошкільну освіту», </w:t>
      </w:r>
      <w:r w:rsidRPr="00C935EB"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r w:rsidR="00D434BC" w:rsidRPr="00C935EB">
        <w:rPr>
          <w:rFonts w:ascii="Times New Roman" w:hAnsi="Times New Roman"/>
          <w:sz w:val="28"/>
          <w:szCs w:val="28"/>
          <w:lang w:val="uk-UA"/>
        </w:rPr>
        <w:t>З</w:t>
      </w:r>
      <w:r w:rsidRPr="00C935EB">
        <w:rPr>
          <w:rFonts w:ascii="Times New Roman" w:hAnsi="Times New Roman"/>
          <w:sz w:val="28"/>
          <w:szCs w:val="28"/>
          <w:lang w:val="uk-UA"/>
        </w:rPr>
        <w:t>аконами України «</w:t>
      </w:r>
      <w:r w:rsidRPr="00C935EB">
        <w:rPr>
          <w:rFonts w:ascii="Times New Roman" w:hAnsi="Times New Roman"/>
          <w:color w:val="000000"/>
          <w:sz w:val="28"/>
          <w:szCs w:val="28"/>
          <w:lang w:val="uk-UA"/>
        </w:rPr>
        <w:t>Про місцеве самоврядування в Україні»</w:t>
      </w:r>
      <w:r w:rsidRPr="00C935EB">
        <w:rPr>
          <w:rFonts w:ascii="Times New Roman" w:hAnsi="Times New Roman"/>
          <w:sz w:val="28"/>
          <w:szCs w:val="28"/>
          <w:lang w:val="uk-UA"/>
        </w:rPr>
        <w:t>,</w:t>
      </w:r>
      <w:r w:rsidRPr="00C935E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C935EB">
        <w:rPr>
          <w:rFonts w:ascii="Times New Roman" w:hAnsi="Times New Roman"/>
          <w:sz w:val="28"/>
          <w:szCs w:val="28"/>
          <w:lang w:val="uk-UA"/>
        </w:rPr>
        <w:t>керуючись</w:t>
      </w:r>
      <w:r w:rsidRPr="00C935E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C935EB">
        <w:rPr>
          <w:rFonts w:ascii="Times New Roman" w:hAnsi="Times New Roman"/>
          <w:bCs/>
          <w:sz w:val="28"/>
          <w:szCs w:val="28"/>
          <w:lang w:val="uk-UA"/>
        </w:rPr>
        <w:t>Порядком встановлення плати для батьків за перебування дітей у державних і комунальних дошкільних та інтернатних навчальних закладах, затвердженого Наказом Міністерства освіти та науки України</w:t>
      </w:r>
      <w:bookmarkStart w:id="0" w:name="o3"/>
      <w:bookmarkEnd w:id="0"/>
      <w:r w:rsidRPr="00C935EB">
        <w:rPr>
          <w:rFonts w:ascii="Times New Roman" w:hAnsi="Times New Roman"/>
          <w:bCs/>
          <w:sz w:val="28"/>
          <w:szCs w:val="28"/>
          <w:lang w:val="uk-UA"/>
        </w:rPr>
        <w:t xml:space="preserve"> від </w:t>
      </w:r>
      <w:r w:rsidRPr="00C935EB">
        <w:rPr>
          <w:rFonts w:ascii="Times New Roman" w:hAnsi="Times New Roman"/>
          <w:sz w:val="28"/>
          <w:szCs w:val="28"/>
          <w:lang w:val="uk-UA"/>
        </w:rPr>
        <w:t xml:space="preserve">21.11.2002 № 667, постановою Кабінету міністрів України від 24 березня 2021 р. № 305 «Про затвердження норм та Порядку організації харчування у закладах освіти та дитячих закладах оздоровлення та відпочинку», </w:t>
      </w:r>
      <w:proofErr w:type="spellStart"/>
      <w:r w:rsidRPr="00C935EB">
        <w:rPr>
          <w:rFonts w:ascii="Times New Roman" w:hAnsi="Times New Roman"/>
          <w:sz w:val="28"/>
          <w:szCs w:val="28"/>
          <w:lang w:val="uk-UA"/>
        </w:rPr>
        <w:t>Авангардівська</w:t>
      </w:r>
      <w:proofErr w:type="spellEnd"/>
      <w:r w:rsidRPr="00C935EB">
        <w:rPr>
          <w:rFonts w:ascii="Times New Roman" w:hAnsi="Times New Roman"/>
          <w:sz w:val="28"/>
          <w:szCs w:val="28"/>
          <w:lang w:val="uk-UA"/>
        </w:rPr>
        <w:t xml:space="preserve"> селищна рада </w:t>
      </w:r>
      <w:r w:rsidRPr="00C935EB">
        <w:rPr>
          <w:rFonts w:ascii="Times New Roman" w:hAnsi="Times New Roman"/>
          <w:b/>
          <w:sz w:val="28"/>
          <w:szCs w:val="28"/>
          <w:lang w:val="uk-UA"/>
        </w:rPr>
        <w:t>ВИРІШИЛА</w:t>
      </w:r>
      <w:r w:rsidRPr="00C935EB">
        <w:rPr>
          <w:rFonts w:ascii="Times New Roman" w:hAnsi="Times New Roman"/>
          <w:sz w:val="28"/>
          <w:szCs w:val="28"/>
          <w:lang w:val="uk-UA"/>
        </w:rPr>
        <w:t>:</w:t>
      </w:r>
    </w:p>
    <w:p w14:paraId="19671392" w14:textId="77777777" w:rsidR="00C96D52" w:rsidRPr="005D2E85" w:rsidRDefault="00C96D52" w:rsidP="001463A3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22668170" w14:textId="39642840" w:rsidR="00C96D52" w:rsidRDefault="00C96D52" w:rsidP="001463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37AF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1. </w:t>
      </w:r>
      <w:r w:rsidR="00CD4A7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A37AF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Забезпечити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протягом </w:t>
      </w:r>
      <w:r>
        <w:rPr>
          <w:rFonts w:ascii="Times New Roman" w:hAnsi="Times New Roman"/>
          <w:sz w:val="28"/>
          <w:szCs w:val="28"/>
          <w:lang w:val="uk-UA"/>
        </w:rPr>
        <w:t>2024</w:t>
      </w:r>
      <w:r w:rsidRPr="00C11C1F">
        <w:rPr>
          <w:rFonts w:ascii="Times New Roman" w:hAnsi="Times New Roman"/>
          <w:sz w:val="28"/>
          <w:szCs w:val="28"/>
          <w:lang w:val="uk-UA"/>
        </w:rPr>
        <w:t>/202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C11C1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37AF2">
        <w:rPr>
          <w:rFonts w:ascii="Times New Roman" w:hAnsi="Times New Roman"/>
          <w:sz w:val="28"/>
          <w:szCs w:val="28"/>
          <w:lang w:val="uk-UA"/>
        </w:rPr>
        <w:t>навчальн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 рок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A8624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8624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безоплатним гарячим харчуванням </w:t>
      </w:r>
      <w:r>
        <w:rPr>
          <w:rFonts w:ascii="Times New Roman" w:hAnsi="Times New Roman"/>
          <w:sz w:val="28"/>
          <w:szCs w:val="28"/>
          <w:lang w:val="uk-UA"/>
        </w:rPr>
        <w:t>дітей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 які</w:t>
      </w:r>
      <w:r w:rsidRPr="00A8624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виховуються </w:t>
      </w:r>
      <w:r w:rsidRPr="00A8624A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Авангардівському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закладі дошкільної освіти «</w:t>
      </w:r>
      <w:r w:rsidR="001463A3">
        <w:rPr>
          <w:rFonts w:ascii="Times New Roman" w:hAnsi="Times New Roman"/>
          <w:sz w:val="28"/>
          <w:szCs w:val="28"/>
          <w:lang w:val="uk-UA"/>
        </w:rPr>
        <w:t>Берізка</w:t>
      </w:r>
      <w:r>
        <w:rPr>
          <w:rFonts w:ascii="Times New Roman" w:hAnsi="Times New Roman"/>
          <w:sz w:val="28"/>
          <w:szCs w:val="28"/>
          <w:lang w:val="uk-UA"/>
        </w:rPr>
        <w:t>» Авангардівської селищної ради</w:t>
      </w:r>
      <w:r w:rsidRPr="00A8624A">
        <w:rPr>
          <w:rFonts w:ascii="Times New Roman" w:hAnsi="Times New Roman"/>
          <w:sz w:val="28"/>
          <w:szCs w:val="28"/>
          <w:lang w:val="uk-UA"/>
        </w:rPr>
        <w:t xml:space="preserve"> відповідно до </w:t>
      </w:r>
      <w:r>
        <w:rPr>
          <w:rFonts w:ascii="Times New Roman" w:hAnsi="Times New Roman"/>
          <w:sz w:val="28"/>
          <w:szCs w:val="28"/>
          <w:lang w:val="uk-UA"/>
        </w:rPr>
        <w:t>д</w:t>
      </w:r>
      <w:r w:rsidRPr="00A8624A">
        <w:rPr>
          <w:rFonts w:ascii="Times New Roman" w:hAnsi="Times New Roman"/>
          <w:sz w:val="28"/>
          <w:szCs w:val="28"/>
          <w:lang w:val="uk-UA"/>
        </w:rPr>
        <w:t>одатку</w:t>
      </w:r>
      <w:r>
        <w:rPr>
          <w:rFonts w:ascii="Times New Roman" w:hAnsi="Times New Roman"/>
          <w:sz w:val="28"/>
          <w:szCs w:val="28"/>
          <w:lang w:val="uk-UA"/>
        </w:rPr>
        <w:t xml:space="preserve"> 1.</w:t>
      </w:r>
    </w:p>
    <w:p w14:paraId="7F1E373C" w14:textId="77777777" w:rsidR="00C935EB" w:rsidRDefault="00C935EB" w:rsidP="001463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1805E68" w14:textId="2BC9EB34" w:rsidR="00C96D52" w:rsidRPr="0002261E" w:rsidRDefault="00C96D52" w:rsidP="001463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2261E"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D4A71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02261E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</w:t>
      </w:r>
      <w:r w:rsidRPr="0002261E">
        <w:rPr>
          <w:rFonts w:ascii="Times New Roman" w:hAnsi="Times New Roman"/>
          <w:bCs/>
          <w:sz w:val="28"/>
          <w:szCs w:val="28"/>
          <w:lang w:val="uk-UA"/>
        </w:rPr>
        <w:t xml:space="preserve"> постійну </w:t>
      </w:r>
      <w:r w:rsidRPr="00A8624A">
        <w:rPr>
          <w:rFonts w:ascii="Times New Roman" w:hAnsi="Times New Roman"/>
          <w:sz w:val="28"/>
          <w:szCs w:val="28"/>
          <w:lang w:val="uk-UA"/>
        </w:rPr>
        <w:t>комісі</w:t>
      </w:r>
      <w:r>
        <w:rPr>
          <w:rFonts w:ascii="Times New Roman" w:hAnsi="Times New Roman"/>
          <w:sz w:val="28"/>
          <w:szCs w:val="28"/>
          <w:lang w:val="uk-UA"/>
        </w:rPr>
        <w:t>ю</w:t>
      </w:r>
      <w:r w:rsidRPr="00A8624A">
        <w:rPr>
          <w:rFonts w:ascii="Times New Roman" w:hAnsi="Times New Roman"/>
          <w:sz w:val="28"/>
          <w:szCs w:val="28"/>
          <w:lang w:val="uk-UA"/>
        </w:rPr>
        <w:t xml:space="preserve"> селищної ради </w:t>
      </w:r>
      <w:r w:rsidRPr="00E14DA1">
        <w:rPr>
          <w:rFonts w:ascii="Times New Roman" w:eastAsia="Calibri" w:hAnsi="Times New Roman"/>
          <w:noProof/>
          <w:sz w:val="28"/>
          <w:szCs w:val="28"/>
          <w:lang w:val="uk-UA"/>
        </w:rPr>
        <w:t>з питань охорони здоров'я, соціального захисту,</w:t>
      </w:r>
      <w:r>
        <w:rPr>
          <w:rFonts w:ascii="Times New Roman" w:eastAsia="Calibri" w:hAnsi="Times New Roman"/>
          <w:noProof/>
          <w:sz w:val="28"/>
          <w:szCs w:val="28"/>
          <w:lang w:val="uk-UA"/>
        </w:rPr>
        <w:t xml:space="preserve"> </w:t>
      </w:r>
      <w:r w:rsidRPr="00E14DA1">
        <w:rPr>
          <w:rFonts w:ascii="Times New Roman" w:eastAsia="Calibri" w:hAnsi="Times New Roman"/>
          <w:noProof/>
          <w:sz w:val="28"/>
          <w:szCs w:val="28"/>
          <w:lang w:val="uk-UA"/>
        </w:rPr>
        <w:t>освіти, сім'ї, молоді, спорту, туризму та культури</w:t>
      </w:r>
      <w:r w:rsidRPr="0002261E">
        <w:rPr>
          <w:rFonts w:ascii="Times New Roman" w:hAnsi="Times New Roman"/>
          <w:sz w:val="28"/>
          <w:szCs w:val="28"/>
          <w:lang w:val="uk-UA"/>
        </w:rPr>
        <w:t>.</w:t>
      </w:r>
    </w:p>
    <w:p w14:paraId="44B2A8E0" w14:textId="77777777" w:rsidR="00C96D52" w:rsidRDefault="00C96D52" w:rsidP="001463A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FF80854" w14:textId="77777777" w:rsidR="00CD4A71" w:rsidRPr="00CD4A71" w:rsidRDefault="00CD4A71" w:rsidP="00CD4A71">
      <w:pPr>
        <w:spacing w:after="0" w:line="240" w:lineRule="auto"/>
        <w:rPr>
          <w:rFonts w:ascii="Times New Roman" w:hAnsi="Times New Roman"/>
          <w:b/>
          <w:sz w:val="16"/>
          <w:szCs w:val="16"/>
          <w:lang w:val="uk-UA"/>
        </w:rPr>
      </w:pPr>
    </w:p>
    <w:p w14:paraId="15058533" w14:textId="7145CED0" w:rsidR="00C96D52" w:rsidRDefault="00C96D52" w:rsidP="00CD4A7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Селищний голова                                                </w:t>
      </w:r>
      <w:r w:rsidR="00CD4A71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b/>
          <w:sz w:val="28"/>
          <w:szCs w:val="28"/>
          <w:lang w:val="uk-UA"/>
        </w:rPr>
        <w:t>Сергій ХРУСТОВСЬКИЙ</w:t>
      </w:r>
    </w:p>
    <w:p w14:paraId="0FD3B79E" w14:textId="77777777" w:rsidR="00C96D52" w:rsidRPr="005503ED" w:rsidRDefault="00C96D52" w:rsidP="001463A3">
      <w:pPr>
        <w:spacing w:after="0" w:line="240" w:lineRule="auto"/>
        <w:ind w:firstLine="567"/>
        <w:rPr>
          <w:rFonts w:asciiTheme="majorBidi" w:hAnsiTheme="majorBidi" w:cstheme="majorBidi"/>
          <w:b/>
          <w:sz w:val="28"/>
          <w:szCs w:val="28"/>
          <w:lang w:val="uk-UA"/>
        </w:rPr>
      </w:pPr>
    </w:p>
    <w:p w14:paraId="4837E3D1" w14:textId="77777777" w:rsidR="00C96D52" w:rsidRPr="00CD4A71" w:rsidRDefault="00C96D52" w:rsidP="00CD4A71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  <w:lang w:val="uk-UA"/>
        </w:rPr>
      </w:pPr>
      <w:r w:rsidRPr="00CD4A71">
        <w:rPr>
          <w:rFonts w:asciiTheme="majorBidi" w:hAnsiTheme="majorBidi" w:cstheme="majorBidi"/>
          <w:b/>
          <w:sz w:val="28"/>
          <w:szCs w:val="28"/>
          <w:lang w:val="uk-UA"/>
        </w:rPr>
        <w:t>№ _____-</w:t>
      </w:r>
      <w:r w:rsidRPr="005503ED">
        <w:rPr>
          <w:rFonts w:asciiTheme="majorBidi" w:hAnsiTheme="majorBidi" w:cstheme="majorBidi"/>
          <w:b/>
          <w:sz w:val="28"/>
          <w:szCs w:val="28"/>
        </w:rPr>
        <w:t>VII</w:t>
      </w:r>
      <w:r w:rsidRPr="00CD4A71">
        <w:rPr>
          <w:rFonts w:asciiTheme="majorBidi" w:hAnsiTheme="majorBidi" w:cstheme="majorBidi"/>
          <w:b/>
          <w:sz w:val="28"/>
          <w:szCs w:val="28"/>
          <w:lang w:val="uk-UA"/>
        </w:rPr>
        <w:t>І</w:t>
      </w:r>
    </w:p>
    <w:p w14:paraId="232BA457" w14:textId="1383164A" w:rsidR="00C96D52" w:rsidRPr="00CD4A71" w:rsidRDefault="00CD4A71" w:rsidP="00CD4A71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  <w:lang w:val="uk-UA"/>
        </w:rPr>
      </w:pPr>
      <w:r>
        <w:rPr>
          <w:rFonts w:asciiTheme="majorBidi" w:hAnsiTheme="majorBidi" w:cstheme="majorBidi"/>
          <w:b/>
          <w:sz w:val="28"/>
          <w:szCs w:val="28"/>
          <w:lang w:val="uk-UA"/>
        </w:rPr>
        <w:t>в</w:t>
      </w:r>
      <w:r w:rsidR="00C96D52" w:rsidRPr="00CD4A71">
        <w:rPr>
          <w:rFonts w:asciiTheme="majorBidi" w:hAnsiTheme="majorBidi" w:cstheme="majorBidi"/>
          <w:b/>
          <w:sz w:val="28"/>
          <w:szCs w:val="28"/>
          <w:lang w:val="uk-UA"/>
        </w:rPr>
        <w:t>ід</w:t>
      </w:r>
      <w:r w:rsidR="00C935EB">
        <w:rPr>
          <w:rFonts w:asciiTheme="majorBidi" w:hAnsiTheme="majorBidi" w:cstheme="majorBidi"/>
          <w:b/>
          <w:sz w:val="28"/>
          <w:szCs w:val="28"/>
          <w:lang w:val="uk-UA"/>
        </w:rPr>
        <w:t xml:space="preserve"> 22</w:t>
      </w:r>
      <w:r w:rsidR="00C96D52" w:rsidRPr="00CD4A71">
        <w:rPr>
          <w:rFonts w:asciiTheme="majorBidi" w:hAnsiTheme="majorBidi" w:cstheme="majorBidi"/>
          <w:b/>
          <w:sz w:val="28"/>
          <w:szCs w:val="28"/>
          <w:lang w:val="uk-UA"/>
        </w:rPr>
        <w:t>.0</w:t>
      </w:r>
      <w:r w:rsidR="00D434BC">
        <w:rPr>
          <w:rFonts w:asciiTheme="majorBidi" w:hAnsiTheme="majorBidi" w:cstheme="majorBidi"/>
          <w:b/>
          <w:sz w:val="28"/>
          <w:szCs w:val="28"/>
          <w:lang w:val="uk-UA"/>
        </w:rPr>
        <w:t>5</w:t>
      </w:r>
      <w:r w:rsidR="00C96D52" w:rsidRPr="00CD4A71">
        <w:rPr>
          <w:rFonts w:asciiTheme="majorBidi" w:hAnsiTheme="majorBidi" w:cstheme="majorBidi"/>
          <w:b/>
          <w:sz w:val="28"/>
          <w:szCs w:val="28"/>
          <w:lang w:val="uk-UA"/>
        </w:rPr>
        <w:t>.202</w:t>
      </w:r>
      <w:r w:rsidR="0007652D">
        <w:rPr>
          <w:rFonts w:asciiTheme="majorBidi" w:hAnsiTheme="majorBidi" w:cstheme="majorBidi"/>
          <w:b/>
          <w:sz w:val="28"/>
          <w:szCs w:val="28"/>
          <w:lang w:val="uk-UA"/>
        </w:rPr>
        <w:t>5</w:t>
      </w:r>
      <w:r w:rsidR="00C935EB" w:rsidRPr="00CD4A71">
        <w:rPr>
          <w:rFonts w:asciiTheme="majorBidi" w:hAnsiTheme="majorBidi" w:cstheme="majorBidi"/>
          <w:b/>
          <w:sz w:val="28"/>
          <w:szCs w:val="28"/>
          <w:lang w:val="uk-UA"/>
        </w:rPr>
        <w:t xml:space="preserve"> </w:t>
      </w:r>
    </w:p>
    <w:p w14:paraId="3041AE2C" w14:textId="77777777" w:rsidR="00C935EB" w:rsidRDefault="00C935EB" w:rsidP="001463A3">
      <w:pPr>
        <w:spacing w:after="0" w:line="240" w:lineRule="auto"/>
        <w:ind w:left="6237"/>
        <w:rPr>
          <w:rFonts w:ascii="Times New Roman" w:hAnsi="Times New Roman"/>
          <w:sz w:val="24"/>
          <w:szCs w:val="24"/>
          <w:lang w:val="uk-UA"/>
        </w:rPr>
      </w:pPr>
    </w:p>
    <w:p w14:paraId="7A44BC77" w14:textId="5C28FBE1" w:rsidR="00C96D52" w:rsidRPr="00C935EB" w:rsidRDefault="00C96D52" w:rsidP="001463A3">
      <w:pPr>
        <w:spacing w:after="0" w:line="240" w:lineRule="auto"/>
        <w:ind w:left="6237"/>
        <w:rPr>
          <w:rFonts w:ascii="Times New Roman" w:hAnsi="Times New Roman"/>
          <w:sz w:val="24"/>
          <w:szCs w:val="24"/>
          <w:lang w:val="uk-UA"/>
        </w:rPr>
      </w:pPr>
      <w:r w:rsidRPr="00C935EB">
        <w:rPr>
          <w:rFonts w:ascii="Times New Roman" w:hAnsi="Times New Roman"/>
          <w:sz w:val="24"/>
          <w:szCs w:val="24"/>
          <w:lang w:val="uk-UA"/>
        </w:rPr>
        <w:t xml:space="preserve">Додаток до рішення Авангардівської селищної ради  від </w:t>
      </w:r>
      <w:r w:rsidR="00C935EB" w:rsidRPr="00C935EB">
        <w:rPr>
          <w:rFonts w:ascii="Times New Roman" w:hAnsi="Times New Roman"/>
          <w:sz w:val="24"/>
          <w:szCs w:val="24"/>
          <w:lang w:val="uk-UA"/>
        </w:rPr>
        <w:t>22</w:t>
      </w:r>
      <w:r w:rsidRPr="00C935EB">
        <w:rPr>
          <w:rFonts w:ascii="Times New Roman" w:hAnsi="Times New Roman"/>
          <w:sz w:val="24"/>
          <w:szCs w:val="24"/>
          <w:lang w:val="uk-UA"/>
        </w:rPr>
        <w:t>.0</w:t>
      </w:r>
      <w:r w:rsidR="00D434BC" w:rsidRPr="00C935EB">
        <w:rPr>
          <w:rFonts w:ascii="Times New Roman" w:hAnsi="Times New Roman"/>
          <w:sz w:val="24"/>
          <w:szCs w:val="24"/>
          <w:lang w:val="uk-UA"/>
        </w:rPr>
        <w:t>5</w:t>
      </w:r>
      <w:r w:rsidRPr="00C935EB">
        <w:rPr>
          <w:rFonts w:ascii="Times New Roman" w:hAnsi="Times New Roman"/>
          <w:sz w:val="24"/>
          <w:szCs w:val="24"/>
          <w:lang w:val="uk-UA"/>
        </w:rPr>
        <w:t>.202</w:t>
      </w:r>
      <w:r w:rsidR="0007652D" w:rsidRPr="00C935EB">
        <w:rPr>
          <w:rFonts w:ascii="Times New Roman" w:hAnsi="Times New Roman"/>
          <w:sz w:val="24"/>
          <w:szCs w:val="24"/>
          <w:lang w:val="uk-UA"/>
        </w:rPr>
        <w:t>5</w:t>
      </w:r>
      <w:r w:rsidRPr="00C935EB">
        <w:rPr>
          <w:rFonts w:ascii="Times New Roman" w:hAnsi="Times New Roman"/>
          <w:sz w:val="24"/>
          <w:szCs w:val="24"/>
          <w:lang w:val="uk-UA"/>
        </w:rPr>
        <w:t xml:space="preserve"> року  №</w:t>
      </w:r>
      <w:r w:rsidR="00C935EB">
        <w:rPr>
          <w:rFonts w:ascii="Times New Roman" w:hAnsi="Times New Roman"/>
          <w:sz w:val="24"/>
          <w:szCs w:val="24"/>
          <w:lang w:val="uk-UA"/>
        </w:rPr>
        <w:t>____</w:t>
      </w:r>
      <w:r w:rsidR="0007652D" w:rsidRPr="00C935EB">
        <w:rPr>
          <w:rFonts w:asciiTheme="majorBidi" w:hAnsiTheme="majorBidi" w:cstheme="majorBidi"/>
          <w:sz w:val="24"/>
          <w:szCs w:val="24"/>
          <w:lang w:val="uk-UA"/>
        </w:rPr>
        <w:t>-</w:t>
      </w:r>
      <w:r w:rsidR="0007652D" w:rsidRPr="00C935EB">
        <w:rPr>
          <w:rFonts w:asciiTheme="majorBidi" w:hAnsiTheme="majorBidi" w:cstheme="majorBidi"/>
          <w:sz w:val="24"/>
          <w:szCs w:val="24"/>
        </w:rPr>
        <w:t>VII</w:t>
      </w:r>
      <w:r w:rsidR="0007652D" w:rsidRPr="00C935EB">
        <w:rPr>
          <w:rFonts w:asciiTheme="majorBidi" w:hAnsiTheme="majorBidi" w:cstheme="majorBidi"/>
          <w:sz w:val="24"/>
          <w:szCs w:val="24"/>
          <w:lang w:val="uk-UA"/>
        </w:rPr>
        <w:t>І</w:t>
      </w:r>
    </w:p>
    <w:p w14:paraId="39FF1DB0" w14:textId="77777777" w:rsidR="00C96D52" w:rsidRDefault="00C96D52" w:rsidP="00584FF7">
      <w:pPr>
        <w:spacing w:after="0" w:line="240" w:lineRule="auto"/>
        <w:ind w:left="6237"/>
        <w:rPr>
          <w:rFonts w:ascii="Times New Roman" w:hAnsi="Times New Roman"/>
          <w:b/>
          <w:sz w:val="28"/>
          <w:szCs w:val="28"/>
          <w:lang w:val="uk-UA"/>
        </w:rPr>
      </w:pPr>
    </w:p>
    <w:p w14:paraId="2B53E0B9" w14:textId="77777777" w:rsidR="00C935EB" w:rsidRDefault="00C935EB" w:rsidP="00584FF7">
      <w:pPr>
        <w:spacing w:after="0" w:line="240" w:lineRule="auto"/>
        <w:ind w:left="6237"/>
        <w:rPr>
          <w:rFonts w:ascii="Times New Roman" w:hAnsi="Times New Roman"/>
          <w:b/>
          <w:sz w:val="28"/>
          <w:szCs w:val="28"/>
          <w:lang w:val="uk-UA"/>
        </w:rPr>
      </w:pPr>
    </w:p>
    <w:p w14:paraId="4BE0E7F5" w14:textId="77777777" w:rsidR="00C935EB" w:rsidRPr="00CF7A45" w:rsidRDefault="00C935EB" w:rsidP="00584FF7">
      <w:pPr>
        <w:spacing w:after="0" w:line="240" w:lineRule="auto"/>
        <w:ind w:left="6237"/>
        <w:rPr>
          <w:rFonts w:ascii="Times New Roman" w:hAnsi="Times New Roman"/>
          <w:b/>
          <w:sz w:val="28"/>
          <w:szCs w:val="28"/>
          <w:lang w:val="uk-UA"/>
        </w:rPr>
      </w:pPr>
    </w:p>
    <w:p w14:paraId="04B3E4B4" w14:textId="77777777" w:rsidR="00C935EB" w:rsidRDefault="00C96D52" w:rsidP="00584FF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F7A45">
        <w:rPr>
          <w:rFonts w:ascii="Times New Roman" w:hAnsi="Times New Roman"/>
          <w:sz w:val="28"/>
          <w:szCs w:val="28"/>
          <w:lang w:val="uk-UA"/>
        </w:rPr>
        <w:t xml:space="preserve">Вихованці </w:t>
      </w:r>
      <w:proofErr w:type="spellStart"/>
      <w:r w:rsidRPr="00CF7A45">
        <w:rPr>
          <w:rFonts w:ascii="Times New Roman" w:hAnsi="Times New Roman"/>
          <w:sz w:val="28"/>
          <w:szCs w:val="28"/>
          <w:lang w:val="uk-UA"/>
        </w:rPr>
        <w:t>Авангардівського</w:t>
      </w:r>
      <w:proofErr w:type="spellEnd"/>
      <w:r w:rsidRPr="00CF7A45">
        <w:rPr>
          <w:rFonts w:ascii="Times New Roman" w:hAnsi="Times New Roman"/>
          <w:sz w:val="28"/>
          <w:szCs w:val="28"/>
          <w:lang w:val="uk-UA"/>
        </w:rPr>
        <w:t xml:space="preserve"> ЗДО  </w:t>
      </w:r>
      <w:r w:rsidR="001463A3">
        <w:rPr>
          <w:rFonts w:ascii="Times New Roman" w:hAnsi="Times New Roman"/>
          <w:sz w:val="28"/>
          <w:szCs w:val="28"/>
          <w:lang w:val="uk-UA"/>
        </w:rPr>
        <w:t>«Берізка</w:t>
      </w:r>
      <w:r w:rsidRPr="00CF7A45">
        <w:rPr>
          <w:rFonts w:ascii="Times New Roman" w:hAnsi="Times New Roman"/>
          <w:sz w:val="28"/>
          <w:szCs w:val="28"/>
          <w:lang w:val="uk-UA"/>
        </w:rPr>
        <w:t>» Авангардівської селищної ради</w:t>
      </w:r>
      <w:r w:rsidRPr="00CF7A4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, що забезпечуються безоплатним гарячим харчуванням або </w:t>
      </w:r>
      <w:r w:rsidRPr="00CF7A45">
        <w:rPr>
          <w:rFonts w:ascii="Times New Roman" w:hAnsi="Times New Roman"/>
          <w:sz w:val="28"/>
          <w:szCs w:val="28"/>
          <w:lang w:val="uk-UA"/>
        </w:rPr>
        <w:t>батьківська плата</w:t>
      </w:r>
    </w:p>
    <w:p w14:paraId="0B22B78A" w14:textId="045986CA" w:rsidR="00C96D52" w:rsidRDefault="00C96D52" w:rsidP="00584FF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F7A45">
        <w:rPr>
          <w:rFonts w:ascii="Times New Roman" w:hAnsi="Times New Roman"/>
          <w:sz w:val="28"/>
          <w:szCs w:val="28"/>
          <w:lang w:val="uk-UA"/>
        </w:rPr>
        <w:t xml:space="preserve"> за харчування яких є зменшеною</w:t>
      </w:r>
    </w:p>
    <w:p w14:paraId="1194284E" w14:textId="77777777" w:rsidR="00C96D52" w:rsidRDefault="00C96D52" w:rsidP="00584FF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pPr w:leftFromText="180" w:rightFromText="180" w:vertAnchor="text" w:horzAnchor="margin" w:tblpXSpec="center" w:tblpY="-48"/>
        <w:tblW w:w="9889" w:type="dxa"/>
        <w:tblLayout w:type="fixed"/>
        <w:tblLook w:val="04A0" w:firstRow="1" w:lastRow="0" w:firstColumn="1" w:lastColumn="0" w:noHBand="0" w:noVBand="1"/>
      </w:tblPr>
      <w:tblGrid>
        <w:gridCol w:w="567"/>
        <w:gridCol w:w="2943"/>
        <w:gridCol w:w="3119"/>
        <w:gridCol w:w="1276"/>
        <w:gridCol w:w="1984"/>
      </w:tblGrid>
      <w:tr w:rsidR="00D434BC" w14:paraId="48BBDDCB" w14:textId="77777777" w:rsidTr="00C935EB">
        <w:trPr>
          <w:trHeight w:val="605"/>
        </w:trPr>
        <w:tc>
          <w:tcPr>
            <w:tcW w:w="567" w:type="dxa"/>
          </w:tcPr>
          <w:p w14:paraId="6D3BA204" w14:textId="77777777" w:rsidR="00D434BC" w:rsidRPr="00CD4A71" w:rsidRDefault="00D434BC" w:rsidP="00CD4A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A7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23C35815" w14:textId="77777777" w:rsidR="00D434BC" w:rsidRPr="00CD4A71" w:rsidRDefault="00D434BC" w:rsidP="00CD4A71">
            <w:pPr>
              <w:pStyle w:val="a3"/>
              <w:jc w:val="center"/>
            </w:pPr>
            <w:r w:rsidRPr="00CD4A71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943" w:type="dxa"/>
          </w:tcPr>
          <w:p w14:paraId="1816F55F" w14:textId="77777777" w:rsidR="00D434BC" w:rsidRPr="00CD4A71" w:rsidRDefault="00D434BC" w:rsidP="00CB75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A71">
              <w:rPr>
                <w:rFonts w:ascii="Times New Roman" w:hAnsi="Times New Roman"/>
                <w:b/>
                <w:sz w:val="24"/>
                <w:szCs w:val="24"/>
              </w:rPr>
              <w:t>Батьки, що мають право на пільгу по оплаті</w:t>
            </w:r>
          </w:p>
        </w:tc>
        <w:tc>
          <w:tcPr>
            <w:tcW w:w="3119" w:type="dxa"/>
          </w:tcPr>
          <w:p w14:paraId="43D00BE3" w14:textId="77777777" w:rsidR="00D434BC" w:rsidRPr="00CD4A71" w:rsidRDefault="00D434BC" w:rsidP="00CB75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A71">
              <w:rPr>
                <w:rFonts w:ascii="Times New Roman" w:hAnsi="Times New Roman"/>
                <w:b/>
                <w:sz w:val="24"/>
                <w:szCs w:val="24"/>
              </w:rPr>
              <w:t>ПІБ</w:t>
            </w:r>
          </w:p>
          <w:p w14:paraId="1F64DD28" w14:textId="77777777" w:rsidR="00D434BC" w:rsidRPr="00CD4A71" w:rsidRDefault="00D434BC" w:rsidP="00CB75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A71">
              <w:rPr>
                <w:rFonts w:ascii="Times New Roman" w:hAnsi="Times New Roman"/>
                <w:b/>
                <w:sz w:val="24"/>
                <w:szCs w:val="24"/>
              </w:rPr>
              <w:t>дитини</w:t>
            </w:r>
          </w:p>
        </w:tc>
        <w:tc>
          <w:tcPr>
            <w:tcW w:w="1276" w:type="dxa"/>
          </w:tcPr>
          <w:p w14:paraId="7B850B43" w14:textId="77777777" w:rsidR="00D434BC" w:rsidRPr="00CD4A71" w:rsidRDefault="00D434BC" w:rsidP="00CB75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A71">
              <w:rPr>
                <w:rFonts w:ascii="Times New Roman" w:hAnsi="Times New Roman"/>
                <w:b/>
                <w:sz w:val="24"/>
                <w:szCs w:val="24"/>
              </w:rPr>
              <w:t xml:space="preserve">Розмір пільги </w:t>
            </w:r>
          </w:p>
        </w:tc>
        <w:tc>
          <w:tcPr>
            <w:tcW w:w="1984" w:type="dxa"/>
          </w:tcPr>
          <w:p w14:paraId="3A0E1156" w14:textId="6031DDBF" w:rsidR="00D434BC" w:rsidRPr="00CD4A71" w:rsidRDefault="00C935EB" w:rsidP="00CB75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A71">
              <w:rPr>
                <w:rFonts w:ascii="Times New Roman" w:hAnsi="Times New Roman"/>
                <w:b/>
                <w:sz w:val="24"/>
                <w:szCs w:val="24"/>
              </w:rPr>
              <w:t xml:space="preserve">Підстава </w:t>
            </w:r>
            <w:r w:rsidR="00D434BC" w:rsidRPr="00CD4A71">
              <w:rPr>
                <w:rFonts w:ascii="Times New Roman" w:hAnsi="Times New Roman"/>
                <w:b/>
                <w:sz w:val="24"/>
                <w:szCs w:val="24"/>
              </w:rPr>
              <w:t>надання пільги</w:t>
            </w:r>
          </w:p>
        </w:tc>
      </w:tr>
      <w:tr w:rsidR="00D434BC" w14:paraId="73FBDAF6" w14:textId="77777777" w:rsidTr="00C935EB">
        <w:tc>
          <w:tcPr>
            <w:tcW w:w="567" w:type="dxa"/>
          </w:tcPr>
          <w:p w14:paraId="6A388E82" w14:textId="77777777" w:rsidR="00D434BC" w:rsidRPr="00CD4A71" w:rsidRDefault="00D434BC" w:rsidP="00CB7526">
            <w:pPr>
              <w:rPr>
                <w:rFonts w:ascii="Times New Roman" w:hAnsi="Times New Roman"/>
                <w:sz w:val="26"/>
                <w:szCs w:val="26"/>
              </w:rPr>
            </w:pPr>
            <w:r w:rsidRPr="00CD4A71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943" w:type="dxa"/>
          </w:tcPr>
          <w:p w14:paraId="7414CF1C" w14:textId="77777777" w:rsidR="00C935EB" w:rsidRPr="00CD4A71" w:rsidRDefault="00D434BC" w:rsidP="00C935E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D4A71">
              <w:rPr>
                <w:rFonts w:ascii="Times New Roman" w:hAnsi="Times New Roman"/>
                <w:sz w:val="26"/>
                <w:szCs w:val="26"/>
              </w:rPr>
              <w:t>Лебзяк</w:t>
            </w:r>
            <w:proofErr w:type="spellEnd"/>
            <w:r w:rsidRPr="00CD4A7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16C0024C" w14:textId="5D5A667F" w:rsidR="00D434BC" w:rsidRPr="00CD4A71" w:rsidRDefault="00D434BC" w:rsidP="00C935EB">
            <w:pPr>
              <w:pStyle w:val="a3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D4A71">
              <w:rPr>
                <w:rFonts w:ascii="Times New Roman" w:hAnsi="Times New Roman"/>
                <w:sz w:val="26"/>
                <w:szCs w:val="26"/>
              </w:rPr>
              <w:t>Олексій Олегович</w:t>
            </w:r>
          </w:p>
        </w:tc>
        <w:tc>
          <w:tcPr>
            <w:tcW w:w="3119" w:type="dxa"/>
          </w:tcPr>
          <w:p w14:paraId="539DE2D8" w14:textId="3F34A5BD" w:rsidR="00C935EB" w:rsidRPr="00CD4A71" w:rsidRDefault="00D434BC" w:rsidP="00C935E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D4A71">
              <w:rPr>
                <w:rFonts w:ascii="Times New Roman" w:hAnsi="Times New Roman"/>
                <w:sz w:val="26"/>
                <w:szCs w:val="26"/>
              </w:rPr>
              <w:t>Лебзяк</w:t>
            </w:r>
            <w:proofErr w:type="spellEnd"/>
          </w:p>
          <w:p w14:paraId="5F24D4C1" w14:textId="6B145FA5" w:rsidR="00D434BC" w:rsidRPr="00CD4A71" w:rsidRDefault="00D434BC" w:rsidP="00C935E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4A71">
              <w:rPr>
                <w:rFonts w:ascii="Times New Roman" w:hAnsi="Times New Roman"/>
                <w:sz w:val="26"/>
                <w:szCs w:val="26"/>
              </w:rPr>
              <w:t xml:space="preserve">Михайло Олексійович, 27.11.2019 </w:t>
            </w:r>
            <w:proofErr w:type="spellStart"/>
            <w:r w:rsidRPr="00CD4A71">
              <w:rPr>
                <w:rFonts w:ascii="Times New Roman" w:hAnsi="Times New Roman"/>
                <w:sz w:val="26"/>
                <w:szCs w:val="26"/>
              </w:rPr>
              <w:t>р.н</w:t>
            </w:r>
            <w:proofErr w:type="spellEnd"/>
            <w:r w:rsidRPr="00CD4A71">
              <w:rPr>
                <w:rFonts w:ascii="Times New Roman" w:hAnsi="Times New Roman"/>
                <w:sz w:val="26"/>
                <w:szCs w:val="26"/>
              </w:rPr>
              <w:t>.</w:t>
            </w:r>
            <w:bookmarkStart w:id="1" w:name="_GoBack"/>
            <w:bookmarkEnd w:id="1"/>
          </w:p>
        </w:tc>
        <w:tc>
          <w:tcPr>
            <w:tcW w:w="1276" w:type="dxa"/>
          </w:tcPr>
          <w:p w14:paraId="2302E454" w14:textId="77777777" w:rsidR="00D434BC" w:rsidRPr="00CD4A71" w:rsidRDefault="00D434BC" w:rsidP="00CB75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4A71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  <w:tc>
          <w:tcPr>
            <w:tcW w:w="1984" w:type="dxa"/>
          </w:tcPr>
          <w:p w14:paraId="40FE39CA" w14:textId="6D01D54F" w:rsidR="00D434BC" w:rsidRPr="00CD4A71" w:rsidRDefault="00D434BC" w:rsidP="00CB7526">
            <w:pPr>
              <w:rPr>
                <w:rFonts w:ascii="Times New Roman" w:hAnsi="Times New Roman"/>
                <w:sz w:val="26"/>
                <w:szCs w:val="26"/>
              </w:rPr>
            </w:pPr>
            <w:r w:rsidRPr="00CD4A71">
              <w:rPr>
                <w:rFonts w:ascii="Times New Roman" w:hAnsi="Times New Roman"/>
                <w:sz w:val="26"/>
                <w:szCs w:val="26"/>
              </w:rPr>
              <w:t>Батько УБД</w:t>
            </w:r>
          </w:p>
        </w:tc>
      </w:tr>
      <w:tr w:rsidR="00D434BC" w14:paraId="0EC19FB7" w14:textId="77777777" w:rsidTr="00C935EB">
        <w:tc>
          <w:tcPr>
            <w:tcW w:w="567" w:type="dxa"/>
          </w:tcPr>
          <w:p w14:paraId="200C14BE" w14:textId="77777777" w:rsidR="00D434BC" w:rsidRPr="00CD4A71" w:rsidRDefault="00D434BC" w:rsidP="00CB7526">
            <w:pPr>
              <w:rPr>
                <w:rFonts w:ascii="Times New Roman" w:hAnsi="Times New Roman"/>
                <w:sz w:val="26"/>
                <w:szCs w:val="26"/>
              </w:rPr>
            </w:pPr>
            <w:r w:rsidRPr="00CD4A71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2943" w:type="dxa"/>
          </w:tcPr>
          <w:p w14:paraId="01FDDE94" w14:textId="77777777" w:rsidR="00C935EB" w:rsidRPr="00CD4A71" w:rsidRDefault="00D434BC" w:rsidP="00C935E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D4A71">
              <w:rPr>
                <w:rFonts w:ascii="Times New Roman" w:hAnsi="Times New Roman"/>
                <w:sz w:val="26"/>
                <w:szCs w:val="26"/>
              </w:rPr>
              <w:t>Хатюшин</w:t>
            </w:r>
            <w:proofErr w:type="spellEnd"/>
            <w:r w:rsidRPr="00CD4A7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0A847CCA" w14:textId="0350854C" w:rsidR="00D434BC" w:rsidRPr="00CD4A71" w:rsidRDefault="00D434BC" w:rsidP="00C935E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CD4A71">
              <w:rPr>
                <w:rFonts w:ascii="Times New Roman" w:hAnsi="Times New Roman"/>
                <w:sz w:val="26"/>
                <w:szCs w:val="26"/>
              </w:rPr>
              <w:t>Ігор Олександрович</w:t>
            </w:r>
          </w:p>
        </w:tc>
        <w:tc>
          <w:tcPr>
            <w:tcW w:w="3119" w:type="dxa"/>
          </w:tcPr>
          <w:p w14:paraId="07A626D2" w14:textId="61C71182" w:rsidR="00C935EB" w:rsidRPr="00CD4A71" w:rsidRDefault="00D434BC" w:rsidP="00C935E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D4A71">
              <w:rPr>
                <w:rFonts w:ascii="Times New Roman" w:hAnsi="Times New Roman"/>
                <w:sz w:val="26"/>
                <w:szCs w:val="26"/>
              </w:rPr>
              <w:t>Хатюшин</w:t>
            </w:r>
            <w:proofErr w:type="spellEnd"/>
          </w:p>
          <w:p w14:paraId="26FAD326" w14:textId="77777777" w:rsidR="00CD4A71" w:rsidRPr="00CD4A71" w:rsidRDefault="00D434BC" w:rsidP="00C935E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4A71">
              <w:rPr>
                <w:rFonts w:ascii="Times New Roman" w:hAnsi="Times New Roman"/>
                <w:sz w:val="26"/>
                <w:szCs w:val="26"/>
              </w:rPr>
              <w:t xml:space="preserve">Семен Ігорович, </w:t>
            </w:r>
          </w:p>
          <w:p w14:paraId="17B41AF7" w14:textId="7F833078" w:rsidR="00D434BC" w:rsidRPr="00CD4A71" w:rsidRDefault="00D434BC" w:rsidP="00C935E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4A71">
              <w:rPr>
                <w:rFonts w:ascii="Times New Roman" w:hAnsi="Times New Roman"/>
                <w:sz w:val="26"/>
                <w:szCs w:val="26"/>
              </w:rPr>
              <w:t xml:space="preserve">12.02.2021 </w:t>
            </w:r>
            <w:proofErr w:type="spellStart"/>
            <w:r w:rsidRPr="00CD4A71">
              <w:rPr>
                <w:rFonts w:ascii="Times New Roman" w:hAnsi="Times New Roman"/>
                <w:sz w:val="26"/>
                <w:szCs w:val="26"/>
              </w:rPr>
              <w:t>р.н</w:t>
            </w:r>
            <w:proofErr w:type="spellEnd"/>
            <w:r w:rsidRPr="00CD4A7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276" w:type="dxa"/>
          </w:tcPr>
          <w:p w14:paraId="737B3771" w14:textId="77777777" w:rsidR="00D434BC" w:rsidRPr="00CD4A71" w:rsidRDefault="00D434BC" w:rsidP="00CB75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4A71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  <w:tc>
          <w:tcPr>
            <w:tcW w:w="1984" w:type="dxa"/>
          </w:tcPr>
          <w:p w14:paraId="590ACF5A" w14:textId="3963960B" w:rsidR="00D434BC" w:rsidRPr="00CD4A71" w:rsidRDefault="00D434BC" w:rsidP="00CB7526">
            <w:pPr>
              <w:rPr>
                <w:rFonts w:ascii="Times New Roman" w:hAnsi="Times New Roman"/>
                <w:sz w:val="26"/>
                <w:szCs w:val="26"/>
              </w:rPr>
            </w:pPr>
            <w:r w:rsidRPr="00CD4A71">
              <w:rPr>
                <w:rFonts w:ascii="Times New Roman" w:hAnsi="Times New Roman"/>
                <w:sz w:val="26"/>
                <w:szCs w:val="26"/>
              </w:rPr>
              <w:t>Батьк</w:t>
            </w:r>
            <w:r w:rsidR="009436CE" w:rsidRPr="00CD4A71">
              <w:rPr>
                <w:rFonts w:ascii="Times New Roman" w:hAnsi="Times New Roman"/>
                <w:sz w:val="26"/>
                <w:szCs w:val="26"/>
              </w:rPr>
              <w:t>о</w:t>
            </w:r>
            <w:r w:rsidRPr="00CD4A71">
              <w:rPr>
                <w:rFonts w:ascii="Times New Roman" w:hAnsi="Times New Roman"/>
                <w:sz w:val="26"/>
                <w:szCs w:val="26"/>
              </w:rPr>
              <w:t xml:space="preserve"> УБД</w:t>
            </w:r>
          </w:p>
        </w:tc>
      </w:tr>
      <w:tr w:rsidR="00D434BC" w14:paraId="4CA6D437" w14:textId="77777777" w:rsidTr="00C935EB">
        <w:tc>
          <w:tcPr>
            <w:tcW w:w="567" w:type="dxa"/>
          </w:tcPr>
          <w:p w14:paraId="3518F829" w14:textId="77777777" w:rsidR="00D434BC" w:rsidRPr="00CD4A71" w:rsidRDefault="00D434BC" w:rsidP="00CB7526">
            <w:pPr>
              <w:rPr>
                <w:rFonts w:ascii="Times New Roman" w:hAnsi="Times New Roman"/>
                <w:sz w:val="26"/>
                <w:szCs w:val="26"/>
              </w:rPr>
            </w:pPr>
            <w:r w:rsidRPr="00CD4A71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2943" w:type="dxa"/>
          </w:tcPr>
          <w:p w14:paraId="43166A8F" w14:textId="77777777" w:rsidR="00C935EB" w:rsidRPr="00CD4A71" w:rsidRDefault="00D434BC" w:rsidP="00C935E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D4A71">
              <w:rPr>
                <w:rFonts w:ascii="Times New Roman" w:hAnsi="Times New Roman"/>
                <w:sz w:val="26"/>
                <w:szCs w:val="26"/>
              </w:rPr>
              <w:t>Хатюшин</w:t>
            </w:r>
            <w:proofErr w:type="spellEnd"/>
            <w:r w:rsidRPr="00CD4A7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19F51E14" w14:textId="4E02D865" w:rsidR="00D434BC" w:rsidRPr="00CD4A71" w:rsidRDefault="00D434BC" w:rsidP="00C935E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CD4A71">
              <w:rPr>
                <w:rFonts w:ascii="Times New Roman" w:hAnsi="Times New Roman"/>
                <w:sz w:val="26"/>
                <w:szCs w:val="26"/>
              </w:rPr>
              <w:t>Ігор Олександрович</w:t>
            </w:r>
          </w:p>
        </w:tc>
        <w:tc>
          <w:tcPr>
            <w:tcW w:w="3119" w:type="dxa"/>
          </w:tcPr>
          <w:p w14:paraId="0C257C62" w14:textId="2CF79DDE" w:rsidR="00C935EB" w:rsidRPr="00CD4A71" w:rsidRDefault="00D434BC" w:rsidP="00C935E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D4A71">
              <w:rPr>
                <w:rFonts w:ascii="Times New Roman" w:hAnsi="Times New Roman"/>
                <w:sz w:val="26"/>
                <w:szCs w:val="26"/>
              </w:rPr>
              <w:t>Хатюшина</w:t>
            </w:r>
            <w:proofErr w:type="spellEnd"/>
          </w:p>
          <w:p w14:paraId="66E7595D" w14:textId="77777777" w:rsidR="00CD4A71" w:rsidRPr="00CD4A71" w:rsidRDefault="00D434BC" w:rsidP="00C935E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4A71">
              <w:rPr>
                <w:rFonts w:ascii="Times New Roman" w:hAnsi="Times New Roman"/>
                <w:sz w:val="26"/>
                <w:szCs w:val="26"/>
              </w:rPr>
              <w:t>Софія Ігорівна,</w:t>
            </w:r>
            <w:r w:rsidR="005E0A99" w:rsidRPr="00CD4A7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6B8FAF4B" w14:textId="545C22AB" w:rsidR="00D434BC" w:rsidRPr="00CD4A71" w:rsidRDefault="005E0A99" w:rsidP="00C935E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4A71">
              <w:rPr>
                <w:rFonts w:ascii="Times New Roman" w:hAnsi="Times New Roman"/>
                <w:sz w:val="26"/>
                <w:szCs w:val="26"/>
              </w:rPr>
              <w:t xml:space="preserve">12.02.2021 </w:t>
            </w:r>
            <w:proofErr w:type="spellStart"/>
            <w:r w:rsidRPr="00CD4A71">
              <w:rPr>
                <w:rFonts w:ascii="Times New Roman" w:hAnsi="Times New Roman"/>
                <w:sz w:val="26"/>
                <w:szCs w:val="26"/>
              </w:rPr>
              <w:t>р.н</w:t>
            </w:r>
            <w:proofErr w:type="spellEnd"/>
            <w:r w:rsidRPr="00CD4A7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276" w:type="dxa"/>
          </w:tcPr>
          <w:p w14:paraId="0244BBC6" w14:textId="77777777" w:rsidR="00D434BC" w:rsidRPr="00CD4A71" w:rsidRDefault="00D434BC" w:rsidP="00CB75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4A71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  <w:tc>
          <w:tcPr>
            <w:tcW w:w="1984" w:type="dxa"/>
          </w:tcPr>
          <w:p w14:paraId="21E44138" w14:textId="63813E6B" w:rsidR="00D434BC" w:rsidRPr="00CD4A71" w:rsidRDefault="00D434BC" w:rsidP="00CB7526">
            <w:pPr>
              <w:rPr>
                <w:rFonts w:ascii="Times New Roman" w:hAnsi="Times New Roman"/>
                <w:sz w:val="26"/>
                <w:szCs w:val="26"/>
              </w:rPr>
            </w:pPr>
            <w:r w:rsidRPr="00CD4A71">
              <w:rPr>
                <w:rFonts w:ascii="Times New Roman" w:hAnsi="Times New Roman"/>
                <w:sz w:val="26"/>
                <w:szCs w:val="26"/>
              </w:rPr>
              <w:t>Батько УБД</w:t>
            </w:r>
          </w:p>
        </w:tc>
      </w:tr>
      <w:tr w:rsidR="009436CE" w14:paraId="102EDE3A" w14:textId="77777777" w:rsidTr="00C935EB">
        <w:tc>
          <w:tcPr>
            <w:tcW w:w="567" w:type="dxa"/>
          </w:tcPr>
          <w:p w14:paraId="31D1DD57" w14:textId="12121046" w:rsidR="009436CE" w:rsidRPr="00CD4A71" w:rsidRDefault="009436CE" w:rsidP="00CB7526">
            <w:pPr>
              <w:rPr>
                <w:rFonts w:ascii="Times New Roman" w:hAnsi="Times New Roman"/>
                <w:sz w:val="26"/>
                <w:szCs w:val="26"/>
              </w:rPr>
            </w:pPr>
            <w:r w:rsidRPr="00CD4A71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2943" w:type="dxa"/>
          </w:tcPr>
          <w:p w14:paraId="5E3474D4" w14:textId="77777777" w:rsidR="00C935EB" w:rsidRPr="00CD4A71" w:rsidRDefault="009436CE" w:rsidP="00C935E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D4A71">
              <w:rPr>
                <w:rFonts w:ascii="Times New Roman" w:hAnsi="Times New Roman"/>
                <w:sz w:val="26"/>
                <w:szCs w:val="26"/>
              </w:rPr>
              <w:t>Боговик</w:t>
            </w:r>
            <w:proofErr w:type="spellEnd"/>
            <w:r w:rsidRPr="00CD4A7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5B251597" w14:textId="1D72D690" w:rsidR="009436CE" w:rsidRPr="00CD4A71" w:rsidRDefault="009436CE" w:rsidP="00C935E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CD4A71">
              <w:rPr>
                <w:rFonts w:ascii="Times New Roman" w:hAnsi="Times New Roman"/>
                <w:sz w:val="26"/>
                <w:szCs w:val="26"/>
              </w:rPr>
              <w:t>Жанна Євгенівна</w:t>
            </w:r>
          </w:p>
        </w:tc>
        <w:tc>
          <w:tcPr>
            <w:tcW w:w="3119" w:type="dxa"/>
          </w:tcPr>
          <w:p w14:paraId="3CD7B926" w14:textId="327007DE" w:rsidR="00C935EB" w:rsidRPr="00CD4A71" w:rsidRDefault="009436CE" w:rsidP="00C935E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D4A71">
              <w:rPr>
                <w:rFonts w:ascii="Times New Roman" w:hAnsi="Times New Roman"/>
                <w:sz w:val="26"/>
                <w:szCs w:val="26"/>
              </w:rPr>
              <w:t>Боговик</w:t>
            </w:r>
            <w:proofErr w:type="spellEnd"/>
          </w:p>
          <w:p w14:paraId="38BA2A88" w14:textId="3AE6B182" w:rsidR="009436CE" w:rsidRPr="00CD4A71" w:rsidRDefault="009436CE" w:rsidP="00C935E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4A71">
              <w:rPr>
                <w:rFonts w:ascii="Times New Roman" w:hAnsi="Times New Roman"/>
                <w:sz w:val="26"/>
                <w:szCs w:val="26"/>
              </w:rPr>
              <w:t xml:space="preserve">Софія Станіславівна, 13.07.2021 </w:t>
            </w:r>
            <w:proofErr w:type="spellStart"/>
            <w:r w:rsidRPr="00CD4A71">
              <w:rPr>
                <w:rFonts w:ascii="Times New Roman" w:hAnsi="Times New Roman"/>
                <w:sz w:val="26"/>
                <w:szCs w:val="26"/>
              </w:rPr>
              <w:t>р.н</w:t>
            </w:r>
            <w:proofErr w:type="spellEnd"/>
            <w:r w:rsidRPr="00CD4A7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276" w:type="dxa"/>
          </w:tcPr>
          <w:p w14:paraId="58FE73BA" w14:textId="39F95F77" w:rsidR="009436CE" w:rsidRPr="00CD4A71" w:rsidRDefault="009436CE" w:rsidP="00CB75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4A71">
              <w:rPr>
                <w:rFonts w:ascii="Times New Roman" w:hAnsi="Times New Roman"/>
                <w:sz w:val="26"/>
                <w:szCs w:val="26"/>
              </w:rPr>
              <w:t>50%</w:t>
            </w:r>
          </w:p>
        </w:tc>
        <w:tc>
          <w:tcPr>
            <w:tcW w:w="1984" w:type="dxa"/>
          </w:tcPr>
          <w:p w14:paraId="34AA9BFC" w14:textId="2F0647BA" w:rsidR="009436CE" w:rsidRPr="00CD4A71" w:rsidRDefault="009436CE" w:rsidP="00CB7526">
            <w:pPr>
              <w:rPr>
                <w:rFonts w:ascii="Times New Roman" w:hAnsi="Times New Roman"/>
                <w:sz w:val="26"/>
                <w:szCs w:val="26"/>
              </w:rPr>
            </w:pPr>
            <w:r w:rsidRPr="00CD4A71">
              <w:rPr>
                <w:rFonts w:ascii="Times New Roman" w:hAnsi="Times New Roman"/>
                <w:sz w:val="26"/>
                <w:szCs w:val="26"/>
              </w:rPr>
              <w:t>Статус багатодітної сім’ї</w:t>
            </w:r>
          </w:p>
        </w:tc>
      </w:tr>
    </w:tbl>
    <w:p w14:paraId="033CCA0C" w14:textId="77777777" w:rsidR="0007652D" w:rsidRDefault="0007652D" w:rsidP="00584F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1D48E07" w14:textId="0366400D" w:rsidR="00455AB8" w:rsidRPr="00CF7A45" w:rsidRDefault="009D54AE" w:rsidP="00C935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935EB">
        <w:rPr>
          <w:rFonts w:ascii="Times New Roman" w:hAnsi="Times New Roman"/>
          <w:b/>
          <w:sz w:val="24"/>
          <w:szCs w:val="24"/>
          <w:lang w:val="uk-UA"/>
        </w:rPr>
        <w:t xml:space="preserve">Секретар селищної ради               </w:t>
      </w:r>
      <w:r w:rsidR="00C935EB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</w:t>
      </w:r>
      <w:r w:rsidR="00FC5651" w:rsidRPr="00C935EB">
        <w:rPr>
          <w:rFonts w:ascii="Times New Roman" w:hAnsi="Times New Roman"/>
          <w:b/>
          <w:sz w:val="24"/>
          <w:szCs w:val="24"/>
          <w:lang w:val="uk-UA"/>
        </w:rPr>
        <w:t xml:space="preserve">    </w:t>
      </w:r>
      <w:r w:rsidRPr="00C935EB"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  <w:r w:rsidR="00455AB8" w:rsidRPr="00C935EB">
        <w:rPr>
          <w:rFonts w:ascii="Times New Roman" w:hAnsi="Times New Roman"/>
          <w:b/>
          <w:sz w:val="24"/>
          <w:szCs w:val="24"/>
          <w:lang w:val="uk-UA"/>
        </w:rPr>
        <w:tab/>
        <w:t>Валентина</w:t>
      </w:r>
      <w:r w:rsidR="00455AB8" w:rsidRPr="00CF7A45">
        <w:rPr>
          <w:rFonts w:ascii="Times New Roman" w:hAnsi="Times New Roman"/>
          <w:b/>
          <w:sz w:val="28"/>
          <w:szCs w:val="28"/>
          <w:lang w:val="uk-UA"/>
        </w:rPr>
        <w:t xml:space="preserve">  ЩУР</w:t>
      </w:r>
    </w:p>
    <w:p w14:paraId="521E9559" w14:textId="77777777" w:rsidR="00B07823" w:rsidRPr="003E199A" w:rsidRDefault="00B07823" w:rsidP="001463A3">
      <w:pPr>
        <w:spacing w:after="0" w:line="240" w:lineRule="auto"/>
        <w:rPr>
          <w:lang w:val="uk-UA"/>
        </w:rPr>
      </w:pPr>
    </w:p>
    <w:sectPr w:rsidR="00B07823" w:rsidRPr="003E199A" w:rsidSect="00C935EB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7062E"/>
    <w:multiLevelType w:val="hybridMultilevel"/>
    <w:tmpl w:val="7F345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180"/>
    <w:rsid w:val="00044B33"/>
    <w:rsid w:val="0007652D"/>
    <w:rsid w:val="000A1CE7"/>
    <w:rsid w:val="000A6552"/>
    <w:rsid w:val="0012426B"/>
    <w:rsid w:val="00135BF4"/>
    <w:rsid w:val="001463A3"/>
    <w:rsid w:val="00181288"/>
    <w:rsid w:val="001A4EDC"/>
    <w:rsid w:val="001F3705"/>
    <w:rsid w:val="00262606"/>
    <w:rsid w:val="00335010"/>
    <w:rsid w:val="00385F96"/>
    <w:rsid w:val="003E199A"/>
    <w:rsid w:val="003E45C1"/>
    <w:rsid w:val="003F264A"/>
    <w:rsid w:val="00441AAF"/>
    <w:rsid w:val="00455AB8"/>
    <w:rsid w:val="004642F4"/>
    <w:rsid w:val="004D2EDA"/>
    <w:rsid w:val="005162A5"/>
    <w:rsid w:val="00531180"/>
    <w:rsid w:val="00543DF4"/>
    <w:rsid w:val="00575468"/>
    <w:rsid w:val="00575B99"/>
    <w:rsid w:val="00584FF7"/>
    <w:rsid w:val="005D2E85"/>
    <w:rsid w:val="005E0A99"/>
    <w:rsid w:val="006A0827"/>
    <w:rsid w:val="006A1DCF"/>
    <w:rsid w:val="006B646A"/>
    <w:rsid w:val="00757BC1"/>
    <w:rsid w:val="007D5B09"/>
    <w:rsid w:val="0081229F"/>
    <w:rsid w:val="00847656"/>
    <w:rsid w:val="00851147"/>
    <w:rsid w:val="009160C8"/>
    <w:rsid w:val="009436CE"/>
    <w:rsid w:val="0099144F"/>
    <w:rsid w:val="009B4581"/>
    <w:rsid w:val="009D54AE"/>
    <w:rsid w:val="00A052EF"/>
    <w:rsid w:val="00A164AC"/>
    <w:rsid w:val="00B030D9"/>
    <w:rsid w:val="00B07823"/>
    <w:rsid w:val="00B34B54"/>
    <w:rsid w:val="00B416AF"/>
    <w:rsid w:val="00BF62BB"/>
    <w:rsid w:val="00C75A66"/>
    <w:rsid w:val="00C935EB"/>
    <w:rsid w:val="00C96D52"/>
    <w:rsid w:val="00CD4A71"/>
    <w:rsid w:val="00CF5044"/>
    <w:rsid w:val="00D12F64"/>
    <w:rsid w:val="00D434BC"/>
    <w:rsid w:val="00D85AED"/>
    <w:rsid w:val="00DC6F1B"/>
    <w:rsid w:val="00DE24CA"/>
    <w:rsid w:val="00E81F7F"/>
    <w:rsid w:val="00EB6FDC"/>
    <w:rsid w:val="00F964B6"/>
    <w:rsid w:val="00FC5651"/>
    <w:rsid w:val="00FD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CC190"/>
  <w15:docId w15:val="{EFB226D4-A2F3-44F4-8698-7222972F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1119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99A"/>
    <w:pPr>
      <w:spacing w:after="200" w:line="276" w:lineRule="auto"/>
      <w:ind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199A"/>
    <w:pPr>
      <w:ind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styleId="a4">
    <w:name w:val="Hyperlink"/>
    <w:basedOn w:val="a0"/>
    <w:uiPriority w:val="99"/>
    <w:unhideWhenUsed/>
    <w:rsid w:val="003E199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E199A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455AB8"/>
    <w:pPr>
      <w:ind w:firstLine="0"/>
      <w:jc w:val="left"/>
    </w:pPr>
    <w:rPr>
      <w:rFonts w:asciiTheme="minorHAnsi" w:hAnsiTheme="minorHAnsi"/>
      <w:sz w:val="22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D5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54A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A4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2024-08-14T11:48:00Z</cp:lastPrinted>
  <dcterms:created xsi:type="dcterms:W3CDTF">2025-05-12T12:54:00Z</dcterms:created>
  <dcterms:modified xsi:type="dcterms:W3CDTF">2025-05-12T12:54:00Z</dcterms:modified>
</cp:coreProperties>
</file>