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BB94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FECCCB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37224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ECC96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3B537C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E9057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440B5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633733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495207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CC0B7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A1528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A6FEE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4D37B" w14:textId="77777777" w:rsidR="00610AA6" w:rsidRDefault="00610AA6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8A7F2" w14:textId="4D19FC33" w:rsidR="00435B35" w:rsidRPr="00435B35" w:rsidRDefault="00435B35" w:rsidP="00435B35">
      <w:pPr>
        <w:pStyle w:val="ac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рухомого майна 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безпеки громадян»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на баланс 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14:paraId="02DFBD11" w14:textId="77777777" w:rsidR="00435B35" w:rsidRPr="00435B35" w:rsidRDefault="00435B35" w:rsidP="00435B35">
      <w:pPr>
        <w:pStyle w:val="ac"/>
        <w:ind w:right="439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64F9F5" w14:textId="1D685D4A" w:rsidR="00435B35" w:rsidRPr="00435B35" w:rsidRDefault="00435B35" w:rsidP="00435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.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начальника Комунального закладу «Центр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безпеки громадян» Авангардівської селищної </w:t>
      </w:r>
      <w:r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ради № 7</w:t>
      </w:r>
      <w:r w:rsidR="00D54C9F"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6</w:t>
      </w:r>
      <w:r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від  0</w:t>
      </w:r>
      <w:r w:rsidR="00D54C9F"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6</w:t>
      </w:r>
      <w:r w:rsidRPr="00D54C9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.05.2025 р.</w:t>
      </w:r>
      <w:r w:rsidRPr="00D54C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звернення військової частини А</w:t>
      </w:r>
      <w:r>
        <w:rPr>
          <w:rFonts w:ascii="Times New Roman" w:hAnsi="Times New Roman" w:cs="Times New Roman"/>
          <w:sz w:val="28"/>
          <w:szCs w:val="28"/>
          <w:lang w:val="uk-UA"/>
        </w:rPr>
        <w:t>3783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безоплатної 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транспортного засобу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для ЗСУ,  виконуючи заходи із оборони України в умовах військової агресії російської федерації, керуючись Законом України «Про правовий режим воєнного стану» від 12.05.2015 №389-</w:t>
      </w:r>
      <w:r w:rsidRPr="00435B3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 w:rsidRPr="00435B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Авангардівська селищна рада, </w:t>
      </w: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CDC1600" w14:textId="1E41756E" w:rsidR="00435B35" w:rsidRPr="00713E71" w:rsidRDefault="00435B35" w:rsidP="00713E71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Комунальному закладу «Центр безпеки громадян»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Центр безпеки громадян» Авангардівської селищної ради  (код ЄДРПОУ- 42980336) на баланс </w:t>
      </w:r>
      <w:r w:rsidRPr="00435B35">
        <w:rPr>
          <w:rFonts w:ascii="Times New Roman" w:eastAsia="Calibri" w:hAnsi="Times New Roman" w:cs="Times New Roman"/>
          <w:sz w:val="28"/>
          <w:szCs w:val="28"/>
          <w:lang w:val="uk-UA"/>
        </w:rPr>
        <w:t>військової частини А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3783</w:t>
      </w:r>
      <w:r w:rsidRPr="00435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>(код ЄДРПОУ- 26613450)</w:t>
      </w:r>
      <w:r w:rsidRPr="00435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рухоме майно, а саме</w:t>
      </w: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129689031"/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Volkswagen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Transporter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</w:t>
      </w:r>
      <w:proofErr w:type="spellEnd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номер: ВН1770ОС Номер шасі: 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WV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ZZZ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en-US"/>
        </w:rPr>
        <w:t>HZBH</w:t>
      </w:r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026719 рік </w:t>
      </w:r>
      <w:proofErr w:type="spellStart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вип</w:t>
      </w:r>
      <w:proofErr w:type="spellEnd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>. 2010</w:t>
      </w:r>
      <w:bookmarkEnd w:id="0"/>
      <w:r w:rsidRPr="00435B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 </w:t>
      </w:r>
    </w:p>
    <w:p w14:paraId="5E92C82B" w14:textId="16EAD84E" w:rsidR="00435B35" w:rsidRPr="00713E71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 у складі згідно Додатку 1.</w:t>
      </w:r>
    </w:p>
    <w:p w14:paraId="4015F76E" w14:textId="77777777" w:rsidR="00435B35" w:rsidRPr="00435B35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відповідні  акти приймання-передачі.</w:t>
      </w:r>
    </w:p>
    <w:p w14:paraId="25C220B0" w14:textId="1DDDA0B0" w:rsidR="00435B35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713E7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безпеки громадян» </w:t>
      </w:r>
      <w:r w:rsidR="00713E71"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713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5B3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35B3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обліку.</w:t>
      </w:r>
    </w:p>
    <w:p w14:paraId="723052AC" w14:textId="27E42A71" w:rsidR="00610AA6" w:rsidRPr="00435B35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F3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360</w:t>
      </w:r>
      <w:r w:rsidR="00EA0FD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F3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2D96A48" w14:textId="17F32320" w:rsidR="00610AA6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14:paraId="659737D2" w14:textId="77777777" w:rsidR="00610AA6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57224" w14:textId="77777777" w:rsidR="00610AA6" w:rsidRPr="00610AA6" w:rsidRDefault="00610AA6" w:rsidP="00610AA6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CBEBB" w14:textId="77777777" w:rsidR="00435B35" w:rsidRPr="00435B35" w:rsidRDefault="00435B35" w:rsidP="00435B3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ради.</w:t>
      </w:r>
    </w:p>
    <w:p w14:paraId="1DDDC7A7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0412297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  <w:r w:rsidRPr="00435B35">
        <w:rPr>
          <w:b/>
          <w:sz w:val="28"/>
          <w:szCs w:val="28"/>
          <w:lang w:val="uk-UA"/>
        </w:rPr>
        <w:t xml:space="preserve">Селищний голова    </w:t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</w:r>
      <w:r w:rsidRPr="00435B35">
        <w:rPr>
          <w:b/>
          <w:sz w:val="28"/>
          <w:szCs w:val="28"/>
          <w:lang w:val="uk-UA"/>
        </w:rPr>
        <w:tab/>
        <w:t xml:space="preserve">    Сергій ХРУСТОВСЬКИЙ</w:t>
      </w:r>
    </w:p>
    <w:p w14:paraId="3DD8DB4A" w14:textId="77777777" w:rsidR="00435B35" w:rsidRPr="00435B35" w:rsidRDefault="00435B35" w:rsidP="00435B3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176F5" w14:textId="7711F576" w:rsidR="00435B35" w:rsidRPr="00435B35" w:rsidRDefault="00435B35" w:rsidP="00435B3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F36F1">
        <w:rPr>
          <w:rFonts w:ascii="Times New Roman" w:hAnsi="Times New Roman" w:cs="Times New Roman"/>
          <w:b/>
          <w:sz w:val="28"/>
          <w:szCs w:val="28"/>
          <w:lang w:val="uk-UA"/>
        </w:rPr>
        <w:t>360</w:t>
      </w:r>
      <w:r w:rsidR="00EA0FD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F36F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13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5B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0D1D5D03" w14:textId="6EADCC2A" w:rsidR="00435B35" w:rsidRPr="00435B35" w:rsidRDefault="00435B35" w:rsidP="00435B35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B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0AA6"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14:paraId="3A8604EC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2779A7D" w14:textId="77777777" w:rsidR="00435B35" w:rsidRP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016E9591" w14:textId="77777777" w:rsidR="00435B35" w:rsidRDefault="00435B35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27F1ED6" w14:textId="77777777" w:rsidR="00713E71" w:rsidRDefault="00713E71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5EBB456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E722CC5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0D2C6021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7A708E4D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B1028A4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5F40168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3CE6C6DA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7C676B63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68FBF22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73A45317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02148E19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699C088E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20127A0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159EF28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23896B1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FF9D0E1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4DCF13A4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C31547F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2B833E6A" w14:textId="77777777" w:rsidR="00610AA6" w:rsidRDefault="00610AA6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3A530460" w14:textId="77777777" w:rsidR="00713E71" w:rsidRDefault="00713E71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1CC46070" w14:textId="77777777" w:rsidR="009F36F1" w:rsidRDefault="009F36F1" w:rsidP="00713E7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2E61D0" w14:textId="77777777" w:rsidR="00713E71" w:rsidRPr="0057119E" w:rsidRDefault="00713E71" w:rsidP="00713E7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14:paraId="7B6B3B5B" w14:textId="0B1E4BD4" w:rsidR="00713E71" w:rsidRPr="0057119E" w:rsidRDefault="00713E71" w:rsidP="00713E7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9F36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360</w:t>
      </w:r>
      <w:r w:rsidR="00EA0F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-VIIІ від </w:t>
      </w:r>
    </w:p>
    <w:p w14:paraId="5BD1073F" w14:textId="77777777" w:rsidR="00713E71" w:rsidRPr="0057119E" w:rsidRDefault="00713E71" w:rsidP="00713E71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D0FD905" w14:textId="77777777" w:rsidR="00713E71" w:rsidRPr="0057119E" w:rsidRDefault="00713E71" w:rsidP="00713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4058C8D" w14:textId="77777777" w:rsidR="00713E71" w:rsidRPr="0057119E" w:rsidRDefault="00713E71" w:rsidP="00713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3EDE141" w14:textId="77777777" w:rsidR="00713E71" w:rsidRDefault="00713E71" w:rsidP="00713E71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Спільна комісія з приймання-передачі </w:t>
      </w:r>
      <w:r w:rsidRPr="00232E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майна </w:t>
      </w:r>
    </w:p>
    <w:p w14:paraId="0894C9E5" w14:textId="77777777" w:rsidR="00610AA6" w:rsidRDefault="00610AA6" w:rsidP="00610A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121E6C" w14:textId="77777777" w:rsidR="00610AA6" w:rsidRDefault="00610AA6" w:rsidP="00610A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918A7D" w14:textId="270EF369" w:rsidR="00713E71" w:rsidRDefault="00713E71" w:rsidP="00610AA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військової частини </w:t>
      </w:r>
      <w:r w:rsidRPr="00713E7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</w:t>
      </w:r>
      <w:r w:rsidRPr="00713E71">
        <w:rPr>
          <w:rFonts w:ascii="Times New Roman" w:hAnsi="Times New Roman" w:cs="Times New Roman"/>
          <w:i/>
          <w:iCs/>
          <w:sz w:val="28"/>
          <w:szCs w:val="28"/>
          <w:lang w:val="uk-UA"/>
        </w:rPr>
        <w:t>3783</w:t>
      </w:r>
    </w:p>
    <w:p w14:paraId="367ABCF2" w14:textId="77777777" w:rsidR="00713E71" w:rsidRPr="0057119E" w:rsidRDefault="00713E71" w:rsidP="00713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14:paraId="1DAF5A18" w14:textId="77777777" w:rsidR="00713E71" w:rsidRDefault="00713E71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1BE6F6DA" w14:textId="77777777" w:rsidR="00610AA6" w:rsidRPr="0057119E" w:rsidRDefault="00610AA6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B201DD0" w14:textId="0525F2F9" w:rsidR="00713E71" w:rsidRPr="0057119E" w:rsidRDefault="00713E71" w:rsidP="00610AA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4A249F43" w14:textId="77777777" w:rsidR="00713E71" w:rsidRPr="0057119E" w:rsidRDefault="00713E71" w:rsidP="00713E7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Гальчинський Юрій Миколайович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9FE99FD" w14:textId="77777777" w:rsidR="00713E71" w:rsidRPr="0057119E" w:rsidRDefault="00713E71" w:rsidP="00713E7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37667825" w14:textId="77777777" w:rsidR="00713E71" w:rsidRPr="005D5060" w:rsidRDefault="00713E71" w:rsidP="00713E71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937103D" w14:textId="77777777" w:rsidR="00713E71" w:rsidRPr="0057119E" w:rsidRDefault="00713E71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76E334" w14:textId="77777777" w:rsidR="00713E71" w:rsidRPr="0057119E" w:rsidRDefault="00713E71" w:rsidP="00713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F72312" w14:textId="77777777" w:rsidR="00713E71" w:rsidRPr="0057119E" w:rsidRDefault="00713E71" w:rsidP="00713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0959EE" w14:textId="2EDB0984" w:rsidR="00713E71" w:rsidRPr="0057119E" w:rsidRDefault="00713E71" w:rsidP="00713E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" w:name="_GoBack"/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Секре</w:t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тар ради </w:t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1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bookmarkEnd w:id="1"/>
    <w:p w14:paraId="78CBEAFB" w14:textId="77777777" w:rsidR="00713E71" w:rsidRDefault="00713E71" w:rsidP="00713E71"/>
    <w:p w14:paraId="42029220" w14:textId="77777777" w:rsidR="00713E71" w:rsidRDefault="00713E71" w:rsidP="00713E71"/>
    <w:p w14:paraId="0CC7344F" w14:textId="77777777" w:rsidR="00713E71" w:rsidRPr="00435B35" w:rsidRDefault="00713E71" w:rsidP="00435B35">
      <w:pPr>
        <w:pStyle w:val="ad"/>
        <w:shd w:val="clear" w:color="auto" w:fill="FFFFFF"/>
        <w:jc w:val="both"/>
        <w:rPr>
          <w:b/>
          <w:sz w:val="28"/>
          <w:szCs w:val="28"/>
          <w:lang w:val="uk-UA"/>
        </w:rPr>
      </w:pPr>
    </w:p>
    <w:p w14:paraId="5C812E6B" w14:textId="77777777" w:rsidR="00435B35" w:rsidRPr="00435B35" w:rsidRDefault="00435B3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5B35" w:rsidRPr="00435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6B58"/>
    <w:multiLevelType w:val="hybridMultilevel"/>
    <w:tmpl w:val="AB185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E91D5E"/>
    <w:multiLevelType w:val="hybridMultilevel"/>
    <w:tmpl w:val="48B84614"/>
    <w:lvl w:ilvl="0" w:tplc="E8E082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5"/>
    <w:rsid w:val="000036CD"/>
    <w:rsid w:val="00435B35"/>
    <w:rsid w:val="00436D94"/>
    <w:rsid w:val="00464E74"/>
    <w:rsid w:val="00610AA6"/>
    <w:rsid w:val="00713E71"/>
    <w:rsid w:val="009F36F1"/>
    <w:rsid w:val="00D54C9F"/>
    <w:rsid w:val="00EA0FD0"/>
    <w:rsid w:val="00F32C48"/>
    <w:rsid w:val="00F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6253"/>
  <w15:chartTrackingRefBased/>
  <w15:docId w15:val="{21E51ABB-139B-4137-B91B-4C3E278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35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5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B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B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B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B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B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3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B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B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B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B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5B3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35B35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paragraph" w:styleId="ad">
    <w:name w:val="Normal (Web)"/>
    <w:basedOn w:val="a"/>
    <w:uiPriority w:val="99"/>
    <w:unhideWhenUsed/>
    <w:rsid w:val="00435B3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dcterms:created xsi:type="dcterms:W3CDTF">2025-05-12T15:41:00Z</dcterms:created>
  <dcterms:modified xsi:type="dcterms:W3CDTF">2025-05-22T18:47:00Z</dcterms:modified>
</cp:coreProperties>
</file>