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F35" w:rsidRPr="0085334A" w:rsidRDefault="009A2F35" w:rsidP="00DB6B6C">
      <w:pPr>
        <w:shd w:val="clear" w:color="auto" w:fill="FFFFFF"/>
        <w:tabs>
          <w:tab w:val="left" w:pos="8789"/>
        </w:tabs>
        <w:spacing w:after="0" w:line="240" w:lineRule="atLeast"/>
        <w:ind w:right="5102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2F35" w:rsidRPr="0085334A" w:rsidRDefault="009A2F35" w:rsidP="00DB6B6C">
      <w:pPr>
        <w:shd w:val="clear" w:color="auto" w:fill="FFFFFF"/>
        <w:tabs>
          <w:tab w:val="left" w:pos="8789"/>
        </w:tabs>
        <w:spacing w:after="0" w:line="240" w:lineRule="atLeast"/>
        <w:ind w:right="5102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2F35" w:rsidRPr="0085334A" w:rsidRDefault="009A2F35" w:rsidP="00DB6B6C">
      <w:pPr>
        <w:shd w:val="clear" w:color="auto" w:fill="FFFFFF"/>
        <w:tabs>
          <w:tab w:val="left" w:pos="8789"/>
        </w:tabs>
        <w:spacing w:after="0" w:line="240" w:lineRule="atLeast"/>
        <w:ind w:right="5102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2F35" w:rsidRPr="0085334A" w:rsidRDefault="009A2F35" w:rsidP="00DB6B6C">
      <w:pPr>
        <w:shd w:val="clear" w:color="auto" w:fill="FFFFFF"/>
        <w:tabs>
          <w:tab w:val="left" w:pos="8789"/>
        </w:tabs>
        <w:spacing w:after="0" w:line="240" w:lineRule="atLeast"/>
        <w:ind w:right="5102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2F35" w:rsidRPr="0085334A" w:rsidRDefault="009A2F35" w:rsidP="00DB6B6C">
      <w:pPr>
        <w:shd w:val="clear" w:color="auto" w:fill="FFFFFF"/>
        <w:tabs>
          <w:tab w:val="left" w:pos="8789"/>
        </w:tabs>
        <w:spacing w:after="0" w:line="240" w:lineRule="atLeast"/>
        <w:ind w:right="5102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2F35" w:rsidRPr="0085334A" w:rsidRDefault="009A2F35" w:rsidP="00DB6B6C">
      <w:pPr>
        <w:shd w:val="clear" w:color="auto" w:fill="FFFFFF"/>
        <w:tabs>
          <w:tab w:val="left" w:pos="8789"/>
        </w:tabs>
        <w:spacing w:after="0" w:line="240" w:lineRule="atLeast"/>
        <w:ind w:right="5102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2F35" w:rsidRPr="0085334A" w:rsidRDefault="009A2F35" w:rsidP="00DB6B6C">
      <w:pPr>
        <w:shd w:val="clear" w:color="auto" w:fill="FFFFFF"/>
        <w:tabs>
          <w:tab w:val="left" w:pos="8789"/>
        </w:tabs>
        <w:spacing w:after="0" w:line="240" w:lineRule="atLeast"/>
        <w:ind w:right="5102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2F35" w:rsidRPr="0085334A" w:rsidRDefault="009A2F35" w:rsidP="00DB6B6C">
      <w:pPr>
        <w:shd w:val="clear" w:color="auto" w:fill="FFFFFF"/>
        <w:tabs>
          <w:tab w:val="left" w:pos="8789"/>
        </w:tabs>
        <w:spacing w:after="0" w:line="240" w:lineRule="atLeast"/>
        <w:ind w:right="5102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2F35" w:rsidRPr="0085334A" w:rsidRDefault="009A2F35" w:rsidP="00DB6B6C">
      <w:pPr>
        <w:shd w:val="clear" w:color="auto" w:fill="FFFFFF"/>
        <w:tabs>
          <w:tab w:val="left" w:pos="8789"/>
        </w:tabs>
        <w:spacing w:after="0" w:line="240" w:lineRule="atLeast"/>
        <w:ind w:right="5102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32BD" w:rsidRDefault="007632BD" w:rsidP="007632BD">
      <w:pPr>
        <w:pStyle w:val="a3"/>
        <w:tabs>
          <w:tab w:val="left" w:pos="1080"/>
        </w:tabs>
        <w:spacing w:line="240" w:lineRule="atLeast"/>
        <w:ind w:right="354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32BD" w:rsidRDefault="007632BD" w:rsidP="007632BD">
      <w:pPr>
        <w:pStyle w:val="a3"/>
        <w:tabs>
          <w:tab w:val="left" w:pos="1080"/>
        </w:tabs>
        <w:spacing w:line="240" w:lineRule="atLeast"/>
        <w:ind w:right="354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32BD" w:rsidRDefault="007632BD" w:rsidP="007632BD">
      <w:pPr>
        <w:pStyle w:val="a3"/>
        <w:tabs>
          <w:tab w:val="left" w:pos="1080"/>
        </w:tabs>
        <w:spacing w:line="240" w:lineRule="atLeast"/>
        <w:ind w:right="354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A6" w:rsidRPr="0085334A" w:rsidRDefault="004F51F4" w:rsidP="007632BD">
      <w:pPr>
        <w:pStyle w:val="a3"/>
        <w:tabs>
          <w:tab w:val="left" w:pos="1080"/>
        </w:tabs>
        <w:spacing w:line="240" w:lineRule="atLeast"/>
        <w:ind w:right="340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F51F4">
        <w:rPr>
          <w:rFonts w:ascii="Times New Roman" w:hAnsi="Times New Roman"/>
          <w:sz w:val="28"/>
          <w:szCs w:val="28"/>
          <w:lang w:val="uk-UA"/>
        </w:rPr>
        <w:t>Про внесення змін до рішення Авангардівської селищної ради від 14.04.2020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32BD">
        <w:rPr>
          <w:rFonts w:ascii="Times New Roman" w:hAnsi="Times New Roman"/>
          <w:sz w:val="28"/>
          <w:szCs w:val="28"/>
          <w:lang w:val="uk-UA"/>
        </w:rPr>
        <w:t>№142</w:t>
      </w:r>
      <w:r w:rsidRPr="004F51F4">
        <w:rPr>
          <w:rFonts w:ascii="Times New Roman" w:hAnsi="Times New Roman"/>
          <w:sz w:val="28"/>
          <w:szCs w:val="28"/>
          <w:lang w:val="uk-UA"/>
        </w:rPr>
        <w:t>-VII «Про реформування виконавчого органу Авангардівської селищної ради Центру надання адміністративних послуг та затвердження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F51F4">
        <w:rPr>
          <w:rFonts w:ascii="Times New Roman" w:hAnsi="Times New Roman"/>
          <w:sz w:val="28"/>
          <w:szCs w:val="28"/>
          <w:lang w:val="uk-UA"/>
        </w:rPr>
        <w:t xml:space="preserve"> відповідних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32BD">
        <w:rPr>
          <w:rFonts w:ascii="Times New Roman" w:hAnsi="Times New Roman"/>
          <w:sz w:val="28"/>
          <w:szCs w:val="28"/>
          <w:lang w:val="uk-UA"/>
        </w:rPr>
        <w:t>Положень</w:t>
      </w:r>
      <w:r w:rsidRPr="004F51F4">
        <w:rPr>
          <w:rFonts w:ascii="Times New Roman" w:hAnsi="Times New Roman"/>
          <w:sz w:val="28"/>
          <w:szCs w:val="28"/>
          <w:lang w:val="uk-UA"/>
        </w:rPr>
        <w:t>»</w:t>
      </w:r>
    </w:p>
    <w:p w:rsidR="00A35EA6" w:rsidRPr="0085334A" w:rsidRDefault="00A35EA6" w:rsidP="00DB6B6C">
      <w:pPr>
        <w:pStyle w:val="a3"/>
        <w:tabs>
          <w:tab w:val="left" w:pos="1080"/>
        </w:tabs>
        <w:spacing w:line="240" w:lineRule="atLeast"/>
        <w:ind w:right="538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2F35" w:rsidRPr="0085334A" w:rsidRDefault="009A2F35" w:rsidP="00DB6B6C">
      <w:pPr>
        <w:pStyle w:val="a3"/>
        <w:tabs>
          <w:tab w:val="left" w:pos="1080"/>
        </w:tabs>
        <w:spacing w:line="240" w:lineRule="atLeast"/>
        <w:ind w:right="538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2B71" w:rsidRDefault="00C31F2D" w:rsidP="009A2F35">
      <w:pPr>
        <w:pStyle w:val="a3"/>
        <w:tabs>
          <w:tab w:val="left" w:pos="1080"/>
          <w:tab w:val="left" w:pos="8789"/>
        </w:tabs>
        <w:spacing w:line="240" w:lineRule="atLeast"/>
        <w:ind w:right="-143" w:firstLine="709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31F2D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Керуючись </w:t>
      </w:r>
      <w:r w:rsidR="00E03A15">
        <w:rPr>
          <w:rFonts w:ascii="Times New Roman" w:eastAsia="Calibri" w:hAnsi="Times New Roman"/>
          <w:sz w:val="28"/>
          <w:szCs w:val="28"/>
          <w:lang w:val="uk-UA" w:eastAsia="en-US"/>
        </w:rPr>
        <w:t>Законом</w:t>
      </w:r>
      <w:r w:rsidRPr="00C31F2D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України «Про місцеве самоврядування в Україні», з метою приведення у відповідність до вимог чинного законодавства нормативних документів, що регулюють діяльність Центру надання </w:t>
      </w:r>
      <w:r w:rsidR="0096670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31F2D">
        <w:rPr>
          <w:rFonts w:ascii="Times New Roman" w:eastAsia="Calibri" w:hAnsi="Times New Roman"/>
          <w:sz w:val="28"/>
          <w:szCs w:val="28"/>
          <w:lang w:val="uk-UA" w:eastAsia="en-US"/>
        </w:rPr>
        <w:t xml:space="preserve">адміністративних </w:t>
      </w:r>
      <w:r w:rsidR="0096670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31F2D">
        <w:rPr>
          <w:rFonts w:ascii="Times New Roman" w:eastAsia="Calibri" w:hAnsi="Times New Roman"/>
          <w:sz w:val="28"/>
          <w:szCs w:val="28"/>
          <w:lang w:val="uk-UA" w:eastAsia="en-US"/>
        </w:rPr>
        <w:t>послуг</w:t>
      </w:r>
      <w:r w:rsidR="004F51F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 враховуючи </w:t>
      </w:r>
      <w:r w:rsidR="007632BD">
        <w:rPr>
          <w:rFonts w:ascii="Times New Roman" w:eastAsia="Calibri" w:hAnsi="Times New Roman"/>
          <w:sz w:val="28"/>
          <w:szCs w:val="28"/>
          <w:lang w:val="uk-UA" w:eastAsia="en-US"/>
        </w:rPr>
        <w:t>рекомендації</w:t>
      </w:r>
      <w:r w:rsidR="004F51F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4F51F4" w:rsidRPr="004F51F4">
        <w:rPr>
          <w:rFonts w:ascii="Times New Roman" w:eastAsia="Arial" w:hAnsi="Times New Roman"/>
          <w:sz w:val="28"/>
          <w:szCs w:val="28"/>
          <w:lang w:val="uk-UA" w:eastAsia="en-US"/>
        </w:rPr>
        <w:t>пості</w:t>
      </w:r>
      <w:r w:rsidR="004F51F4" w:rsidRPr="004F51F4">
        <w:rPr>
          <w:rFonts w:ascii="Times New Roman" w:eastAsia="Arial" w:hAnsi="Times New Roman"/>
          <w:spacing w:val="-1"/>
          <w:sz w:val="28"/>
          <w:szCs w:val="28"/>
          <w:lang w:val="uk-UA" w:eastAsia="en-US"/>
        </w:rPr>
        <w:t>й</w:t>
      </w:r>
      <w:r w:rsidR="004F51F4" w:rsidRPr="004F51F4">
        <w:rPr>
          <w:rFonts w:ascii="Times New Roman" w:eastAsia="Arial" w:hAnsi="Times New Roman"/>
          <w:sz w:val="28"/>
          <w:szCs w:val="28"/>
          <w:lang w:val="uk-UA" w:eastAsia="en-US"/>
        </w:rPr>
        <w:t>н</w:t>
      </w:r>
      <w:r w:rsidR="004F51F4">
        <w:rPr>
          <w:rFonts w:ascii="Times New Roman" w:eastAsia="Arial" w:hAnsi="Times New Roman"/>
          <w:sz w:val="28"/>
          <w:szCs w:val="28"/>
          <w:lang w:val="uk-UA" w:eastAsia="en-US"/>
        </w:rPr>
        <w:t>ої</w:t>
      </w:r>
      <w:r w:rsidR="004F51F4" w:rsidRPr="004F51F4">
        <w:rPr>
          <w:rFonts w:ascii="Times New Roman" w:eastAsia="Arial" w:hAnsi="Times New Roman"/>
          <w:spacing w:val="45"/>
          <w:sz w:val="28"/>
          <w:szCs w:val="28"/>
          <w:lang w:val="uk-UA" w:eastAsia="en-US"/>
        </w:rPr>
        <w:t xml:space="preserve"> </w:t>
      </w:r>
      <w:r w:rsidR="004F51F4" w:rsidRPr="004F51F4">
        <w:rPr>
          <w:rFonts w:ascii="Times New Roman" w:eastAsia="Arial" w:hAnsi="Times New Roman"/>
          <w:sz w:val="28"/>
          <w:szCs w:val="28"/>
          <w:lang w:val="uk-UA" w:eastAsia="en-US"/>
        </w:rPr>
        <w:t>к</w:t>
      </w:r>
      <w:r w:rsidR="004F51F4" w:rsidRPr="004F51F4">
        <w:rPr>
          <w:rFonts w:ascii="Times New Roman" w:eastAsia="Arial" w:hAnsi="Times New Roman"/>
          <w:spacing w:val="-3"/>
          <w:sz w:val="28"/>
          <w:szCs w:val="28"/>
          <w:lang w:val="uk-UA" w:eastAsia="en-US"/>
        </w:rPr>
        <w:t>о</w:t>
      </w:r>
      <w:r w:rsidR="004F51F4" w:rsidRPr="004F51F4">
        <w:rPr>
          <w:rFonts w:ascii="Times New Roman" w:eastAsia="Arial" w:hAnsi="Times New Roman"/>
          <w:sz w:val="28"/>
          <w:szCs w:val="28"/>
          <w:lang w:val="uk-UA" w:eastAsia="en-US"/>
        </w:rPr>
        <w:t>м</w:t>
      </w:r>
      <w:r w:rsidR="004F51F4" w:rsidRPr="004F51F4">
        <w:rPr>
          <w:rFonts w:ascii="Times New Roman" w:eastAsia="Arial" w:hAnsi="Times New Roman"/>
          <w:spacing w:val="-1"/>
          <w:sz w:val="28"/>
          <w:szCs w:val="28"/>
          <w:lang w:val="uk-UA" w:eastAsia="en-US"/>
        </w:rPr>
        <w:t>і</w:t>
      </w:r>
      <w:r w:rsidR="004F51F4" w:rsidRPr="004F51F4">
        <w:rPr>
          <w:rFonts w:ascii="Times New Roman" w:eastAsia="Arial" w:hAnsi="Times New Roman"/>
          <w:sz w:val="28"/>
          <w:szCs w:val="28"/>
          <w:lang w:val="uk-UA" w:eastAsia="en-US"/>
        </w:rPr>
        <w:t>с</w:t>
      </w:r>
      <w:r w:rsidR="004F51F4" w:rsidRPr="004F51F4">
        <w:rPr>
          <w:rFonts w:ascii="Times New Roman" w:eastAsia="Arial" w:hAnsi="Times New Roman"/>
          <w:spacing w:val="-1"/>
          <w:sz w:val="28"/>
          <w:szCs w:val="28"/>
          <w:lang w:val="uk-UA" w:eastAsia="en-US"/>
        </w:rPr>
        <w:t>і</w:t>
      </w:r>
      <w:r w:rsidR="004F51F4">
        <w:rPr>
          <w:rFonts w:ascii="Times New Roman" w:eastAsia="Arial" w:hAnsi="Times New Roman"/>
          <w:spacing w:val="-1"/>
          <w:sz w:val="28"/>
          <w:szCs w:val="28"/>
          <w:lang w:val="uk-UA" w:eastAsia="en-US"/>
        </w:rPr>
        <w:t>ї</w:t>
      </w:r>
      <w:r w:rsidR="004F51F4" w:rsidRPr="004F51F4">
        <w:rPr>
          <w:rFonts w:ascii="Times New Roman" w:eastAsia="Arial" w:hAnsi="Times New Roman"/>
          <w:spacing w:val="150"/>
          <w:sz w:val="28"/>
          <w:szCs w:val="28"/>
          <w:lang w:val="uk-UA" w:eastAsia="en-US"/>
        </w:rPr>
        <w:t xml:space="preserve"> </w:t>
      </w:r>
      <w:r w:rsidR="004F51F4" w:rsidRPr="004F51F4">
        <w:rPr>
          <w:rFonts w:ascii="Times New Roman" w:eastAsia="Arial" w:hAnsi="Times New Roman"/>
          <w:sz w:val="28"/>
          <w:szCs w:val="28"/>
          <w:lang w:val="uk-UA" w:eastAsia="en-US"/>
        </w:rPr>
        <w:t>з</w:t>
      </w:r>
      <w:r w:rsidR="004F51F4" w:rsidRPr="004F51F4">
        <w:rPr>
          <w:rFonts w:ascii="Times New Roman" w:eastAsia="Arial" w:hAnsi="Times New Roman"/>
          <w:spacing w:val="42"/>
          <w:sz w:val="28"/>
          <w:szCs w:val="28"/>
          <w:lang w:val="uk-UA" w:eastAsia="en-US"/>
        </w:rPr>
        <w:t xml:space="preserve"> </w:t>
      </w:r>
      <w:r w:rsidR="004F51F4" w:rsidRPr="004F51F4">
        <w:rPr>
          <w:rFonts w:ascii="Times New Roman" w:eastAsia="Arial" w:hAnsi="Times New Roman"/>
          <w:sz w:val="28"/>
          <w:szCs w:val="28"/>
          <w:lang w:val="uk-UA" w:eastAsia="en-US"/>
        </w:rPr>
        <w:t xml:space="preserve">питань охорони </w:t>
      </w:r>
      <w:r w:rsidR="004F51F4" w:rsidRPr="004F51F4">
        <w:rPr>
          <w:rFonts w:ascii="Times New Roman" w:eastAsia="Arial" w:hAnsi="Times New Roman"/>
          <w:spacing w:val="1"/>
          <w:sz w:val="28"/>
          <w:szCs w:val="28"/>
          <w:lang w:val="uk-UA" w:eastAsia="en-US"/>
        </w:rPr>
        <w:t xml:space="preserve"> здоров’я та соціального захисту, освіти, сім’ї, молоді, спорту та туризму, культури та інформаційної політики</w:t>
      </w:r>
      <w:r w:rsidR="004F51F4">
        <w:rPr>
          <w:rFonts w:ascii="Times New Roman" w:eastAsia="Arial" w:hAnsi="Times New Roman"/>
          <w:spacing w:val="1"/>
          <w:sz w:val="28"/>
          <w:szCs w:val="28"/>
          <w:lang w:val="uk-UA" w:eastAsia="en-US"/>
        </w:rPr>
        <w:t>,</w:t>
      </w:r>
      <w:r w:rsidRPr="00C31F2D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C31F2D">
        <w:rPr>
          <w:rFonts w:ascii="Times New Roman" w:eastAsia="Calibri" w:hAnsi="Times New Roman"/>
          <w:sz w:val="28"/>
          <w:szCs w:val="28"/>
          <w:lang w:val="uk-UA" w:eastAsia="en-US"/>
        </w:rPr>
        <w:t>Авангардівська</w:t>
      </w:r>
      <w:proofErr w:type="spellEnd"/>
      <w:r w:rsidRPr="00C31F2D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селищна  рада  </w:t>
      </w:r>
      <w:r w:rsidRPr="00C31F2D">
        <w:rPr>
          <w:rFonts w:ascii="Times New Roman" w:eastAsia="Calibri" w:hAnsi="Times New Roman"/>
          <w:b/>
          <w:sz w:val="28"/>
          <w:szCs w:val="28"/>
          <w:lang w:val="uk-UA" w:eastAsia="en-US"/>
        </w:rPr>
        <w:t>ВИРІШИЛА:</w:t>
      </w:r>
    </w:p>
    <w:p w:rsidR="007632BD" w:rsidRPr="0085334A" w:rsidRDefault="007632BD" w:rsidP="009A2F35">
      <w:pPr>
        <w:pStyle w:val="a3"/>
        <w:tabs>
          <w:tab w:val="left" w:pos="1080"/>
          <w:tab w:val="left" w:pos="8789"/>
        </w:tabs>
        <w:spacing w:line="240" w:lineRule="atLeast"/>
        <w:ind w:right="-143"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31F2D" w:rsidRDefault="007632BD" w:rsidP="007632BD">
      <w:pPr>
        <w:pStyle w:val="1"/>
        <w:jc w:val="both"/>
        <w:rPr>
          <w:rFonts w:ascii="Times New Roman" w:hAnsi="Times New Roman"/>
          <w:sz w:val="28"/>
          <w:szCs w:val="28"/>
        </w:rPr>
      </w:pPr>
      <w:bookmarkStart w:id="0" w:name="_Hlk34153230"/>
      <w:r>
        <w:rPr>
          <w:rFonts w:ascii="Times New Roman" w:hAnsi="Times New Roman"/>
          <w:sz w:val="28"/>
          <w:szCs w:val="28"/>
        </w:rPr>
        <w:t xml:space="preserve">          1. </w:t>
      </w:r>
      <w:proofErr w:type="spellStart"/>
      <w:r w:rsidR="004F51F4">
        <w:rPr>
          <w:rFonts w:ascii="Times New Roman" w:hAnsi="Times New Roman"/>
          <w:sz w:val="28"/>
          <w:szCs w:val="28"/>
        </w:rPr>
        <w:t>Внести</w:t>
      </w:r>
      <w:proofErr w:type="spellEnd"/>
      <w:r w:rsidR="004F51F4">
        <w:rPr>
          <w:rFonts w:ascii="Times New Roman" w:hAnsi="Times New Roman"/>
          <w:sz w:val="28"/>
          <w:szCs w:val="28"/>
        </w:rPr>
        <w:t xml:space="preserve"> зміни до</w:t>
      </w:r>
      <w:r w:rsidR="005A6D3D" w:rsidRPr="005A6D3D">
        <w:rPr>
          <w:rFonts w:ascii="Times New Roman" w:hAnsi="Times New Roman"/>
          <w:sz w:val="28"/>
          <w:szCs w:val="28"/>
        </w:rPr>
        <w:t xml:space="preserve"> рішення Авангардівської селищної ради </w:t>
      </w:r>
      <w:r w:rsidR="00E03A15">
        <w:rPr>
          <w:rFonts w:ascii="Times New Roman" w:hAnsi="Times New Roman"/>
          <w:sz w:val="28"/>
          <w:szCs w:val="28"/>
        </w:rPr>
        <w:t xml:space="preserve"> </w:t>
      </w:r>
      <w:r w:rsidR="005A6D3D" w:rsidRPr="005A6D3D">
        <w:rPr>
          <w:rFonts w:ascii="Times New Roman" w:hAnsi="Times New Roman"/>
          <w:sz w:val="28"/>
          <w:szCs w:val="28"/>
        </w:rPr>
        <w:t xml:space="preserve">від </w:t>
      </w:r>
      <w:r w:rsidR="00F628AD">
        <w:rPr>
          <w:rFonts w:ascii="Times New Roman" w:hAnsi="Times New Roman"/>
          <w:sz w:val="28"/>
          <w:szCs w:val="28"/>
        </w:rPr>
        <w:t xml:space="preserve"> </w:t>
      </w:r>
      <w:bookmarkStart w:id="1" w:name="_Hlk198558985"/>
      <w:r w:rsidR="005A6D3D" w:rsidRPr="005A6D3D">
        <w:rPr>
          <w:rFonts w:ascii="Times New Roman" w:hAnsi="Times New Roman"/>
          <w:sz w:val="28"/>
          <w:szCs w:val="28"/>
        </w:rPr>
        <w:t>14.04.2020</w:t>
      </w:r>
      <w:r w:rsidR="009667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5A6D3D" w:rsidRPr="005A6D3D">
        <w:rPr>
          <w:rFonts w:ascii="Times New Roman" w:hAnsi="Times New Roman"/>
          <w:sz w:val="28"/>
          <w:szCs w:val="28"/>
        </w:rPr>
        <w:t>1429</w:t>
      </w:r>
      <w:r>
        <w:rPr>
          <w:rFonts w:ascii="Times New Roman" w:hAnsi="Times New Roman"/>
          <w:sz w:val="28"/>
          <w:szCs w:val="28"/>
        </w:rPr>
        <w:t>-</w:t>
      </w:r>
      <w:r w:rsidR="005A6D3D" w:rsidRPr="005A6D3D">
        <w:rPr>
          <w:rFonts w:ascii="Times New Roman" w:hAnsi="Times New Roman"/>
          <w:sz w:val="28"/>
          <w:szCs w:val="28"/>
        </w:rPr>
        <w:t>VIІІ «Про реформування виконавчого органу Авангардівської селищної ради Центр надання адміністративних послуг та затвердження відповідних Положень»</w:t>
      </w:r>
      <w:bookmarkEnd w:id="1"/>
      <w:r w:rsidR="004F51F4">
        <w:rPr>
          <w:rFonts w:ascii="Times New Roman" w:hAnsi="Times New Roman"/>
          <w:sz w:val="28"/>
          <w:szCs w:val="28"/>
        </w:rPr>
        <w:t>, шляхом внесення змін до Додатку 1</w:t>
      </w:r>
      <w:r w:rsidR="00015224">
        <w:rPr>
          <w:rFonts w:ascii="Times New Roman" w:hAnsi="Times New Roman"/>
          <w:sz w:val="28"/>
          <w:szCs w:val="28"/>
        </w:rPr>
        <w:t xml:space="preserve"> та викладенням його в новій редакції.</w:t>
      </w:r>
    </w:p>
    <w:p w:rsidR="007632BD" w:rsidRDefault="007632BD" w:rsidP="007632B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55FF1" w:rsidRPr="005A6D3D" w:rsidRDefault="00755FF1" w:rsidP="005A6D3D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A6D3D">
        <w:rPr>
          <w:rFonts w:ascii="Times New Roman" w:hAnsi="Times New Roman"/>
          <w:sz w:val="28"/>
          <w:szCs w:val="28"/>
        </w:rPr>
        <w:t xml:space="preserve"> </w:t>
      </w:r>
      <w:bookmarkEnd w:id="0"/>
      <w:r w:rsidR="00F628AD">
        <w:rPr>
          <w:rFonts w:ascii="Times New Roman" w:hAnsi="Times New Roman"/>
          <w:sz w:val="28"/>
          <w:szCs w:val="28"/>
        </w:rPr>
        <w:t xml:space="preserve">       </w:t>
      </w:r>
      <w:r w:rsidR="00572022">
        <w:rPr>
          <w:rFonts w:ascii="Times New Roman" w:hAnsi="Times New Roman"/>
          <w:sz w:val="28"/>
          <w:szCs w:val="28"/>
        </w:rPr>
        <w:t xml:space="preserve"> </w:t>
      </w:r>
      <w:r w:rsidR="007632BD">
        <w:rPr>
          <w:rFonts w:ascii="Times New Roman" w:hAnsi="Times New Roman"/>
          <w:sz w:val="28"/>
          <w:szCs w:val="28"/>
        </w:rPr>
        <w:t>2</w:t>
      </w:r>
      <w:r w:rsidRPr="005A6D3D">
        <w:rPr>
          <w:rFonts w:ascii="Times New Roman" w:hAnsi="Times New Roman"/>
          <w:sz w:val="28"/>
          <w:szCs w:val="28"/>
        </w:rPr>
        <w:t xml:space="preserve">.  </w:t>
      </w:r>
      <w:r w:rsidR="00572022">
        <w:rPr>
          <w:rFonts w:ascii="Times New Roman" w:hAnsi="Times New Roman"/>
          <w:sz w:val="28"/>
          <w:szCs w:val="28"/>
        </w:rPr>
        <w:t xml:space="preserve"> </w:t>
      </w:r>
      <w:r w:rsidR="004F51F4" w:rsidRPr="004F51F4"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</w:t>
      </w:r>
      <w:bookmarkStart w:id="2" w:name="_Hlk198558689"/>
      <w:r w:rsidR="004F51F4" w:rsidRPr="004F51F4">
        <w:rPr>
          <w:rFonts w:ascii="Times New Roman" w:hAnsi="Times New Roman"/>
          <w:sz w:val="28"/>
          <w:szCs w:val="28"/>
        </w:rPr>
        <w:t>постійну комісію з питань охорони  здоров’я та соціального захисту, освіти, сім’ї, молоді, спорту та туризму, культури та інформаційної політики</w:t>
      </w:r>
      <w:bookmarkEnd w:id="2"/>
      <w:r w:rsidR="004F51F4" w:rsidRPr="004F51F4">
        <w:rPr>
          <w:rFonts w:ascii="Times New Roman" w:hAnsi="Times New Roman"/>
          <w:sz w:val="28"/>
          <w:szCs w:val="28"/>
        </w:rPr>
        <w:t xml:space="preserve"> та начальника відділу  Центр надання адміністративних послуг Авангардівської селищної ради  Одеського  району Одеської  області</w:t>
      </w:r>
      <w:r w:rsidRPr="005A6D3D">
        <w:rPr>
          <w:rFonts w:ascii="Times New Roman" w:hAnsi="Times New Roman"/>
          <w:sz w:val="28"/>
          <w:szCs w:val="28"/>
        </w:rPr>
        <w:t>.</w:t>
      </w:r>
    </w:p>
    <w:p w:rsidR="00755FF1" w:rsidRPr="0085334A" w:rsidRDefault="00755FF1" w:rsidP="00755FF1">
      <w:pPr>
        <w:pStyle w:val="a3"/>
        <w:spacing w:line="240" w:lineRule="atLeast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5FF1" w:rsidRPr="007632BD" w:rsidRDefault="00755FF1" w:rsidP="00755FF1">
      <w:pPr>
        <w:pStyle w:val="a3"/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55FF1" w:rsidRPr="007632BD" w:rsidRDefault="00755FF1" w:rsidP="00755FF1">
      <w:pPr>
        <w:pStyle w:val="a3"/>
        <w:spacing w:line="240" w:lineRule="atLeast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7632BD">
        <w:rPr>
          <w:rFonts w:ascii="Times New Roman" w:hAnsi="Times New Roman"/>
          <w:b/>
          <w:sz w:val="28"/>
          <w:szCs w:val="28"/>
          <w:lang w:val="uk-UA"/>
        </w:rPr>
        <w:t>Селищний  голова</w:t>
      </w:r>
      <w:r w:rsidR="007632BD">
        <w:rPr>
          <w:rFonts w:ascii="Times New Roman" w:hAnsi="Times New Roman"/>
          <w:b/>
          <w:sz w:val="28"/>
          <w:szCs w:val="28"/>
          <w:lang w:val="uk-UA"/>
        </w:rPr>
        <w:t>  </w:t>
      </w:r>
      <w:r w:rsidR="007632BD">
        <w:rPr>
          <w:rFonts w:ascii="Times New Roman" w:hAnsi="Times New Roman"/>
          <w:b/>
          <w:sz w:val="28"/>
          <w:szCs w:val="28"/>
          <w:lang w:val="uk-UA"/>
        </w:rPr>
        <w:tab/>
      </w:r>
      <w:r w:rsidR="007632BD">
        <w:rPr>
          <w:rFonts w:ascii="Times New Roman" w:hAnsi="Times New Roman"/>
          <w:b/>
          <w:sz w:val="28"/>
          <w:szCs w:val="28"/>
          <w:lang w:val="uk-UA"/>
        </w:rPr>
        <w:tab/>
      </w:r>
      <w:r w:rsidR="007632BD">
        <w:rPr>
          <w:rFonts w:ascii="Times New Roman" w:hAnsi="Times New Roman"/>
          <w:b/>
          <w:sz w:val="28"/>
          <w:szCs w:val="28"/>
          <w:lang w:val="uk-UA"/>
        </w:rPr>
        <w:tab/>
      </w:r>
      <w:r w:rsidR="007632BD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</w:t>
      </w:r>
      <w:r w:rsidRPr="007632BD">
        <w:rPr>
          <w:rFonts w:ascii="Times New Roman" w:hAnsi="Times New Roman"/>
          <w:b/>
          <w:sz w:val="28"/>
          <w:szCs w:val="28"/>
          <w:lang w:val="uk-UA"/>
        </w:rPr>
        <w:t xml:space="preserve"> Сергій   ХРУСТОВСЬКИЙ</w:t>
      </w:r>
    </w:p>
    <w:p w:rsidR="007632BD" w:rsidRDefault="007632BD" w:rsidP="00755FF1">
      <w:pPr>
        <w:pStyle w:val="a3"/>
        <w:spacing w:line="240" w:lineRule="atLeast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755FF1" w:rsidRPr="004F51F4" w:rsidRDefault="00572022" w:rsidP="00755FF1">
      <w:pPr>
        <w:pStyle w:val="a3"/>
        <w:spacing w:line="240" w:lineRule="atLeast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№3645 </w:t>
      </w:r>
      <w:r w:rsidR="00960571" w:rsidRPr="004F51F4">
        <w:rPr>
          <w:rFonts w:ascii="Times New Roman" w:hAnsi="Times New Roman"/>
          <w:b/>
          <w:sz w:val="28"/>
          <w:szCs w:val="28"/>
          <w:lang w:val="uk-UA"/>
        </w:rPr>
        <w:t>-</w:t>
      </w:r>
      <w:r w:rsidR="00960571" w:rsidRPr="00960571">
        <w:rPr>
          <w:rFonts w:ascii="Times New Roman" w:hAnsi="Times New Roman"/>
          <w:b/>
          <w:sz w:val="28"/>
          <w:szCs w:val="28"/>
          <w:lang w:val="en-US"/>
        </w:rPr>
        <w:t>VII</w:t>
      </w:r>
      <w:r w:rsidR="004F51F4">
        <w:rPr>
          <w:rFonts w:ascii="Times New Roman" w:hAnsi="Times New Roman"/>
          <w:b/>
          <w:sz w:val="28"/>
          <w:szCs w:val="28"/>
          <w:lang w:val="uk-UA"/>
        </w:rPr>
        <w:t>І</w:t>
      </w:r>
    </w:p>
    <w:p w:rsidR="00755FF1" w:rsidRPr="0085334A" w:rsidRDefault="00755FF1" w:rsidP="00755FF1">
      <w:pPr>
        <w:pStyle w:val="a3"/>
        <w:spacing w:line="240" w:lineRule="atLeast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85334A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7632BD">
        <w:rPr>
          <w:rFonts w:ascii="Times New Roman" w:hAnsi="Times New Roman"/>
          <w:b/>
          <w:sz w:val="28"/>
          <w:szCs w:val="28"/>
          <w:lang w:val="uk-UA"/>
        </w:rPr>
        <w:t>22.05.</w:t>
      </w:r>
      <w:r w:rsidR="004F51F4">
        <w:rPr>
          <w:rFonts w:ascii="Times New Roman" w:hAnsi="Times New Roman"/>
          <w:b/>
          <w:sz w:val="28"/>
          <w:szCs w:val="28"/>
          <w:lang w:val="uk-UA"/>
        </w:rPr>
        <w:t>2025</w:t>
      </w:r>
    </w:p>
    <w:p w:rsidR="00755FF1" w:rsidRPr="0085334A" w:rsidRDefault="00755FF1" w:rsidP="005B7CD8">
      <w:pPr>
        <w:shd w:val="clear" w:color="auto" w:fill="FFFFFF"/>
        <w:tabs>
          <w:tab w:val="left" w:pos="8789"/>
        </w:tabs>
        <w:spacing w:line="240" w:lineRule="atLeast"/>
        <w:ind w:left="4820"/>
        <w:contextualSpacing/>
        <w:jc w:val="right"/>
        <w:rPr>
          <w:rFonts w:ascii="Times New Roman" w:hAnsi="Times New Roman" w:cs="Times New Roman"/>
          <w:bCs/>
          <w:iCs/>
          <w:color w:val="000000"/>
        </w:rPr>
      </w:pPr>
    </w:p>
    <w:p w:rsidR="00755FF1" w:rsidRPr="0085334A" w:rsidRDefault="00755FF1" w:rsidP="005B7CD8">
      <w:pPr>
        <w:shd w:val="clear" w:color="auto" w:fill="FFFFFF"/>
        <w:tabs>
          <w:tab w:val="left" w:pos="8789"/>
        </w:tabs>
        <w:spacing w:line="240" w:lineRule="atLeast"/>
        <w:ind w:left="4820"/>
        <w:contextualSpacing/>
        <w:jc w:val="right"/>
        <w:rPr>
          <w:rFonts w:ascii="Times New Roman" w:hAnsi="Times New Roman" w:cs="Times New Roman"/>
          <w:bCs/>
          <w:iCs/>
          <w:color w:val="000000"/>
        </w:rPr>
      </w:pPr>
    </w:p>
    <w:p w:rsidR="00755FF1" w:rsidRPr="0085334A" w:rsidRDefault="00755FF1" w:rsidP="005B7CD8">
      <w:pPr>
        <w:shd w:val="clear" w:color="auto" w:fill="FFFFFF"/>
        <w:tabs>
          <w:tab w:val="left" w:pos="8789"/>
        </w:tabs>
        <w:spacing w:line="240" w:lineRule="atLeast"/>
        <w:ind w:left="4820"/>
        <w:contextualSpacing/>
        <w:jc w:val="right"/>
        <w:rPr>
          <w:rFonts w:ascii="Times New Roman" w:hAnsi="Times New Roman" w:cs="Times New Roman"/>
          <w:bCs/>
          <w:iCs/>
          <w:color w:val="000000"/>
        </w:rPr>
      </w:pPr>
    </w:p>
    <w:p w:rsidR="00755FF1" w:rsidRPr="0085334A" w:rsidRDefault="00755FF1" w:rsidP="005B7CD8">
      <w:pPr>
        <w:shd w:val="clear" w:color="auto" w:fill="FFFFFF"/>
        <w:tabs>
          <w:tab w:val="left" w:pos="8789"/>
        </w:tabs>
        <w:spacing w:line="240" w:lineRule="atLeast"/>
        <w:ind w:left="4820"/>
        <w:contextualSpacing/>
        <w:jc w:val="right"/>
        <w:rPr>
          <w:rFonts w:ascii="Times New Roman" w:hAnsi="Times New Roman" w:cs="Times New Roman"/>
          <w:bCs/>
          <w:iCs/>
          <w:color w:val="000000"/>
        </w:rPr>
      </w:pPr>
    </w:p>
    <w:p w:rsidR="00755FF1" w:rsidRPr="0085334A" w:rsidRDefault="00755FF1" w:rsidP="005B7CD8">
      <w:pPr>
        <w:shd w:val="clear" w:color="auto" w:fill="FFFFFF"/>
        <w:tabs>
          <w:tab w:val="left" w:pos="8789"/>
        </w:tabs>
        <w:spacing w:line="240" w:lineRule="atLeast"/>
        <w:ind w:left="4820"/>
        <w:contextualSpacing/>
        <w:jc w:val="right"/>
        <w:rPr>
          <w:rFonts w:ascii="Times New Roman" w:hAnsi="Times New Roman" w:cs="Times New Roman"/>
          <w:bCs/>
          <w:iCs/>
          <w:color w:val="000000"/>
        </w:rPr>
      </w:pPr>
    </w:p>
    <w:p w:rsidR="00755FF1" w:rsidRDefault="00755FF1" w:rsidP="005B7CD8">
      <w:pPr>
        <w:shd w:val="clear" w:color="auto" w:fill="FFFFFF"/>
        <w:tabs>
          <w:tab w:val="left" w:pos="8789"/>
        </w:tabs>
        <w:spacing w:line="240" w:lineRule="atLeast"/>
        <w:ind w:left="4820"/>
        <w:contextualSpacing/>
        <w:jc w:val="right"/>
        <w:rPr>
          <w:rFonts w:ascii="Times New Roman" w:hAnsi="Times New Roman" w:cs="Times New Roman"/>
          <w:bCs/>
          <w:iCs/>
          <w:color w:val="000000"/>
        </w:rPr>
      </w:pPr>
    </w:p>
    <w:p w:rsidR="00C35AEA" w:rsidRDefault="00C35AEA" w:rsidP="005B7CD8">
      <w:pPr>
        <w:shd w:val="clear" w:color="auto" w:fill="FFFFFF"/>
        <w:tabs>
          <w:tab w:val="left" w:pos="8789"/>
        </w:tabs>
        <w:spacing w:line="240" w:lineRule="atLeast"/>
        <w:ind w:left="4820"/>
        <w:contextualSpacing/>
        <w:jc w:val="right"/>
        <w:rPr>
          <w:rFonts w:ascii="Times New Roman" w:hAnsi="Times New Roman" w:cs="Times New Roman"/>
          <w:bCs/>
          <w:iCs/>
          <w:color w:val="000000"/>
        </w:rPr>
      </w:pPr>
    </w:p>
    <w:p w:rsidR="00C35AEA" w:rsidRDefault="00C35AEA" w:rsidP="005B7CD8">
      <w:pPr>
        <w:shd w:val="clear" w:color="auto" w:fill="FFFFFF"/>
        <w:tabs>
          <w:tab w:val="left" w:pos="8789"/>
        </w:tabs>
        <w:spacing w:line="240" w:lineRule="atLeast"/>
        <w:ind w:left="4820"/>
        <w:contextualSpacing/>
        <w:jc w:val="right"/>
        <w:rPr>
          <w:rFonts w:ascii="Times New Roman" w:hAnsi="Times New Roman" w:cs="Times New Roman"/>
          <w:bCs/>
          <w:iCs/>
          <w:color w:val="000000"/>
        </w:rPr>
      </w:pPr>
    </w:p>
    <w:p w:rsidR="00C35AEA" w:rsidRDefault="00C35AEA" w:rsidP="005B7CD8">
      <w:pPr>
        <w:shd w:val="clear" w:color="auto" w:fill="FFFFFF"/>
        <w:tabs>
          <w:tab w:val="left" w:pos="8789"/>
        </w:tabs>
        <w:spacing w:line="240" w:lineRule="atLeast"/>
        <w:ind w:left="4820"/>
        <w:contextualSpacing/>
        <w:jc w:val="right"/>
        <w:rPr>
          <w:rFonts w:ascii="Times New Roman" w:hAnsi="Times New Roman" w:cs="Times New Roman"/>
          <w:bCs/>
          <w:iCs/>
          <w:color w:val="000000"/>
        </w:rPr>
      </w:pPr>
    </w:p>
    <w:p w:rsidR="00755FF1" w:rsidRPr="0085334A" w:rsidRDefault="00755FF1" w:rsidP="007632BD">
      <w:pPr>
        <w:shd w:val="clear" w:color="auto" w:fill="FFFFFF"/>
        <w:tabs>
          <w:tab w:val="left" w:pos="8789"/>
        </w:tabs>
        <w:spacing w:line="240" w:lineRule="atLeast"/>
        <w:contextualSpacing/>
        <w:rPr>
          <w:rFonts w:ascii="Times New Roman" w:hAnsi="Times New Roman" w:cs="Times New Roman"/>
          <w:bCs/>
          <w:iCs/>
          <w:color w:val="000000"/>
        </w:rPr>
      </w:pPr>
    </w:p>
    <w:p w:rsidR="004F51F4" w:rsidRPr="007632BD" w:rsidRDefault="004F51F4" w:rsidP="004F51F4">
      <w:pPr>
        <w:shd w:val="clear" w:color="auto" w:fill="FFFFFF"/>
        <w:tabs>
          <w:tab w:val="left" w:pos="8789"/>
        </w:tabs>
        <w:spacing w:line="240" w:lineRule="atLeast"/>
        <w:ind w:left="4820"/>
        <w:contextualSpacing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632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Додаток </w:t>
      </w:r>
    </w:p>
    <w:p w:rsidR="004F51F4" w:rsidRPr="007632BD" w:rsidRDefault="004F51F4" w:rsidP="004F51F4">
      <w:pPr>
        <w:shd w:val="clear" w:color="auto" w:fill="FFFFFF"/>
        <w:tabs>
          <w:tab w:val="left" w:pos="8789"/>
        </w:tabs>
        <w:spacing w:line="240" w:lineRule="atLeast"/>
        <w:ind w:left="4820"/>
        <w:contextualSpacing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632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до рішення Авангардівської селищної ради </w:t>
      </w:r>
    </w:p>
    <w:p w:rsidR="00755FF1" w:rsidRPr="007632BD" w:rsidRDefault="004F51F4" w:rsidP="004F51F4">
      <w:pPr>
        <w:shd w:val="clear" w:color="auto" w:fill="FFFFFF"/>
        <w:tabs>
          <w:tab w:val="left" w:pos="8789"/>
        </w:tabs>
        <w:spacing w:line="240" w:lineRule="atLeast"/>
        <w:ind w:left="4820"/>
        <w:contextualSpacing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632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від </w:t>
      </w:r>
      <w:r w:rsidR="007632BD" w:rsidRPr="007632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22 </w:t>
      </w:r>
      <w:r w:rsidR="0057202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травня  2025 року  № 3645</w:t>
      </w:r>
      <w:r w:rsidRPr="007632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</w:t>
      </w:r>
      <w:r w:rsidRPr="007632BD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VII</w:t>
      </w:r>
      <w:r w:rsidRPr="007632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І</w:t>
      </w:r>
    </w:p>
    <w:p w:rsidR="004F51F4" w:rsidRDefault="004F51F4" w:rsidP="004F51F4">
      <w:pPr>
        <w:shd w:val="clear" w:color="auto" w:fill="FFFFFF"/>
        <w:tabs>
          <w:tab w:val="left" w:pos="8789"/>
        </w:tabs>
        <w:spacing w:line="240" w:lineRule="atLeast"/>
        <w:ind w:left="4820"/>
        <w:contextualSpacing/>
        <w:jc w:val="right"/>
        <w:rPr>
          <w:rFonts w:ascii="Times New Roman" w:hAnsi="Times New Roman" w:cs="Times New Roman"/>
          <w:bCs/>
          <w:iCs/>
          <w:color w:val="000000"/>
        </w:rPr>
      </w:pPr>
    </w:p>
    <w:p w:rsidR="007632BD" w:rsidRDefault="007632BD" w:rsidP="004F51F4">
      <w:pPr>
        <w:shd w:val="clear" w:color="auto" w:fill="FFFFFF"/>
        <w:tabs>
          <w:tab w:val="left" w:pos="8789"/>
        </w:tabs>
        <w:spacing w:line="240" w:lineRule="atLeast"/>
        <w:ind w:left="4820"/>
        <w:contextualSpacing/>
        <w:jc w:val="right"/>
        <w:rPr>
          <w:rFonts w:ascii="Times New Roman" w:hAnsi="Times New Roman" w:cs="Times New Roman"/>
          <w:bCs/>
          <w:iCs/>
          <w:color w:val="000000"/>
        </w:rPr>
      </w:pPr>
    </w:p>
    <w:p w:rsidR="001420CB" w:rsidRPr="0085334A" w:rsidRDefault="00015224" w:rsidP="00B43DF8">
      <w:pPr>
        <w:pStyle w:val="a7"/>
        <w:shd w:val="clear" w:color="auto" w:fill="FFFFFF"/>
        <w:spacing w:line="240" w:lineRule="atLeast"/>
        <w:ind w:firstLine="539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ПОЛ</w:t>
      </w:r>
      <w:r w:rsidR="001420CB" w:rsidRPr="0085334A">
        <w:rPr>
          <w:b/>
          <w:bCs/>
          <w:sz w:val="28"/>
          <w:szCs w:val="28"/>
        </w:rPr>
        <w:t>ОЖЕННЯ</w:t>
      </w:r>
    </w:p>
    <w:p w:rsidR="001420CB" w:rsidRPr="0085334A" w:rsidRDefault="001420CB" w:rsidP="00B43DF8">
      <w:pPr>
        <w:pStyle w:val="a7"/>
        <w:shd w:val="clear" w:color="auto" w:fill="FFFFFF"/>
        <w:spacing w:line="240" w:lineRule="atLeast"/>
        <w:ind w:firstLine="539"/>
        <w:contextualSpacing/>
        <w:jc w:val="center"/>
        <w:rPr>
          <w:b/>
          <w:sz w:val="28"/>
          <w:szCs w:val="28"/>
        </w:rPr>
      </w:pPr>
      <w:r w:rsidRPr="0085334A">
        <w:rPr>
          <w:b/>
          <w:sz w:val="28"/>
          <w:szCs w:val="28"/>
        </w:rPr>
        <w:t xml:space="preserve">про </w:t>
      </w:r>
      <w:r w:rsidR="00015224">
        <w:rPr>
          <w:b/>
          <w:sz w:val="28"/>
          <w:szCs w:val="28"/>
        </w:rPr>
        <w:t>В</w:t>
      </w:r>
      <w:r w:rsidRPr="0085334A">
        <w:rPr>
          <w:b/>
          <w:sz w:val="28"/>
          <w:szCs w:val="28"/>
        </w:rPr>
        <w:t xml:space="preserve">ідділ </w:t>
      </w:r>
      <w:r w:rsidR="009928BF" w:rsidRPr="0085334A">
        <w:rPr>
          <w:b/>
          <w:sz w:val="28"/>
          <w:szCs w:val="28"/>
        </w:rPr>
        <w:t xml:space="preserve"> </w:t>
      </w:r>
      <w:r w:rsidRPr="0085334A">
        <w:rPr>
          <w:b/>
          <w:sz w:val="28"/>
          <w:szCs w:val="28"/>
        </w:rPr>
        <w:t>Центр надання адміністративних послуг</w:t>
      </w:r>
    </w:p>
    <w:p w:rsidR="001420CB" w:rsidRPr="0085334A" w:rsidRDefault="00B43DF8" w:rsidP="00B43DF8">
      <w:pPr>
        <w:pStyle w:val="a7"/>
        <w:shd w:val="clear" w:color="auto" w:fill="FFFFFF"/>
        <w:spacing w:line="240" w:lineRule="atLeast"/>
        <w:ind w:firstLine="539"/>
        <w:contextualSpacing/>
        <w:jc w:val="center"/>
        <w:rPr>
          <w:b/>
          <w:sz w:val="28"/>
          <w:szCs w:val="28"/>
        </w:rPr>
      </w:pPr>
      <w:r w:rsidRPr="0085334A">
        <w:rPr>
          <w:b/>
          <w:sz w:val="28"/>
          <w:szCs w:val="28"/>
        </w:rPr>
        <w:t>Авангардівської селищної</w:t>
      </w:r>
      <w:r w:rsidR="001420CB" w:rsidRPr="0085334A">
        <w:rPr>
          <w:b/>
          <w:sz w:val="28"/>
          <w:szCs w:val="28"/>
        </w:rPr>
        <w:t xml:space="preserve"> ради </w:t>
      </w:r>
    </w:p>
    <w:p w:rsidR="001420CB" w:rsidRPr="0085334A" w:rsidRDefault="001420CB" w:rsidP="001420CB">
      <w:pPr>
        <w:pStyle w:val="a7"/>
        <w:shd w:val="clear" w:color="auto" w:fill="FFFFFF"/>
        <w:spacing w:line="240" w:lineRule="atLeast"/>
        <w:ind w:firstLine="540"/>
        <w:jc w:val="center"/>
        <w:rPr>
          <w:b/>
          <w:sz w:val="28"/>
          <w:szCs w:val="28"/>
        </w:rPr>
      </w:pPr>
    </w:p>
    <w:p w:rsidR="001420CB" w:rsidRPr="0085334A" w:rsidRDefault="001420CB" w:rsidP="00B43DF8">
      <w:pPr>
        <w:shd w:val="clear" w:color="auto" w:fill="FFFFFF"/>
        <w:tabs>
          <w:tab w:val="left" w:pos="709"/>
        </w:tabs>
        <w:spacing w:line="24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34A">
        <w:rPr>
          <w:rFonts w:ascii="Times New Roman" w:hAnsi="Times New Roman" w:cs="Times New Roman"/>
          <w:sz w:val="28"/>
          <w:szCs w:val="28"/>
        </w:rPr>
        <w:t xml:space="preserve">Відділ </w:t>
      </w:r>
      <w:r w:rsidR="009928BF" w:rsidRPr="0085334A">
        <w:rPr>
          <w:rFonts w:ascii="Times New Roman" w:hAnsi="Times New Roman" w:cs="Times New Roman"/>
          <w:sz w:val="28"/>
          <w:szCs w:val="28"/>
        </w:rPr>
        <w:t xml:space="preserve"> </w:t>
      </w:r>
      <w:r w:rsidRPr="0085334A">
        <w:rPr>
          <w:rFonts w:ascii="Times New Roman" w:hAnsi="Times New Roman" w:cs="Times New Roman"/>
          <w:sz w:val="28"/>
          <w:szCs w:val="28"/>
        </w:rPr>
        <w:t>Центр надання адміністративних послуг</w:t>
      </w:r>
      <w:r w:rsidR="009928BF" w:rsidRPr="0085334A">
        <w:rPr>
          <w:rFonts w:ascii="Times New Roman" w:hAnsi="Times New Roman" w:cs="Times New Roman"/>
          <w:sz w:val="28"/>
          <w:szCs w:val="28"/>
        </w:rPr>
        <w:t xml:space="preserve"> </w:t>
      </w:r>
      <w:r w:rsidR="00B43DF8" w:rsidRPr="0085334A">
        <w:rPr>
          <w:rFonts w:ascii="Times New Roman" w:hAnsi="Times New Roman" w:cs="Times New Roman"/>
          <w:sz w:val="28"/>
          <w:szCs w:val="28"/>
        </w:rPr>
        <w:t>Авангардівської селищної</w:t>
      </w:r>
      <w:r w:rsidRPr="0085334A">
        <w:rPr>
          <w:rFonts w:ascii="Times New Roman" w:hAnsi="Times New Roman" w:cs="Times New Roman"/>
          <w:sz w:val="28"/>
          <w:szCs w:val="28"/>
        </w:rPr>
        <w:t xml:space="preserve"> ради </w:t>
      </w:r>
      <w:r w:rsidR="008D45D9" w:rsidRPr="0085334A">
        <w:rPr>
          <w:rFonts w:ascii="Times New Roman" w:hAnsi="Times New Roman" w:cs="Times New Roman"/>
          <w:sz w:val="28"/>
          <w:szCs w:val="28"/>
        </w:rPr>
        <w:t xml:space="preserve"> </w:t>
      </w:r>
      <w:r w:rsidRPr="0085334A">
        <w:rPr>
          <w:rFonts w:ascii="Times New Roman" w:hAnsi="Times New Roman" w:cs="Times New Roman"/>
          <w:sz w:val="28"/>
          <w:szCs w:val="28"/>
        </w:rPr>
        <w:t xml:space="preserve">(далі – </w:t>
      </w:r>
      <w:r w:rsidR="00015224">
        <w:rPr>
          <w:rFonts w:ascii="Times New Roman" w:hAnsi="Times New Roman" w:cs="Times New Roman"/>
          <w:sz w:val="28"/>
          <w:szCs w:val="28"/>
        </w:rPr>
        <w:t>В</w:t>
      </w:r>
      <w:r w:rsidRPr="0085334A">
        <w:rPr>
          <w:rFonts w:ascii="Times New Roman" w:hAnsi="Times New Roman" w:cs="Times New Roman"/>
          <w:sz w:val="28"/>
          <w:szCs w:val="28"/>
        </w:rPr>
        <w:t>ідділ)</w:t>
      </w:r>
      <w:r w:rsidR="008D45D9" w:rsidRPr="0085334A">
        <w:rPr>
          <w:rFonts w:ascii="Times New Roman" w:hAnsi="Times New Roman" w:cs="Times New Roman"/>
          <w:sz w:val="28"/>
          <w:szCs w:val="28"/>
        </w:rPr>
        <w:t xml:space="preserve"> </w:t>
      </w:r>
      <w:r w:rsidRPr="0085334A">
        <w:rPr>
          <w:rFonts w:ascii="Times New Roman" w:hAnsi="Times New Roman" w:cs="Times New Roman"/>
          <w:sz w:val="28"/>
          <w:szCs w:val="28"/>
        </w:rPr>
        <w:t xml:space="preserve"> є </w:t>
      </w:r>
      <w:r w:rsidR="008D45D9" w:rsidRPr="0085334A">
        <w:rPr>
          <w:rFonts w:ascii="Times New Roman" w:hAnsi="Times New Roman" w:cs="Times New Roman"/>
          <w:sz w:val="28"/>
          <w:szCs w:val="28"/>
        </w:rPr>
        <w:t>виконавчим органом</w:t>
      </w:r>
      <w:r w:rsidRPr="0085334A">
        <w:rPr>
          <w:rFonts w:ascii="Times New Roman" w:hAnsi="Times New Roman" w:cs="Times New Roman"/>
          <w:sz w:val="28"/>
          <w:szCs w:val="28"/>
        </w:rPr>
        <w:t>, що утворений для здійснення матеріально</w:t>
      </w:r>
      <w:r w:rsidR="009928BF" w:rsidRPr="0085334A">
        <w:rPr>
          <w:rFonts w:ascii="Times New Roman" w:hAnsi="Times New Roman" w:cs="Times New Roman"/>
          <w:sz w:val="28"/>
          <w:szCs w:val="28"/>
        </w:rPr>
        <w:t xml:space="preserve"> </w:t>
      </w:r>
      <w:r w:rsidRPr="0085334A">
        <w:rPr>
          <w:rFonts w:ascii="Times New Roman" w:hAnsi="Times New Roman" w:cs="Times New Roman"/>
          <w:sz w:val="28"/>
          <w:szCs w:val="28"/>
        </w:rPr>
        <w:t>-</w:t>
      </w:r>
      <w:r w:rsidR="009928BF" w:rsidRPr="0085334A">
        <w:rPr>
          <w:rFonts w:ascii="Times New Roman" w:hAnsi="Times New Roman" w:cs="Times New Roman"/>
          <w:sz w:val="28"/>
          <w:szCs w:val="28"/>
        </w:rPr>
        <w:t xml:space="preserve"> </w:t>
      </w:r>
      <w:r w:rsidRPr="0085334A">
        <w:rPr>
          <w:rFonts w:ascii="Times New Roman" w:hAnsi="Times New Roman" w:cs="Times New Roman"/>
          <w:sz w:val="28"/>
          <w:szCs w:val="28"/>
        </w:rPr>
        <w:t>технічного та організаційного забезпечення діяльності Центру надання адміністративних послуг (далі – Центр), і на який покладаються керівництво та відповідальність за організацію діяльності такого Центру.</w:t>
      </w:r>
    </w:p>
    <w:p w:rsidR="001420CB" w:rsidRPr="0085334A" w:rsidRDefault="001420CB" w:rsidP="00B43DF8">
      <w:pPr>
        <w:shd w:val="clear" w:color="auto" w:fill="FFFFFF"/>
        <w:tabs>
          <w:tab w:val="left" w:pos="-3060"/>
        </w:tabs>
        <w:spacing w:line="24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34A">
        <w:rPr>
          <w:rFonts w:ascii="Times New Roman" w:hAnsi="Times New Roman" w:cs="Times New Roman"/>
          <w:sz w:val="28"/>
          <w:szCs w:val="28"/>
        </w:rPr>
        <w:t xml:space="preserve">2. Рішення щодо утворення, ліквідації або реорганізації </w:t>
      </w:r>
      <w:r w:rsidR="00015224">
        <w:rPr>
          <w:rFonts w:ascii="Times New Roman" w:hAnsi="Times New Roman" w:cs="Times New Roman"/>
          <w:sz w:val="28"/>
          <w:szCs w:val="28"/>
        </w:rPr>
        <w:t>В</w:t>
      </w:r>
      <w:r w:rsidRPr="0085334A">
        <w:rPr>
          <w:rFonts w:ascii="Times New Roman" w:hAnsi="Times New Roman" w:cs="Times New Roman"/>
          <w:sz w:val="28"/>
          <w:szCs w:val="28"/>
        </w:rPr>
        <w:t xml:space="preserve">ідділу приймається </w:t>
      </w:r>
      <w:proofErr w:type="spellStart"/>
      <w:r w:rsidR="00B43DF8" w:rsidRPr="0085334A">
        <w:rPr>
          <w:rFonts w:ascii="Times New Roman" w:hAnsi="Times New Roman" w:cs="Times New Roman"/>
          <w:sz w:val="28"/>
          <w:szCs w:val="28"/>
        </w:rPr>
        <w:t>Ава</w:t>
      </w:r>
      <w:r w:rsidR="009928BF" w:rsidRPr="0085334A">
        <w:rPr>
          <w:rFonts w:ascii="Times New Roman" w:hAnsi="Times New Roman" w:cs="Times New Roman"/>
          <w:sz w:val="28"/>
          <w:szCs w:val="28"/>
        </w:rPr>
        <w:t>нг</w:t>
      </w:r>
      <w:r w:rsidR="00B43DF8" w:rsidRPr="0085334A">
        <w:rPr>
          <w:rFonts w:ascii="Times New Roman" w:hAnsi="Times New Roman" w:cs="Times New Roman"/>
          <w:sz w:val="28"/>
          <w:szCs w:val="28"/>
        </w:rPr>
        <w:t>ардівською</w:t>
      </w:r>
      <w:proofErr w:type="spellEnd"/>
      <w:r w:rsidR="00B43DF8" w:rsidRPr="0085334A">
        <w:rPr>
          <w:rFonts w:ascii="Times New Roman" w:hAnsi="Times New Roman" w:cs="Times New Roman"/>
          <w:sz w:val="28"/>
          <w:szCs w:val="28"/>
        </w:rPr>
        <w:t xml:space="preserve"> селищною</w:t>
      </w:r>
      <w:r w:rsidRPr="0085334A">
        <w:rPr>
          <w:rFonts w:ascii="Times New Roman" w:hAnsi="Times New Roman" w:cs="Times New Roman"/>
          <w:sz w:val="28"/>
          <w:szCs w:val="28"/>
        </w:rPr>
        <w:t xml:space="preserve"> радою</w:t>
      </w:r>
      <w:r w:rsidRPr="0085334A">
        <w:rPr>
          <w:rFonts w:ascii="Times New Roman" w:hAnsi="Times New Roman" w:cs="Times New Roman"/>
          <w:iCs/>
          <w:sz w:val="28"/>
          <w:szCs w:val="28"/>
        </w:rPr>
        <w:t xml:space="preserve"> (далі – Рада)</w:t>
      </w:r>
      <w:r w:rsidRPr="0085334A">
        <w:rPr>
          <w:rFonts w:ascii="Times New Roman" w:hAnsi="Times New Roman" w:cs="Times New Roman"/>
          <w:sz w:val="28"/>
          <w:szCs w:val="28"/>
        </w:rPr>
        <w:t>.</w:t>
      </w:r>
    </w:p>
    <w:p w:rsidR="001420CB" w:rsidRPr="0085334A" w:rsidRDefault="001420CB" w:rsidP="00B43DF8">
      <w:pPr>
        <w:shd w:val="clear" w:color="auto" w:fill="FFFFFF"/>
        <w:tabs>
          <w:tab w:val="left" w:pos="709"/>
          <w:tab w:val="left" w:pos="1013"/>
        </w:tabs>
        <w:spacing w:after="0" w:line="240" w:lineRule="atLeast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34A">
        <w:rPr>
          <w:rFonts w:ascii="Times New Roman" w:hAnsi="Times New Roman" w:cs="Times New Roman"/>
          <w:sz w:val="28"/>
          <w:szCs w:val="28"/>
        </w:rPr>
        <w:t>3. Відділ у своїй діяльності керується Конституцією України, законами України «Про місцеве самоврядування в Україні», «Про адміністративні послуги», «Про звернення громадян», «Про захист персональних даних», «Про дозвільну систему у сфері господарської діяльності», «Про службу в органах місцевого самоврядування», актами Президента України і Кабінету Міністрів України, рішеннями Ради та її Виконавчого комітету, розпорядженнями голови, цим Положенням та іншими нормативно-правовими актами.</w:t>
      </w:r>
    </w:p>
    <w:p w:rsidR="001420CB" w:rsidRPr="0085334A" w:rsidRDefault="001420CB" w:rsidP="00B43DF8">
      <w:pPr>
        <w:pStyle w:val="rvps2"/>
        <w:shd w:val="clear" w:color="auto" w:fill="FFFFFF"/>
        <w:spacing w:before="0" w:beforeAutospacing="0" w:after="0" w:afterAutospacing="0" w:line="240" w:lineRule="atLeast"/>
        <w:ind w:firstLine="547"/>
        <w:contextualSpacing/>
        <w:jc w:val="both"/>
        <w:textAlignment w:val="baseline"/>
        <w:rPr>
          <w:sz w:val="28"/>
          <w:szCs w:val="28"/>
        </w:rPr>
      </w:pPr>
      <w:r w:rsidRPr="0085334A">
        <w:rPr>
          <w:sz w:val="28"/>
          <w:szCs w:val="28"/>
        </w:rPr>
        <w:t xml:space="preserve">4. Основні завдання </w:t>
      </w:r>
      <w:r w:rsidR="00015224">
        <w:rPr>
          <w:sz w:val="28"/>
          <w:szCs w:val="28"/>
        </w:rPr>
        <w:t>В</w:t>
      </w:r>
      <w:r w:rsidRPr="0085334A">
        <w:rPr>
          <w:sz w:val="28"/>
          <w:szCs w:val="28"/>
        </w:rPr>
        <w:t>ідділу:</w:t>
      </w:r>
    </w:p>
    <w:p w:rsidR="001420CB" w:rsidRPr="0085334A" w:rsidRDefault="001420CB" w:rsidP="00B43DF8">
      <w:pPr>
        <w:pStyle w:val="rvps2"/>
        <w:shd w:val="clear" w:color="auto" w:fill="FFFFFF"/>
        <w:spacing w:before="0" w:beforeAutospacing="0" w:after="0" w:afterAutospacing="0" w:line="240" w:lineRule="atLeast"/>
        <w:ind w:firstLine="540"/>
        <w:contextualSpacing/>
        <w:jc w:val="both"/>
        <w:textAlignment w:val="baseline"/>
        <w:rPr>
          <w:sz w:val="28"/>
          <w:szCs w:val="28"/>
          <w:lang w:eastAsia="uk-UA"/>
        </w:rPr>
      </w:pPr>
      <w:r w:rsidRPr="0085334A">
        <w:rPr>
          <w:sz w:val="28"/>
          <w:szCs w:val="28"/>
        </w:rPr>
        <w:t xml:space="preserve">1) </w:t>
      </w:r>
      <w:r w:rsidRPr="0085334A">
        <w:rPr>
          <w:sz w:val="28"/>
          <w:szCs w:val="28"/>
          <w:lang w:eastAsia="uk-UA"/>
        </w:rPr>
        <w:t>здійснення матеріально-технічного та організац</w:t>
      </w:r>
      <w:r w:rsidRPr="0085334A">
        <w:rPr>
          <w:sz w:val="28"/>
          <w:szCs w:val="28"/>
        </w:rPr>
        <w:t>ійного забезпечення діяльності Центру;</w:t>
      </w:r>
      <w:r w:rsidRPr="0085334A">
        <w:rPr>
          <w:sz w:val="28"/>
          <w:szCs w:val="28"/>
          <w:lang w:eastAsia="uk-UA"/>
        </w:rPr>
        <w:t xml:space="preserve"> </w:t>
      </w:r>
    </w:p>
    <w:p w:rsidR="001420CB" w:rsidRPr="0085334A" w:rsidRDefault="001420CB" w:rsidP="00B43DF8">
      <w:pPr>
        <w:pStyle w:val="rvps2"/>
        <w:shd w:val="clear" w:color="auto" w:fill="FFFFFF"/>
        <w:spacing w:before="0" w:after="0" w:line="240" w:lineRule="atLeast"/>
        <w:ind w:firstLine="540"/>
        <w:contextualSpacing/>
        <w:jc w:val="both"/>
        <w:textAlignment w:val="baseline"/>
        <w:rPr>
          <w:sz w:val="28"/>
          <w:szCs w:val="28"/>
          <w:lang w:eastAsia="uk-UA"/>
        </w:rPr>
      </w:pPr>
      <w:r w:rsidRPr="0085334A">
        <w:rPr>
          <w:sz w:val="28"/>
          <w:szCs w:val="28"/>
          <w:lang w:eastAsia="uk-UA"/>
        </w:rPr>
        <w:t>2) керівництво діяльністю Центром;</w:t>
      </w:r>
    </w:p>
    <w:p w:rsidR="001420CB" w:rsidRPr="0085334A" w:rsidRDefault="001420CB" w:rsidP="00B43DF8">
      <w:pPr>
        <w:pStyle w:val="rvps2"/>
        <w:shd w:val="clear" w:color="auto" w:fill="FFFFFF"/>
        <w:spacing w:line="240" w:lineRule="atLeast"/>
        <w:ind w:firstLine="540"/>
        <w:contextualSpacing/>
        <w:jc w:val="both"/>
        <w:textAlignment w:val="baseline"/>
        <w:rPr>
          <w:color w:val="000000"/>
          <w:sz w:val="28"/>
          <w:szCs w:val="28"/>
        </w:rPr>
      </w:pPr>
      <w:r w:rsidRPr="0085334A">
        <w:rPr>
          <w:color w:val="000000"/>
          <w:sz w:val="28"/>
          <w:szCs w:val="28"/>
        </w:rPr>
        <w:t>3) державна реєстрація речових прав на нерухоме майно та їх обтяжень відповідно до закону, тобто офіційне визнання і підтвердження фактів набуття, змін або припинення речових прав на нерухоме майно, обтяжень таких прав шляхом внесення відповідних записів до Державного реєстру речових прав на нерухоме майно;</w:t>
      </w:r>
    </w:p>
    <w:p w:rsidR="001420CB" w:rsidRPr="0085334A" w:rsidRDefault="001420CB" w:rsidP="00B43DF8">
      <w:pPr>
        <w:pStyle w:val="rvps2"/>
        <w:shd w:val="clear" w:color="auto" w:fill="FFFFFF"/>
        <w:spacing w:line="240" w:lineRule="atLeast"/>
        <w:ind w:firstLine="540"/>
        <w:contextualSpacing/>
        <w:jc w:val="both"/>
        <w:textAlignment w:val="baseline"/>
        <w:rPr>
          <w:color w:val="000000"/>
          <w:sz w:val="28"/>
          <w:szCs w:val="28"/>
        </w:rPr>
      </w:pPr>
      <w:r w:rsidRPr="0085334A">
        <w:rPr>
          <w:color w:val="000000"/>
          <w:sz w:val="28"/>
          <w:szCs w:val="28"/>
        </w:rPr>
        <w:t xml:space="preserve">4) державна реєстрація юридичних осіб та фізичних осіб – підприємців, тобто офіційне визнання шляхом засвідчення факту створення або припинення юридичної особи, набуття або позбавлення статусу підприємця фізичної особи, </w:t>
      </w:r>
      <w:bookmarkStart w:id="3" w:name="_Hlk14269618"/>
      <w:r w:rsidRPr="0085334A">
        <w:rPr>
          <w:color w:val="000000"/>
          <w:sz w:val="28"/>
          <w:szCs w:val="28"/>
        </w:rPr>
        <w:t>зміни відомостей, що містяться в Єдиному державному реєстрі юридичних осіб, фізичних осіб – підприємців та громадських формувань про юридичну та фізичну особу – підприємця, а також проведення інших реєстраційних дій відповідно до закону;</w:t>
      </w:r>
    </w:p>
    <w:bookmarkEnd w:id="3"/>
    <w:p w:rsidR="001420CB" w:rsidRDefault="001420CB" w:rsidP="00B43DF8">
      <w:pPr>
        <w:pStyle w:val="rvps2"/>
        <w:shd w:val="clear" w:color="auto" w:fill="FFFFFF"/>
        <w:spacing w:line="240" w:lineRule="atLeast"/>
        <w:ind w:firstLine="540"/>
        <w:contextualSpacing/>
        <w:jc w:val="both"/>
        <w:textAlignment w:val="baseline"/>
        <w:rPr>
          <w:color w:val="000000"/>
          <w:sz w:val="28"/>
          <w:szCs w:val="28"/>
        </w:rPr>
      </w:pPr>
      <w:r w:rsidRPr="0085334A">
        <w:rPr>
          <w:color w:val="000000"/>
          <w:sz w:val="28"/>
          <w:szCs w:val="28"/>
        </w:rPr>
        <w:t>5)</w:t>
      </w:r>
      <w:bookmarkStart w:id="4" w:name="_GoBack"/>
      <w:bookmarkEnd w:id="4"/>
      <w:r w:rsidRPr="0085334A">
        <w:rPr>
          <w:color w:val="000000"/>
          <w:sz w:val="28"/>
          <w:szCs w:val="28"/>
        </w:rPr>
        <w:t>реалізація повноважень з питань реєстрації місця проживання/перебування фізичних осіб, зняття з реєстрації місця проживання/перебування фізичних осіб, формування та ведення реєстру територіальної громади;</w:t>
      </w:r>
    </w:p>
    <w:p w:rsidR="00572022" w:rsidRDefault="00572022" w:rsidP="00B43DF8">
      <w:pPr>
        <w:pStyle w:val="rvps2"/>
        <w:shd w:val="clear" w:color="auto" w:fill="FFFFFF"/>
        <w:spacing w:line="240" w:lineRule="atLeast"/>
        <w:ind w:firstLine="540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572022" w:rsidRDefault="00572022" w:rsidP="00B43DF8">
      <w:pPr>
        <w:pStyle w:val="rvps2"/>
        <w:shd w:val="clear" w:color="auto" w:fill="FFFFFF"/>
        <w:spacing w:line="240" w:lineRule="atLeast"/>
        <w:ind w:firstLine="540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572022" w:rsidRPr="002A5A52" w:rsidRDefault="00572022" w:rsidP="00B43DF8">
      <w:pPr>
        <w:pStyle w:val="rvps2"/>
        <w:shd w:val="clear" w:color="auto" w:fill="FFFFFF"/>
        <w:spacing w:line="240" w:lineRule="atLeast"/>
        <w:ind w:firstLine="540"/>
        <w:contextualSpacing/>
        <w:jc w:val="both"/>
        <w:textAlignment w:val="baseline"/>
        <w:rPr>
          <w:color w:val="000000"/>
          <w:sz w:val="16"/>
          <w:szCs w:val="16"/>
        </w:rPr>
      </w:pPr>
    </w:p>
    <w:p w:rsidR="001420CB" w:rsidRPr="0085334A" w:rsidRDefault="001420CB" w:rsidP="00B43DF8">
      <w:pPr>
        <w:pStyle w:val="rvps2"/>
        <w:shd w:val="clear" w:color="auto" w:fill="FFFFFF"/>
        <w:spacing w:line="240" w:lineRule="atLeast"/>
        <w:ind w:firstLine="540"/>
        <w:contextualSpacing/>
        <w:jc w:val="both"/>
        <w:textAlignment w:val="baseline"/>
        <w:rPr>
          <w:color w:val="000000"/>
          <w:sz w:val="28"/>
          <w:szCs w:val="28"/>
        </w:rPr>
      </w:pPr>
      <w:r w:rsidRPr="0085334A">
        <w:rPr>
          <w:color w:val="000000"/>
          <w:sz w:val="28"/>
          <w:szCs w:val="28"/>
        </w:rPr>
        <w:t>6) організація надання суб'єктам господарювання документів дозвільного характеру;</w:t>
      </w:r>
    </w:p>
    <w:p w:rsidR="001420CB" w:rsidRPr="0085334A" w:rsidRDefault="001420CB" w:rsidP="00B43DF8">
      <w:pPr>
        <w:pStyle w:val="rvps2"/>
        <w:shd w:val="clear" w:color="auto" w:fill="FFFFFF"/>
        <w:spacing w:line="240" w:lineRule="atLeast"/>
        <w:ind w:firstLine="540"/>
        <w:contextualSpacing/>
        <w:jc w:val="both"/>
        <w:textAlignment w:val="baseline"/>
        <w:rPr>
          <w:color w:val="000000"/>
          <w:sz w:val="28"/>
          <w:szCs w:val="28"/>
        </w:rPr>
      </w:pPr>
      <w:bookmarkStart w:id="5" w:name="_Hlk198559240"/>
      <w:r w:rsidRPr="007632BD">
        <w:rPr>
          <w:color w:val="000000"/>
          <w:sz w:val="28"/>
          <w:szCs w:val="28"/>
        </w:rPr>
        <w:t xml:space="preserve">7) </w:t>
      </w:r>
      <w:bookmarkEnd w:id="5"/>
      <w:r w:rsidR="00015224" w:rsidRPr="007632BD">
        <w:rPr>
          <w:bCs/>
          <w:iCs/>
          <w:color w:val="000000"/>
          <w:sz w:val="28"/>
          <w:szCs w:val="28"/>
        </w:rPr>
        <w:t>здійснення делегованих повноважен</w:t>
      </w:r>
      <w:r w:rsidR="00AB642F" w:rsidRPr="007632BD">
        <w:rPr>
          <w:bCs/>
          <w:iCs/>
          <w:color w:val="000000"/>
          <w:sz w:val="28"/>
          <w:szCs w:val="28"/>
        </w:rPr>
        <w:t>ь</w:t>
      </w:r>
      <w:r w:rsidR="00015224" w:rsidRPr="007632BD">
        <w:rPr>
          <w:bCs/>
          <w:iCs/>
          <w:color w:val="000000"/>
          <w:sz w:val="28"/>
          <w:szCs w:val="28"/>
        </w:rPr>
        <w:t xml:space="preserve"> у сфері </w:t>
      </w:r>
      <w:r w:rsidR="00015224" w:rsidRPr="007632BD">
        <w:rPr>
          <w:color w:val="000000"/>
          <w:sz w:val="28"/>
          <w:szCs w:val="28"/>
        </w:rPr>
        <w:t>з державної реєстрації народження фізичної особи та її походження, шлюбу, смерті</w:t>
      </w:r>
      <w:r w:rsidR="00015224" w:rsidRPr="007632BD">
        <w:rPr>
          <w:bCs/>
          <w:iCs/>
          <w:color w:val="000000"/>
          <w:sz w:val="28"/>
          <w:szCs w:val="28"/>
        </w:rPr>
        <w:t xml:space="preserve"> з </w:t>
      </w:r>
      <w:r w:rsidR="00AB642F" w:rsidRPr="007632BD">
        <w:rPr>
          <w:bCs/>
          <w:iCs/>
          <w:color w:val="000000"/>
          <w:sz w:val="28"/>
          <w:szCs w:val="28"/>
        </w:rPr>
        <w:t xml:space="preserve">правом </w:t>
      </w:r>
      <w:r w:rsidR="00015224" w:rsidRPr="007632BD">
        <w:rPr>
          <w:bCs/>
          <w:iCs/>
          <w:color w:val="000000"/>
          <w:sz w:val="28"/>
          <w:szCs w:val="28"/>
        </w:rPr>
        <w:t>використання</w:t>
      </w:r>
      <w:r w:rsidR="00AB642F" w:rsidRPr="007632BD">
        <w:rPr>
          <w:bCs/>
          <w:iCs/>
          <w:color w:val="000000"/>
          <w:sz w:val="28"/>
          <w:szCs w:val="28"/>
        </w:rPr>
        <w:t xml:space="preserve"> </w:t>
      </w:r>
      <w:r w:rsidR="00015224" w:rsidRPr="007632BD">
        <w:rPr>
          <w:bCs/>
          <w:iCs/>
          <w:color w:val="000000"/>
          <w:sz w:val="28"/>
          <w:szCs w:val="28"/>
        </w:rPr>
        <w:t xml:space="preserve"> гербової печатки Авангардівської селищної ради Одеського району Одеської області</w:t>
      </w:r>
      <w:r w:rsidRPr="007632BD">
        <w:rPr>
          <w:color w:val="000000"/>
          <w:sz w:val="28"/>
          <w:szCs w:val="28"/>
        </w:rPr>
        <w:t>;</w:t>
      </w:r>
    </w:p>
    <w:p w:rsidR="001420CB" w:rsidRPr="0085334A" w:rsidRDefault="001420CB" w:rsidP="00B43DF8">
      <w:pPr>
        <w:pStyle w:val="rvps2"/>
        <w:shd w:val="clear" w:color="auto" w:fill="FFFFFF"/>
        <w:spacing w:line="240" w:lineRule="atLeast"/>
        <w:ind w:firstLine="540"/>
        <w:contextualSpacing/>
        <w:jc w:val="both"/>
        <w:textAlignment w:val="baseline"/>
        <w:rPr>
          <w:color w:val="000000"/>
          <w:sz w:val="28"/>
          <w:szCs w:val="28"/>
        </w:rPr>
      </w:pPr>
      <w:r w:rsidRPr="0085334A">
        <w:rPr>
          <w:color w:val="000000"/>
          <w:sz w:val="28"/>
          <w:szCs w:val="28"/>
        </w:rPr>
        <w:t>8) вчинення відповідно до закону нотаріальних дій, які вчиняються посадовими особами органів місцевого самоврядування у населених пунктах, де немає нотаріусів;</w:t>
      </w:r>
    </w:p>
    <w:p w:rsidR="001420CB" w:rsidRPr="0085334A" w:rsidRDefault="001420CB" w:rsidP="00B43DF8">
      <w:pPr>
        <w:pStyle w:val="rvps2"/>
        <w:shd w:val="clear" w:color="auto" w:fill="FFFFFF"/>
        <w:spacing w:before="0" w:beforeAutospacing="0" w:after="0" w:afterAutospacing="0" w:line="240" w:lineRule="atLeast"/>
        <w:ind w:firstLine="547"/>
        <w:contextualSpacing/>
        <w:jc w:val="both"/>
        <w:textAlignment w:val="baseline"/>
        <w:rPr>
          <w:color w:val="000000"/>
          <w:sz w:val="28"/>
          <w:szCs w:val="28"/>
        </w:rPr>
      </w:pPr>
      <w:r w:rsidRPr="0085334A">
        <w:rPr>
          <w:color w:val="000000"/>
          <w:sz w:val="28"/>
          <w:szCs w:val="28"/>
        </w:rPr>
        <w:t>9) здійснення інших повноважень на основі та на виконання Конституції та законів України, актів Кабінету Міністрів України та інших нормативно-правових актів.</w:t>
      </w:r>
    </w:p>
    <w:p w:rsidR="001420CB" w:rsidRPr="0085334A" w:rsidRDefault="001420CB" w:rsidP="00B43DF8">
      <w:pPr>
        <w:pStyle w:val="rvps2"/>
        <w:shd w:val="clear" w:color="auto" w:fill="FFFFFF"/>
        <w:spacing w:before="0" w:beforeAutospacing="0" w:after="0" w:afterAutospacing="0" w:line="240" w:lineRule="atLeast"/>
        <w:ind w:firstLine="547"/>
        <w:contextualSpacing/>
        <w:jc w:val="both"/>
        <w:textAlignment w:val="baseline"/>
        <w:rPr>
          <w:sz w:val="28"/>
          <w:szCs w:val="28"/>
        </w:rPr>
      </w:pPr>
      <w:r w:rsidRPr="0085334A">
        <w:rPr>
          <w:sz w:val="28"/>
          <w:szCs w:val="28"/>
        </w:rPr>
        <w:t xml:space="preserve">5. Відділ має наступну структуру: начальник відділу, </w:t>
      </w:r>
      <w:r w:rsidR="00476BC5" w:rsidRPr="0085334A">
        <w:rPr>
          <w:sz w:val="28"/>
          <w:szCs w:val="28"/>
        </w:rPr>
        <w:t xml:space="preserve">заступник начальника відділу, </w:t>
      </w:r>
      <w:r w:rsidRPr="0085334A">
        <w:rPr>
          <w:sz w:val="28"/>
          <w:szCs w:val="28"/>
        </w:rPr>
        <w:t xml:space="preserve">адміністратори, </w:t>
      </w:r>
      <w:r w:rsidR="00476BC5" w:rsidRPr="0085334A">
        <w:rPr>
          <w:sz w:val="28"/>
          <w:szCs w:val="28"/>
        </w:rPr>
        <w:t>провідний спеціаліст</w:t>
      </w:r>
      <w:r w:rsidR="009928BF" w:rsidRPr="0085334A">
        <w:rPr>
          <w:sz w:val="28"/>
          <w:szCs w:val="28"/>
        </w:rPr>
        <w:t xml:space="preserve">, </w:t>
      </w:r>
      <w:r w:rsidRPr="0085334A">
        <w:rPr>
          <w:sz w:val="28"/>
          <w:szCs w:val="28"/>
        </w:rPr>
        <w:t>державні реєстратори.</w:t>
      </w:r>
    </w:p>
    <w:p w:rsidR="001420CB" w:rsidRPr="0085334A" w:rsidRDefault="001420CB" w:rsidP="00B43DF8">
      <w:pPr>
        <w:shd w:val="clear" w:color="auto" w:fill="FFFFFF"/>
        <w:tabs>
          <w:tab w:val="left" w:pos="709"/>
        </w:tabs>
        <w:spacing w:after="0" w:line="240" w:lineRule="atLeast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34A">
        <w:rPr>
          <w:rFonts w:ascii="Times New Roman" w:hAnsi="Times New Roman" w:cs="Times New Roman"/>
          <w:sz w:val="28"/>
          <w:szCs w:val="28"/>
        </w:rPr>
        <w:t xml:space="preserve">6. Начальник та інші працівники </w:t>
      </w:r>
      <w:r w:rsidR="00015224">
        <w:rPr>
          <w:rFonts w:ascii="Times New Roman" w:hAnsi="Times New Roman" w:cs="Times New Roman"/>
          <w:sz w:val="28"/>
          <w:szCs w:val="28"/>
        </w:rPr>
        <w:t>В</w:t>
      </w:r>
      <w:r w:rsidRPr="0085334A">
        <w:rPr>
          <w:rFonts w:ascii="Times New Roman" w:hAnsi="Times New Roman" w:cs="Times New Roman"/>
          <w:sz w:val="28"/>
          <w:szCs w:val="28"/>
        </w:rPr>
        <w:t xml:space="preserve">ідділу призначаються на посаду і звільняються з посади розпорядженням </w:t>
      </w:r>
      <w:r w:rsidR="00B43DF8" w:rsidRPr="0085334A">
        <w:rPr>
          <w:rFonts w:ascii="Times New Roman" w:hAnsi="Times New Roman" w:cs="Times New Roman"/>
          <w:sz w:val="28"/>
          <w:szCs w:val="28"/>
        </w:rPr>
        <w:t>селищного</w:t>
      </w:r>
      <w:r w:rsidRPr="0085334A">
        <w:rPr>
          <w:rFonts w:ascii="Times New Roman" w:hAnsi="Times New Roman" w:cs="Times New Roman"/>
          <w:sz w:val="28"/>
          <w:szCs w:val="28"/>
        </w:rPr>
        <w:t xml:space="preserve"> голови в установленому законодавством порядку.</w:t>
      </w:r>
    </w:p>
    <w:p w:rsidR="001420CB" w:rsidRPr="0085334A" w:rsidRDefault="001420CB" w:rsidP="00B43DF8">
      <w:pPr>
        <w:shd w:val="clear" w:color="auto" w:fill="FFFFFF"/>
        <w:tabs>
          <w:tab w:val="left" w:pos="709"/>
        </w:tabs>
        <w:spacing w:after="0" w:line="24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34A">
        <w:rPr>
          <w:rFonts w:ascii="Times New Roman" w:hAnsi="Times New Roman" w:cs="Times New Roman"/>
          <w:sz w:val="28"/>
          <w:szCs w:val="28"/>
        </w:rPr>
        <w:t xml:space="preserve">7. Відділ очолює начальник відділу. Основні завдання начальника </w:t>
      </w:r>
      <w:r w:rsidR="00015224">
        <w:rPr>
          <w:rFonts w:ascii="Times New Roman" w:hAnsi="Times New Roman" w:cs="Times New Roman"/>
          <w:sz w:val="28"/>
          <w:szCs w:val="28"/>
        </w:rPr>
        <w:t>В</w:t>
      </w:r>
      <w:r w:rsidRPr="0085334A">
        <w:rPr>
          <w:rFonts w:ascii="Times New Roman" w:hAnsi="Times New Roman" w:cs="Times New Roman"/>
          <w:sz w:val="28"/>
          <w:szCs w:val="28"/>
        </w:rPr>
        <w:t>ідділу:</w:t>
      </w:r>
    </w:p>
    <w:p w:rsidR="001420CB" w:rsidRPr="0085334A" w:rsidRDefault="001420CB" w:rsidP="00B43DF8">
      <w:pPr>
        <w:pStyle w:val="rvps2"/>
        <w:shd w:val="clear" w:color="auto" w:fill="FFFFFF"/>
        <w:spacing w:before="0" w:beforeAutospacing="0" w:after="0" w:afterAutospacing="0" w:line="240" w:lineRule="atLeast"/>
        <w:ind w:firstLine="540"/>
        <w:contextualSpacing/>
        <w:jc w:val="both"/>
        <w:textAlignment w:val="baseline"/>
        <w:rPr>
          <w:color w:val="000000"/>
          <w:sz w:val="28"/>
          <w:szCs w:val="28"/>
        </w:rPr>
      </w:pPr>
      <w:r w:rsidRPr="0085334A">
        <w:rPr>
          <w:sz w:val="28"/>
          <w:szCs w:val="28"/>
        </w:rPr>
        <w:t xml:space="preserve">1) </w:t>
      </w:r>
      <w:r w:rsidRPr="0085334A">
        <w:rPr>
          <w:color w:val="000000"/>
          <w:sz w:val="28"/>
          <w:szCs w:val="28"/>
        </w:rPr>
        <w:t xml:space="preserve">здійснення керівництва діяльністю </w:t>
      </w:r>
      <w:r w:rsidR="00015224">
        <w:rPr>
          <w:color w:val="000000"/>
          <w:sz w:val="28"/>
          <w:szCs w:val="28"/>
        </w:rPr>
        <w:t>В</w:t>
      </w:r>
      <w:r w:rsidRPr="0085334A">
        <w:rPr>
          <w:color w:val="000000"/>
          <w:sz w:val="28"/>
          <w:szCs w:val="28"/>
        </w:rPr>
        <w:t>ідділу, розподіл обов'язків між працівниками та визначення сфер їх відповідальності;</w:t>
      </w:r>
    </w:p>
    <w:p w:rsidR="001420CB" w:rsidRPr="0085334A" w:rsidRDefault="001420CB" w:rsidP="00B43DF8">
      <w:pPr>
        <w:pStyle w:val="rvps2"/>
        <w:shd w:val="clear" w:color="auto" w:fill="FFFFFF"/>
        <w:spacing w:before="0" w:beforeAutospacing="0" w:after="0" w:afterAutospacing="0" w:line="240" w:lineRule="atLeast"/>
        <w:ind w:firstLine="540"/>
        <w:contextualSpacing/>
        <w:jc w:val="both"/>
        <w:textAlignment w:val="baseline"/>
        <w:rPr>
          <w:sz w:val="28"/>
          <w:szCs w:val="28"/>
        </w:rPr>
      </w:pPr>
      <w:r w:rsidRPr="0085334A">
        <w:rPr>
          <w:sz w:val="28"/>
          <w:szCs w:val="28"/>
        </w:rPr>
        <w:t xml:space="preserve">2) організація діяльності </w:t>
      </w:r>
      <w:r w:rsidR="00015224">
        <w:rPr>
          <w:sz w:val="28"/>
          <w:szCs w:val="28"/>
        </w:rPr>
        <w:t>В</w:t>
      </w:r>
      <w:r w:rsidRPr="0085334A">
        <w:rPr>
          <w:sz w:val="28"/>
          <w:szCs w:val="28"/>
        </w:rPr>
        <w:t xml:space="preserve">ідділу, визначення шляхів удосконалення й підвищення ефективності роботи </w:t>
      </w:r>
      <w:r w:rsidR="00015224">
        <w:rPr>
          <w:sz w:val="28"/>
          <w:szCs w:val="28"/>
        </w:rPr>
        <w:t>В</w:t>
      </w:r>
      <w:r w:rsidRPr="0085334A">
        <w:rPr>
          <w:sz w:val="28"/>
          <w:szCs w:val="28"/>
        </w:rPr>
        <w:t>ідділу;</w:t>
      </w:r>
    </w:p>
    <w:p w:rsidR="001420CB" w:rsidRPr="0085334A" w:rsidRDefault="001420CB" w:rsidP="00B43DF8">
      <w:pPr>
        <w:pStyle w:val="rvps2"/>
        <w:shd w:val="clear" w:color="auto" w:fill="FFFFFF"/>
        <w:spacing w:before="0" w:beforeAutospacing="0" w:after="0" w:afterAutospacing="0" w:line="240" w:lineRule="atLeast"/>
        <w:ind w:firstLine="540"/>
        <w:contextualSpacing/>
        <w:jc w:val="both"/>
        <w:textAlignment w:val="baseline"/>
        <w:rPr>
          <w:sz w:val="28"/>
          <w:szCs w:val="28"/>
        </w:rPr>
      </w:pPr>
      <w:r w:rsidRPr="0085334A">
        <w:rPr>
          <w:sz w:val="28"/>
          <w:szCs w:val="28"/>
        </w:rPr>
        <w:t xml:space="preserve">3) представлення </w:t>
      </w:r>
      <w:r w:rsidR="00015224">
        <w:rPr>
          <w:sz w:val="28"/>
          <w:szCs w:val="28"/>
        </w:rPr>
        <w:t>В</w:t>
      </w:r>
      <w:r w:rsidRPr="0085334A">
        <w:rPr>
          <w:sz w:val="28"/>
          <w:szCs w:val="28"/>
        </w:rPr>
        <w:t>ідділу у відносинах з іншими органами, підприємствами, установами, організаціями;</w:t>
      </w:r>
    </w:p>
    <w:p w:rsidR="001420CB" w:rsidRPr="0085334A" w:rsidRDefault="001420CB" w:rsidP="00B43DF8">
      <w:pPr>
        <w:pStyle w:val="rvps2"/>
        <w:shd w:val="clear" w:color="auto" w:fill="FFFFFF"/>
        <w:spacing w:before="0" w:beforeAutospacing="0" w:after="0" w:afterAutospacing="0" w:line="240" w:lineRule="atLeast"/>
        <w:ind w:firstLine="540"/>
        <w:contextualSpacing/>
        <w:jc w:val="both"/>
        <w:textAlignment w:val="baseline"/>
        <w:rPr>
          <w:sz w:val="28"/>
          <w:szCs w:val="28"/>
        </w:rPr>
      </w:pPr>
      <w:r w:rsidRPr="0085334A">
        <w:rPr>
          <w:sz w:val="28"/>
          <w:szCs w:val="28"/>
        </w:rPr>
        <w:t xml:space="preserve">4) організація інформаційного забезпечення роботи </w:t>
      </w:r>
      <w:r w:rsidR="00015224">
        <w:rPr>
          <w:sz w:val="28"/>
          <w:szCs w:val="28"/>
        </w:rPr>
        <w:t>В</w:t>
      </w:r>
      <w:r w:rsidRPr="0085334A">
        <w:rPr>
          <w:sz w:val="28"/>
          <w:szCs w:val="28"/>
        </w:rPr>
        <w:t>ідділу, роботи із засобами масової інформації, визначення змісту та часу проведення інформаційних заходів;</w:t>
      </w:r>
    </w:p>
    <w:p w:rsidR="001420CB" w:rsidRPr="0085334A" w:rsidRDefault="001420CB" w:rsidP="00B43DF8">
      <w:pPr>
        <w:pStyle w:val="rvps2"/>
        <w:shd w:val="clear" w:color="auto" w:fill="FFFFFF"/>
        <w:spacing w:before="0" w:beforeAutospacing="0" w:after="0" w:afterAutospacing="0" w:line="240" w:lineRule="atLeast"/>
        <w:ind w:firstLine="540"/>
        <w:contextualSpacing/>
        <w:jc w:val="both"/>
        <w:textAlignment w:val="baseline"/>
        <w:rPr>
          <w:sz w:val="28"/>
          <w:szCs w:val="28"/>
        </w:rPr>
      </w:pPr>
      <w:r w:rsidRPr="0085334A">
        <w:rPr>
          <w:sz w:val="28"/>
          <w:szCs w:val="28"/>
        </w:rPr>
        <w:t xml:space="preserve">5) сприяння створенню належних умов праці у </w:t>
      </w:r>
      <w:r w:rsidR="00015224">
        <w:rPr>
          <w:sz w:val="28"/>
          <w:szCs w:val="28"/>
        </w:rPr>
        <w:t>В</w:t>
      </w:r>
      <w:r w:rsidRPr="0085334A">
        <w:rPr>
          <w:sz w:val="28"/>
          <w:szCs w:val="28"/>
        </w:rPr>
        <w:t xml:space="preserve">ідділі </w:t>
      </w:r>
      <w:r w:rsidRPr="0085334A">
        <w:rPr>
          <w:iCs/>
          <w:sz w:val="28"/>
          <w:szCs w:val="28"/>
        </w:rPr>
        <w:t>та Центрі</w:t>
      </w:r>
      <w:r w:rsidRPr="0085334A">
        <w:rPr>
          <w:sz w:val="28"/>
          <w:szCs w:val="28"/>
        </w:rPr>
        <w:t xml:space="preserve">, внесення пропозицій </w:t>
      </w:r>
      <w:r w:rsidR="00B43DF8" w:rsidRPr="0085334A">
        <w:rPr>
          <w:sz w:val="28"/>
          <w:szCs w:val="28"/>
        </w:rPr>
        <w:t>селищному</w:t>
      </w:r>
      <w:r w:rsidRPr="0085334A">
        <w:rPr>
          <w:sz w:val="28"/>
          <w:szCs w:val="28"/>
        </w:rPr>
        <w:t xml:space="preserve"> голові та Раді щодо матеріально-технічного забезпечення </w:t>
      </w:r>
      <w:r w:rsidR="00015224">
        <w:rPr>
          <w:sz w:val="28"/>
          <w:szCs w:val="28"/>
        </w:rPr>
        <w:t>В</w:t>
      </w:r>
      <w:r w:rsidRPr="0085334A">
        <w:rPr>
          <w:sz w:val="28"/>
          <w:szCs w:val="28"/>
        </w:rPr>
        <w:t>ідділу та Центру, внесення пропозицій місцевому голові щодо преміювання працівників відділу;</w:t>
      </w:r>
    </w:p>
    <w:p w:rsidR="001420CB" w:rsidRPr="0085334A" w:rsidRDefault="001420CB" w:rsidP="00B43DF8">
      <w:pPr>
        <w:pStyle w:val="rvps2"/>
        <w:shd w:val="clear" w:color="auto" w:fill="FFFFFF"/>
        <w:spacing w:before="0" w:beforeAutospacing="0" w:after="0" w:afterAutospacing="0" w:line="240" w:lineRule="atLeast"/>
        <w:ind w:firstLine="540"/>
        <w:contextualSpacing/>
        <w:jc w:val="both"/>
        <w:textAlignment w:val="baseline"/>
        <w:rPr>
          <w:color w:val="000000"/>
          <w:sz w:val="28"/>
          <w:szCs w:val="28"/>
        </w:rPr>
      </w:pPr>
      <w:r w:rsidRPr="0085334A">
        <w:rPr>
          <w:color w:val="000000"/>
          <w:sz w:val="28"/>
          <w:szCs w:val="28"/>
        </w:rPr>
        <w:t>6) організація та контроль виконання у Центрі Конституції та законів України, актів Президента України та Кабінету Міністрів України, інших нормативно-правових актів, рішень Ради та її Виконавчого комітету, розпоряджень селищного голови;</w:t>
      </w:r>
    </w:p>
    <w:p w:rsidR="001420CB" w:rsidRPr="0085334A" w:rsidRDefault="001420CB" w:rsidP="00B43DF8">
      <w:pPr>
        <w:pStyle w:val="rvps2"/>
        <w:shd w:val="clear" w:color="auto" w:fill="FFFFFF"/>
        <w:spacing w:before="0" w:beforeAutospacing="0" w:after="0" w:afterAutospacing="0" w:line="240" w:lineRule="atLeast"/>
        <w:ind w:firstLine="540"/>
        <w:contextualSpacing/>
        <w:jc w:val="both"/>
        <w:textAlignment w:val="baseline"/>
        <w:rPr>
          <w:sz w:val="28"/>
          <w:szCs w:val="28"/>
        </w:rPr>
      </w:pPr>
      <w:r w:rsidRPr="0085334A">
        <w:rPr>
          <w:sz w:val="28"/>
          <w:szCs w:val="28"/>
        </w:rPr>
        <w:t xml:space="preserve">7) </w:t>
      </w:r>
      <w:r w:rsidRPr="0085334A">
        <w:rPr>
          <w:color w:val="000000"/>
          <w:sz w:val="28"/>
          <w:szCs w:val="28"/>
        </w:rPr>
        <w:t xml:space="preserve">виконання функцій </w:t>
      </w:r>
      <w:r w:rsidRPr="0085334A">
        <w:rPr>
          <w:sz w:val="28"/>
          <w:szCs w:val="28"/>
        </w:rPr>
        <w:t>адміністратора Центру;</w:t>
      </w:r>
    </w:p>
    <w:p w:rsidR="001420CB" w:rsidRPr="0085334A" w:rsidRDefault="001420CB" w:rsidP="00B43DF8">
      <w:pPr>
        <w:pStyle w:val="rvps2"/>
        <w:shd w:val="clear" w:color="auto" w:fill="FFFFFF"/>
        <w:spacing w:before="0" w:beforeAutospacing="0" w:after="0" w:afterAutospacing="0" w:line="240" w:lineRule="atLeast"/>
        <w:ind w:firstLine="540"/>
        <w:contextualSpacing/>
        <w:jc w:val="both"/>
        <w:textAlignment w:val="baseline"/>
        <w:rPr>
          <w:color w:val="000000"/>
          <w:sz w:val="28"/>
          <w:szCs w:val="28"/>
        </w:rPr>
      </w:pPr>
      <w:r w:rsidRPr="0085334A">
        <w:rPr>
          <w:color w:val="000000"/>
          <w:sz w:val="28"/>
          <w:szCs w:val="28"/>
        </w:rPr>
        <w:t>8) несення персональної відповідальності за невиконання або неналежне виконання покладених на відділ завдань, реалізацію його повноважень, дотримання трудової/службової дисципліни;</w:t>
      </w:r>
    </w:p>
    <w:p w:rsidR="001420CB" w:rsidRPr="0085334A" w:rsidRDefault="001420CB" w:rsidP="00B43DF8">
      <w:pPr>
        <w:pStyle w:val="rvps2"/>
        <w:shd w:val="clear" w:color="auto" w:fill="FFFFFF"/>
        <w:spacing w:before="0" w:beforeAutospacing="0" w:after="0" w:afterAutospacing="0" w:line="240" w:lineRule="atLeast"/>
        <w:ind w:firstLine="540"/>
        <w:contextualSpacing/>
        <w:jc w:val="both"/>
        <w:textAlignment w:val="baseline"/>
        <w:rPr>
          <w:color w:val="000000"/>
          <w:sz w:val="28"/>
          <w:szCs w:val="28"/>
        </w:rPr>
      </w:pPr>
      <w:r w:rsidRPr="0085334A">
        <w:rPr>
          <w:color w:val="000000"/>
          <w:sz w:val="28"/>
          <w:szCs w:val="28"/>
        </w:rPr>
        <w:t xml:space="preserve">9) планування роботи </w:t>
      </w:r>
      <w:r w:rsidR="00015224">
        <w:rPr>
          <w:color w:val="000000"/>
          <w:sz w:val="28"/>
          <w:szCs w:val="28"/>
        </w:rPr>
        <w:t>В</w:t>
      </w:r>
      <w:r w:rsidRPr="0085334A">
        <w:rPr>
          <w:color w:val="000000"/>
          <w:sz w:val="28"/>
          <w:szCs w:val="28"/>
        </w:rPr>
        <w:t xml:space="preserve">ідділу, подання пропозицій до перспективних і поточних планів роботи </w:t>
      </w:r>
      <w:r w:rsidR="00B43DF8" w:rsidRPr="0085334A">
        <w:rPr>
          <w:color w:val="000000"/>
          <w:sz w:val="28"/>
          <w:szCs w:val="28"/>
        </w:rPr>
        <w:t>селищному</w:t>
      </w:r>
      <w:r w:rsidRPr="0085334A">
        <w:rPr>
          <w:color w:val="000000"/>
          <w:sz w:val="28"/>
          <w:szCs w:val="28"/>
        </w:rPr>
        <w:t xml:space="preserve"> голові;</w:t>
      </w:r>
    </w:p>
    <w:p w:rsidR="001420CB" w:rsidRPr="0085334A" w:rsidRDefault="001420CB" w:rsidP="00B43DF8">
      <w:pPr>
        <w:pStyle w:val="rvps2"/>
        <w:shd w:val="clear" w:color="auto" w:fill="FFFFFF"/>
        <w:spacing w:before="0" w:beforeAutospacing="0" w:after="0" w:afterAutospacing="0" w:line="240" w:lineRule="atLeast"/>
        <w:ind w:firstLine="540"/>
        <w:contextualSpacing/>
        <w:jc w:val="both"/>
        <w:textAlignment w:val="baseline"/>
        <w:rPr>
          <w:color w:val="000000"/>
          <w:sz w:val="28"/>
          <w:szCs w:val="28"/>
        </w:rPr>
      </w:pPr>
      <w:r w:rsidRPr="0085334A">
        <w:rPr>
          <w:color w:val="000000"/>
          <w:sz w:val="28"/>
          <w:szCs w:val="28"/>
        </w:rPr>
        <w:t>10) розроблення Положення про відділ, посадових інструкцій працівників, у разі потреби – змін і доповнень до зазначених документів, подання їх на затвердження в установленому порядку;</w:t>
      </w:r>
    </w:p>
    <w:p w:rsidR="001420CB" w:rsidRDefault="001420CB" w:rsidP="00B43DF8">
      <w:pPr>
        <w:pStyle w:val="rvps2"/>
        <w:shd w:val="clear" w:color="auto" w:fill="FFFFFF"/>
        <w:spacing w:before="0" w:beforeAutospacing="0" w:after="0" w:afterAutospacing="0" w:line="240" w:lineRule="atLeast"/>
        <w:ind w:firstLine="540"/>
        <w:contextualSpacing/>
        <w:jc w:val="both"/>
        <w:textAlignment w:val="baseline"/>
        <w:rPr>
          <w:color w:val="000000"/>
          <w:sz w:val="28"/>
          <w:szCs w:val="28"/>
        </w:rPr>
      </w:pPr>
      <w:r w:rsidRPr="0085334A">
        <w:rPr>
          <w:color w:val="000000"/>
          <w:sz w:val="28"/>
          <w:szCs w:val="28"/>
        </w:rPr>
        <w:t xml:space="preserve">11) звітування про проведену роботу </w:t>
      </w:r>
      <w:r w:rsidR="00015224">
        <w:rPr>
          <w:color w:val="000000"/>
          <w:sz w:val="28"/>
          <w:szCs w:val="28"/>
        </w:rPr>
        <w:t>В</w:t>
      </w:r>
      <w:r w:rsidRPr="0085334A">
        <w:rPr>
          <w:color w:val="000000"/>
          <w:sz w:val="28"/>
          <w:szCs w:val="28"/>
        </w:rPr>
        <w:t>ідділу та Центру у визначеному порядку;</w:t>
      </w:r>
    </w:p>
    <w:p w:rsidR="002A5A52" w:rsidRDefault="002A5A52" w:rsidP="00B43DF8">
      <w:pPr>
        <w:pStyle w:val="rvps2"/>
        <w:shd w:val="clear" w:color="auto" w:fill="FFFFFF"/>
        <w:spacing w:before="0" w:beforeAutospacing="0" w:after="0" w:afterAutospacing="0" w:line="240" w:lineRule="atLeast"/>
        <w:ind w:firstLine="540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2A5A52" w:rsidRDefault="002A5A52" w:rsidP="00B43DF8">
      <w:pPr>
        <w:pStyle w:val="rvps2"/>
        <w:shd w:val="clear" w:color="auto" w:fill="FFFFFF"/>
        <w:spacing w:before="0" w:beforeAutospacing="0" w:after="0" w:afterAutospacing="0" w:line="240" w:lineRule="atLeast"/>
        <w:ind w:firstLine="540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2A5A52" w:rsidRPr="0085334A" w:rsidRDefault="002A5A52" w:rsidP="00B43DF8">
      <w:pPr>
        <w:pStyle w:val="rvps2"/>
        <w:shd w:val="clear" w:color="auto" w:fill="FFFFFF"/>
        <w:spacing w:before="0" w:beforeAutospacing="0" w:after="0" w:afterAutospacing="0" w:line="240" w:lineRule="atLeast"/>
        <w:ind w:firstLine="540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1420CB" w:rsidRPr="0085334A" w:rsidRDefault="001420CB" w:rsidP="00B43DF8">
      <w:pPr>
        <w:pStyle w:val="rvps2"/>
        <w:shd w:val="clear" w:color="auto" w:fill="FFFFFF"/>
        <w:spacing w:before="0" w:beforeAutospacing="0" w:after="0" w:afterAutospacing="0" w:line="240" w:lineRule="atLeast"/>
        <w:ind w:firstLine="540"/>
        <w:contextualSpacing/>
        <w:jc w:val="both"/>
        <w:textAlignment w:val="baseline"/>
        <w:rPr>
          <w:color w:val="000000"/>
          <w:sz w:val="28"/>
          <w:szCs w:val="28"/>
        </w:rPr>
      </w:pPr>
      <w:r w:rsidRPr="0085334A">
        <w:rPr>
          <w:color w:val="000000"/>
          <w:sz w:val="28"/>
          <w:szCs w:val="28"/>
        </w:rPr>
        <w:t>12) забезпечення планування та проведення заходів з підвищення кваліфікації працівників відділу загалом;</w:t>
      </w:r>
    </w:p>
    <w:p w:rsidR="001420CB" w:rsidRDefault="001420CB" w:rsidP="00B43DF8">
      <w:pPr>
        <w:pStyle w:val="rvps2"/>
        <w:shd w:val="clear" w:color="auto" w:fill="FFFFFF"/>
        <w:spacing w:before="0" w:beforeAutospacing="0" w:after="0" w:afterAutospacing="0" w:line="240" w:lineRule="atLeast"/>
        <w:ind w:firstLine="540"/>
        <w:contextualSpacing/>
        <w:jc w:val="both"/>
        <w:textAlignment w:val="baseline"/>
        <w:rPr>
          <w:color w:val="000000"/>
          <w:sz w:val="28"/>
          <w:szCs w:val="28"/>
        </w:rPr>
      </w:pPr>
      <w:r w:rsidRPr="0085334A">
        <w:rPr>
          <w:color w:val="000000"/>
          <w:sz w:val="28"/>
          <w:szCs w:val="28"/>
        </w:rPr>
        <w:t xml:space="preserve">13) виконання інших повноважень, визначених цим Положенням та посадовою інструкцією, що затверджується </w:t>
      </w:r>
      <w:r w:rsidR="00B43DF8" w:rsidRPr="0085334A">
        <w:rPr>
          <w:color w:val="000000"/>
          <w:sz w:val="28"/>
          <w:szCs w:val="28"/>
        </w:rPr>
        <w:t>селищним</w:t>
      </w:r>
      <w:r w:rsidRPr="0085334A">
        <w:rPr>
          <w:color w:val="000000"/>
          <w:sz w:val="28"/>
          <w:szCs w:val="28"/>
        </w:rPr>
        <w:t xml:space="preserve"> головою.</w:t>
      </w:r>
    </w:p>
    <w:p w:rsidR="007632BD" w:rsidRPr="00572022" w:rsidRDefault="007632BD" w:rsidP="00B43DF8">
      <w:pPr>
        <w:pStyle w:val="rvps2"/>
        <w:shd w:val="clear" w:color="auto" w:fill="FFFFFF"/>
        <w:spacing w:before="0" w:beforeAutospacing="0" w:after="0" w:afterAutospacing="0" w:line="240" w:lineRule="atLeast"/>
        <w:ind w:firstLine="540"/>
        <w:contextualSpacing/>
        <w:jc w:val="both"/>
        <w:textAlignment w:val="baseline"/>
        <w:rPr>
          <w:color w:val="000000"/>
          <w:sz w:val="16"/>
          <w:szCs w:val="16"/>
        </w:rPr>
      </w:pPr>
    </w:p>
    <w:p w:rsidR="001420CB" w:rsidRPr="0085334A" w:rsidRDefault="001420CB" w:rsidP="00B43DF8">
      <w:pPr>
        <w:pStyle w:val="rvps2"/>
        <w:spacing w:before="0" w:beforeAutospacing="0" w:after="0" w:afterAutospacing="0" w:line="240" w:lineRule="atLeast"/>
        <w:ind w:firstLine="540"/>
        <w:contextualSpacing/>
        <w:jc w:val="both"/>
        <w:textAlignment w:val="baseline"/>
        <w:rPr>
          <w:color w:val="000000"/>
          <w:sz w:val="28"/>
          <w:szCs w:val="28"/>
        </w:rPr>
      </w:pPr>
      <w:bookmarkStart w:id="6" w:name="_Hlk14271653"/>
      <w:r w:rsidRPr="0085334A">
        <w:rPr>
          <w:sz w:val="28"/>
          <w:szCs w:val="28"/>
        </w:rPr>
        <w:t xml:space="preserve">8. Завдання, права та відповідальність працівників відділу визначаються відповідно до законодавства, цим Положенням та у посадових інструкціях. </w:t>
      </w:r>
    </w:p>
    <w:bookmarkEnd w:id="6"/>
    <w:p w:rsidR="001420CB" w:rsidRPr="0085334A" w:rsidRDefault="001420CB" w:rsidP="00B43DF8">
      <w:pPr>
        <w:pStyle w:val="rvps2"/>
        <w:spacing w:before="0" w:beforeAutospacing="0" w:after="0" w:afterAutospacing="0" w:line="240" w:lineRule="atLeast"/>
        <w:ind w:firstLine="540"/>
        <w:contextualSpacing/>
        <w:jc w:val="both"/>
        <w:textAlignment w:val="baseline"/>
        <w:rPr>
          <w:sz w:val="28"/>
          <w:szCs w:val="28"/>
        </w:rPr>
      </w:pPr>
      <w:r w:rsidRPr="0085334A">
        <w:rPr>
          <w:sz w:val="28"/>
          <w:szCs w:val="28"/>
        </w:rPr>
        <w:t>9. Відділ під час виконання покладених на нього завдань взаємодіє з відповідними органами виконавчої влади, іншими державними органами, органами місцевого самоврядування, підприємствами, установами, організаціями.</w:t>
      </w:r>
    </w:p>
    <w:p w:rsidR="001420CB" w:rsidRPr="0085334A" w:rsidRDefault="001420CB" w:rsidP="00B43DF8">
      <w:pPr>
        <w:pStyle w:val="rvps2"/>
        <w:spacing w:before="0" w:beforeAutospacing="0" w:after="0" w:afterAutospacing="0" w:line="240" w:lineRule="atLeast"/>
        <w:ind w:firstLine="540"/>
        <w:contextualSpacing/>
        <w:jc w:val="both"/>
        <w:textAlignment w:val="baseline"/>
        <w:rPr>
          <w:sz w:val="28"/>
          <w:szCs w:val="28"/>
        </w:rPr>
      </w:pPr>
      <w:r w:rsidRPr="0085334A">
        <w:rPr>
          <w:sz w:val="28"/>
          <w:szCs w:val="28"/>
        </w:rPr>
        <w:t xml:space="preserve">10. </w:t>
      </w:r>
      <w:r w:rsidR="008D45D9" w:rsidRPr="0085334A">
        <w:rPr>
          <w:sz w:val="28"/>
          <w:szCs w:val="28"/>
        </w:rPr>
        <w:t xml:space="preserve"> </w:t>
      </w:r>
      <w:r w:rsidRPr="0085334A">
        <w:rPr>
          <w:sz w:val="28"/>
          <w:szCs w:val="28"/>
        </w:rPr>
        <w:t xml:space="preserve">Фінансування та матеріально-технічне забезпечення діяльності відділу </w:t>
      </w:r>
      <w:r w:rsidRPr="0085334A">
        <w:rPr>
          <w:i/>
          <w:iCs/>
          <w:color w:val="000000"/>
          <w:sz w:val="28"/>
          <w:szCs w:val="28"/>
        </w:rPr>
        <w:t xml:space="preserve"> </w:t>
      </w:r>
      <w:r w:rsidRPr="0085334A">
        <w:rPr>
          <w:sz w:val="28"/>
          <w:szCs w:val="28"/>
        </w:rPr>
        <w:t>здійснюється за рахунок державного та місцевих бюджетів, а також з інших джерел, дозволених законодавством.</w:t>
      </w:r>
    </w:p>
    <w:p w:rsidR="001420CB" w:rsidRPr="0085334A" w:rsidRDefault="001420CB" w:rsidP="00B43DF8">
      <w:pPr>
        <w:pStyle w:val="10"/>
        <w:spacing w:line="240" w:lineRule="atLeast"/>
        <w:ind w:left="0" w:right="2692"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</w:p>
    <w:p w:rsidR="007632BD" w:rsidRDefault="007632BD" w:rsidP="00524158">
      <w:pPr>
        <w:pStyle w:val="10"/>
        <w:spacing w:line="240" w:lineRule="atLeast"/>
        <w:ind w:left="0" w:right="2692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</w:p>
    <w:p w:rsidR="002A5A52" w:rsidRPr="0085334A" w:rsidRDefault="002A5A52" w:rsidP="00524158">
      <w:pPr>
        <w:pStyle w:val="10"/>
        <w:spacing w:line="240" w:lineRule="atLeast"/>
        <w:ind w:left="0" w:right="2692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</w:p>
    <w:p w:rsidR="00B43DF8" w:rsidRPr="007632BD" w:rsidRDefault="00B43DF8" w:rsidP="00572022">
      <w:pPr>
        <w:pStyle w:val="10"/>
        <w:spacing w:line="240" w:lineRule="atLeast"/>
        <w:ind w:left="0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7632BD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Секретар селищної ради</w:t>
      </w:r>
      <w:r w:rsidR="007632BD" w:rsidRPr="007632BD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ab/>
      </w:r>
      <w:r w:rsidRPr="007632BD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ab/>
      </w:r>
      <w:r w:rsidRPr="007632BD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ab/>
      </w:r>
      <w:r w:rsidRPr="007632BD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ab/>
      </w:r>
      <w:r w:rsidR="00BE49C6" w:rsidRPr="007632BD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  </w:t>
      </w:r>
      <w:r w:rsidR="0057202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              </w:t>
      </w:r>
      <w:r w:rsidR="00BE49C6" w:rsidRPr="007632BD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7632BD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В</w:t>
      </w:r>
      <w:r w:rsidR="002A5A5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алентина </w:t>
      </w:r>
      <w:r w:rsidRPr="007632BD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Щ</w:t>
      </w:r>
      <w:r w:rsidR="00476BC5" w:rsidRPr="007632BD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УР</w:t>
      </w:r>
    </w:p>
    <w:sectPr w:rsidR="00B43DF8" w:rsidRPr="007632BD" w:rsidSect="007632BD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 UI Text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31113"/>
    <w:multiLevelType w:val="hybridMultilevel"/>
    <w:tmpl w:val="F802E948"/>
    <w:lvl w:ilvl="0" w:tplc="71DA12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6F60D9"/>
    <w:multiLevelType w:val="hybridMultilevel"/>
    <w:tmpl w:val="335CE0B8"/>
    <w:lvl w:ilvl="0" w:tplc="6C264D4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6877A5"/>
    <w:multiLevelType w:val="hybridMultilevel"/>
    <w:tmpl w:val="6A3CDE60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8086A"/>
    <w:multiLevelType w:val="hybridMultilevel"/>
    <w:tmpl w:val="3DA436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E117E8"/>
    <w:multiLevelType w:val="hybridMultilevel"/>
    <w:tmpl w:val="9FAAD2C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0957C4"/>
    <w:multiLevelType w:val="hybridMultilevel"/>
    <w:tmpl w:val="8F9244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04465"/>
    <w:multiLevelType w:val="hybridMultilevel"/>
    <w:tmpl w:val="200850EE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D3D58"/>
    <w:multiLevelType w:val="hybridMultilevel"/>
    <w:tmpl w:val="716800C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33B12"/>
    <w:multiLevelType w:val="hybridMultilevel"/>
    <w:tmpl w:val="DE34149C"/>
    <w:lvl w:ilvl="0" w:tplc="20000019">
      <w:start w:val="1"/>
      <w:numFmt w:val="lowerLetter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265034"/>
    <w:multiLevelType w:val="hybridMultilevel"/>
    <w:tmpl w:val="5D9CA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C0ECD"/>
    <w:multiLevelType w:val="hybridMultilevel"/>
    <w:tmpl w:val="79C608F8"/>
    <w:lvl w:ilvl="0" w:tplc="F73447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6F52E69"/>
    <w:multiLevelType w:val="hybridMultilevel"/>
    <w:tmpl w:val="F8F8C3C2"/>
    <w:lvl w:ilvl="0" w:tplc="42005D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F311B0A"/>
    <w:multiLevelType w:val="hybridMultilevel"/>
    <w:tmpl w:val="EEA024BE"/>
    <w:lvl w:ilvl="0" w:tplc="F15E3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656BFD"/>
    <w:multiLevelType w:val="hybridMultilevel"/>
    <w:tmpl w:val="5342794A"/>
    <w:lvl w:ilvl="0" w:tplc="A246F0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B0356"/>
    <w:multiLevelType w:val="hybridMultilevel"/>
    <w:tmpl w:val="C5D65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2C27917"/>
    <w:multiLevelType w:val="hybridMultilevel"/>
    <w:tmpl w:val="6A3CDE60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873321"/>
    <w:multiLevelType w:val="hybridMultilevel"/>
    <w:tmpl w:val="1E1C7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1"/>
  </w:num>
  <w:num w:numId="5">
    <w:abstractNumId w:val="13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  <w:num w:numId="13">
    <w:abstractNumId w:val="3"/>
  </w:num>
  <w:num w:numId="14">
    <w:abstractNumId w:val="14"/>
  </w:num>
  <w:num w:numId="15">
    <w:abstractNumId w:val="12"/>
  </w:num>
  <w:num w:numId="16">
    <w:abstractNumId w:val="0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2A"/>
    <w:rsid w:val="0000208A"/>
    <w:rsid w:val="00015224"/>
    <w:rsid w:val="000440FC"/>
    <w:rsid w:val="000A1375"/>
    <w:rsid w:val="000D21E5"/>
    <w:rsid w:val="000F0AF5"/>
    <w:rsid w:val="000F6292"/>
    <w:rsid w:val="001420CB"/>
    <w:rsid w:val="00165E2A"/>
    <w:rsid w:val="001D09C3"/>
    <w:rsid w:val="001E5148"/>
    <w:rsid w:val="001E5E71"/>
    <w:rsid w:val="00214597"/>
    <w:rsid w:val="0026091B"/>
    <w:rsid w:val="00273979"/>
    <w:rsid w:val="002A5A52"/>
    <w:rsid w:val="002C6959"/>
    <w:rsid w:val="00311A33"/>
    <w:rsid w:val="0032712A"/>
    <w:rsid w:val="00361E71"/>
    <w:rsid w:val="00362B71"/>
    <w:rsid w:val="0039036E"/>
    <w:rsid w:val="00393998"/>
    <w:rsid w:val="003A210E"/>
    <w:rsid w:val="003B2167"/>
    <w:rsid w:val="003C5849"/>
    <w:rsid w:val="003F6CEC"/>
    <w:rsid w:val="0041568D"/>
    <w:rsid w:val="00421744"/>
    <w:rsid w:val="0043569E"/>
    <w:rsid w:val="00470E51"/>
    <w:rsid w:val="004769C5"/>
    <w:rsid w:val="00476BC5"/>
    <w:rsid w:val="004A1493"/>
    <w:rsid w:val="004B2D9E"/>
    <w:rsid w:val="004B490E"/>
    <w:rsid w:val="004F51F4"/>
    <w:rsid w:val="005050FA"/>
    <w:rsid w:val="00506B22"/>
    <w:rsid w:val="00524158"/>
    <w:rsid w:val="00572022"/>
    <w:rsid w:val="00574D3C"/>
    <w:rsid w:val="005A6D3D"/>
    <w:rsid w:val="005B7CD8"/>
    <w:rsid w:val="005D2D9C"/>
    <w:rsid w:val="005F0067"/>
    <w:rsid w:val="00643169"/>
    <w:rsid w:val="00662F39"/>
    <w:rsid w:val="0068507B"/>
    <w:rsid w:val="006A4CA0"/>
    <w:rsid w:val="006B08E0"/>
    <w:rsid w:val="006D0AFB"/>
    <w:rsid w:val="006E491F"/>
    <w:rsid w:val="006F64ED"/>
    <w:rsid w:val="0071196F"/>
    <w:rsid w:val="00755FF1"/>
    <w:rsid w:val="007632BD"/>
    <w:rsid w:val="00775275"/>
    <w:rsid w:val="007D25A6"/>
    <w:rsid w:val="00815B3F"/>
    <w:rsid w:val="00837E87"/>
    <w:rsid w:val="0085334A"/>
    <w:rsid w:val="00886574"/>
    <w:rsid w:val="00890A38"/>
    <w:rsid w:val="008A7B0D"/>
    <w:rsid w:val="008D45D9"/>
    <w:rsid w:val="008D5384"/>
    <w:rsid w:val="008E1B97"/>
    <w:rsid w:val="008E203A"/>
    <w:rsid w:val="008F7CE3"/>
    <w:rsid w:val="00913EBE"/>
    <w:rsid w:val="009362B8"/>
    <w:rsid w:val="00940071"/>
    <w:rsid w:val="00954F14"/>
    <w:rsid w:val="00960571"/>
    <w:rsid w:val="0096670F"/>
    <w:rsid w:val="009724A0"/>
    <w:rsid w:val="009928BF"/>
    <w:rsid w:val="00996F1C"/>
    <w:rsid w:val="009A2F35"/>
    <w:rsid w:val="009C5CA7"/>
    <w:rsid w:val="00A35EA6"/>
    <w:rsid w:val="00A37C1B"/>
    <w:rsid w:val="00A5517B"/>
    <w:rsid w:val="00A82C33"/>
    <w:rsid w:val="00AA1213"/>
    <w:rsid w:val="00AA5003"/>
    <w:rsid w:val="00AB642F"/>
    <w:rsid w:val="00AF4158"/>
    <w:rsid w:val="00B43DF8"/>
    <w:rsid w:val="00BA4CE6"/>
    <w:rsid w:val="00BB3B73"/>
    <w:rsid w:val="00BE49C6"/>
    <w:rsid w:val="00C06DAF"/>
    <w:rsid w:val="00C31F2D"/>
    <w:rsid w:val="00C35AEA"/>
    <w:rsid w:val="00C36666"/>
    <w:rsid w:val="00C44A63"/>
    <w:rsid w:val="00C44C2F"/>
    <w:rsid w:val="00C470C5"/>
    <w:rsid w:val="00C56978"/>
    <w:rsid w:val="00C65374"/>
    <w:rsid w:val="00C81F2F"/>
    <w:rsid w:val="00C96A0C"/>
    <w:rsid w:val="00CA74F1"/>
    <w:rsid w:val="00CB3F84"/>
    <w:rsid w:val="00CC24B2"/>
    <w:rsid w:val="00D52F56"/>
    <w:rsid w:val="00D57349"/>
    <w:rsid w:val="00D81B8F"/>
    <w:rsid w:val="00D85BC6"/>
    <w:rsid w:val="00D9068E"/>
    <w:rsid w:val="00D93A57"/>
    <w:rsid w:val="00DB6B6C"/>
    <w:rsid w:val="00E03A15"/>
    <w:rsid w:val="00E05784"/>
    <w:rsid w:val="00E36007"/>
    <w:rsid w:val="00E54E6C"/>
    <w:rsid w:val="00E66E2B"/>
    <w:rsid w:val="00EE0262"/>
    <w:rsid w:val="00EF0627"/>
    <w:rsid w:val="00EF09E1"/>
    <w:rsid w:val="00F1574D"/>
    <w:rsid w:val="00F46013"/>
    <w:rsid w:val="00F628AD"/>
    <w:rsid w:val="00F65939"/>
    <w:rsid w:val="00F9413E"/>
    <w:rsid w:val="00FA6265"/>
    <w:rsid w:val="00FB6916"/>
    <w:rsid w:val="00FD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8A797-A72D-4864-B2A2-B93332EE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E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E2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List Paragraph"/>
    <w:basedOn w:val="a"/>
    <w:uiPriority w:val="34"/>
    <w:qFormat/>
    <w:rsid w:val="00165E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6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6978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uiPriority w:val="1"/>
    <w:qFormat/>
    <w:rsid w:val="0032712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rsid w:val="00890A38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rvts0">
    <w:name w:val="rvts0"/>
    <w:rsid w:val="00890A38"/>
  </w:style>
  <w:style w:type="paragraph" w:styleId="a7">
    <w:name w:val="Normal (Web)"/>
    <w:basedOn w:val="a"/>
    <w:uiPriority w:val="99"/>
    <w:unhideWhenUsed/>
    <w:rsid w:val="00890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Hyperlink"/>
    <w:basedOn w:val="a0"/>
    <w:uiPriority w:val="99"/>
    <w:unhideWhenUsed/>
    <w:rsid w:val="00890A38"/>
    <w:rPr>
      <w:color w:val="0000FF"/>
      <w:u w:val="single"/>
    </w:rPr>
  </w:style>
  <w:style w:type="paragraph" w:styleId="a9">
    <w:name w:val="Body Text"/>
    <w:basedOn w:val="a"/>
    <w:link w:val="aa"/>
    <w:rsid w:val="00393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39399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0">
    <w:name w:val="A0"/>
    <w:uiPriority w:val="99"/>
    <w:rsid w:val="00393998"/>
    <w:rPr>
      <w:rFonts w:cs="SF UI Text"/>
      <w:color w:val="000000"/>
      <w:sz w:val="20"/>
      <w:szCs w:val="20"/>
    </w:rPr>
  </w:style>
  <w:style w:type="paragraph" w:customStyle="1" w:styleId="Default">
    <w:name w:val="Default"/>
    <w:rsid w:val="003B21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rsid w:val="003B2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9C5C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C5C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9C5CA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Інше_"/>
    <w:basedOn w:val="a0"/>
    <w:link w:val="ad"/>
    <w:rsid w:val="00FB6916"/>
    <w:rPr>
      <w:rFonts w:eastAsia="Times New Roman"/>
      <w:shd w:val="clear" w:color="auto" w:fill="FFFFFF"/>
    </w:rPr>
  </w:style>
  <w:style w:type="paragraph" w:customStyle="1" w:styleId="ad">
    <w:name w:val="Інше"/>
    <w:basedOn w:val="a"/>
    <w:link w:val="ac"/>
    <w:rsid w:val="00FB6916"/>
    <w:pPr>
      <w:widowControl w:val="0"/>
      <w:shd w:val="clear" w:color="auto" w:fill="FFFFFF"/>
      <w:spacing w:after="0" w:line="240" w:lineRule="auto"/>
    </w:pPr>
    <w:rPr>
      <w:rFonts w:eastAsia="Times New Roman"/>
    </w:rPr>
  </w:style>
  <w:style w:type="character" w:customStyle="1" w:styleId="ae">
    <w:name w:val="Підпис до таблиці_"/>
    <w:basedOn w:val="a0"/>
    <w:link w:val="af"/>
    <w:rsid w:val="00FB6916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af">
    <w:name w:val="Підпис до таблиці"/>
    <w:basedOn w:val="a"/>
    <w:link w:val="ae"/>
    <w:rsid w:val="00FB6916"/>
    <w:pPr>
      <w:widowControl w:val="0"/>
      <w:shd w:val="clear" w:color="auto" w:fill="FFFFFF"/>
      <w:spacing w:after="0" w:line="271" w:lineRule="auto"/>
      <w:jc w:val="center"/>
    </w:pPr>
    <w:rPr>
      <w:rFonts w:ascii="Arial" w:eastAsia="Arial" w:hAnsi="Arial" w:cs="Arial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F9413E"/>
    <w:rPr>
      <w:color w:val="954F72"/>
      <w:u w:val="single"/>
    </w:rPr>
  </w:style>
  <w:style w:type="paragraph" w:customStyle="1" w:styleId="msonormal0">
    <w:name w:val="msonormal"/>
    <w:basedOn w:val="a"/>
    <w:rsid w:val="00F9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nt5">
    <w:name w:val="font5"/>
    <w:basedOn w:val="a"/>
    <w:rsid w:val="00F9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ru-RU" w:eastAsia="ru-RU"/>
    </w:rPr>
  </w:style>
  <w:style w:type="paragraph" w:customStyle="1" w:styleId="font6">
    <w:name w:val="font6"/>
    <w:basedOn w:val="a"/>
    <w:rsid w:val="00F9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val="ru-RU" w:eastAsia="ru-RU"/>
    </w:rPr>
  </w:style>
  <w:style w:type="paragraph" w:customStyle="1" w:styleId="xl63">
    <w:name w:val="xl63"/>
    <w:basedOn w:val="a"/>
    <w:rsid w:val="00F941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paragraph" w:customStyle="1" w:styleId="xl64">
    <w:name w:val="xl64"/>
    <w:basedOn w:val="a"/>
    <w:rsid w:val="00F9413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paragraph" w:customStyle="1" w:styleId="xl65">
    <w:name w:val="xl65"/>
    <w:basedOn w:val="a"/>
    <w:rsid w:val="00F941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paragraph" w:customStyle="1" w:styleId="xl66">
    <w:name w:val="xl66"/>
    <w:basedOn w:val="a"/>
    <w:rsid w:val="00F9413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paragraph" w:customStyle="1" w:styleId="xl67">
    <w:name w:val="xl67"/>
    <w:basedOn w:val="a"/>
    <w:rsid w:val="00F941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ru-RU" w:eastAsia="ru-RU"/>
    </w:rPr>
  </w:style>
  <w:style w:type="paragraph" w:customStyle="1" w:styleId="xl68">
    <w:name w:val="xl68"/>
    <w:basedOn w:val="a"/>
    <w:rsid w:val="00F941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ru-RU" w:eastAsia="ru-RU"/>
    </w:rPr>
  </w:style>
  <w:style w:type="paragraph" w:customStyle="1" w:styleId="xl69">
    <w:name w:val="xl69"/>
    <w:basedOn w:val="a"/>
    <w:rsid w:val="00F941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paragraph" w:customStyle="1" w:styleId="xl70">
    <w:name w:val="xl70"/>
    <w:basedOn w:val="a"/>
    <w:rsid w:val="00F941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ru-RU" w:eastAsia="ru-RU"/>
    </w:rPr>
  </w:style>
  <w:style w:type="paragraph" w:customStyle="1" w:styleId="xl71">
    <w:name w:val="xl71"/>
    <w:basedOn w:val="a"/>
    <w:rsid w:val="00F941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ru-RU" w:eastAsia="ru-RU"/>
    </w:rPr>
  </w:style>
  <w:style w:type="paragraph" w:customStyle="1" w:styleId="xl72">
    <w:name w:val="xl72"/>
    <w:basedOn w:val="a"/>
    <w:rsid w:val="00F941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ru-RU" w:eastAsia="ru-RU"/>
    </w:rPr>
  </w:style>
  <w:style w:type="paragraph" w:customStyle="1" w:styleId="xl73">
    <w:name w:val="xl73"/>
    <w:basedOn w:val="a"/>
    <w:rsid w:val="00F941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ru-RU" w:eastAsia="ru-RU"/>
    </w:rPr>
  </w:style>
  <w:style w:type="paragraph" w:customStyle="1" w:styleId="xl74">
    <w:name w:val="xl74"/>
    <w:basedOn w:val="a"/>
    <w:rsid w:val="00F941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ru-RU" w:eastAsia="ru-RU"/>
    </w:rPr>
  </w:style>
  <w:style w:type="paragraph" w:customStyle="1" w:styleId="xl75">
    <w:name w:val="xl75"/>
    <w:basedOn w:val="a"/>
    <w:rsid w:val="00F9413E"/>
    <w:pPr>
      <w:pBdr>
        <w:top w:val="single" w:sz="8" w:space="0" w:color="auto"/>
        <w:left w:val="single" w:sz="8" w:space="31" w:color="auto"/>
        <w:bottom w:val="single" w:sz="8" w:space="0" w:color="auto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ru-RU" w:eastAsia="ru-RU"/>
    </w:rPr>
  </w:style>
  <w:style w:type="paragraph" w:customStyle="1" w:styleId="xl76">
    <w:name w:val="xl76"/>
    <w:basedOn w:val="a"/>
    <w:rsid w:val="00F941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ru-RU" w:eastAsia="ru-RU"/>
    </w:rPr>
  </w:style>
  <w:style w:type="paragraph" w:customStyle="1" w:styleId="xl77">
    <w:name w:val="xl77"/>
    <w:basedOn w:val="a"/>
    <w:rsid w:val="00F941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ru-RU" w:eastAsia="ru-RU"/>
    </w:rPr>
  </w:style>
  <w:style w:type="paragraph" w:customStyle="1" w:styleId="xl78">
    <w:name w:val="xl78"/>
    <w:basedOn w:val="a"/>
    <w:rsid w:val="00F941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paragraph" w:customStyle="1" w:styleId="xl79">
    <w:name w:val="xl79"/>
    <w:basedOn w:val="a"/>
    <w:rsid w:val="00F941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paragraph" w:customStyle="1" w:styleId="xl80">
    <w:name w:val="xl80"/>
    <w:basedOn w:val="a"/>
    <w:rsid w:val="00F941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paragraph" w:customStyle="1" w:styleId="xl81">
    <w:name w:val="xl81"/>
    <w:basedOn w:val="a"/>
    <w:rsid w:val="00F941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paragraph" w:customStyle="1" w:styleId="xl82">
    <w:name w:val="xl82"/>
    <w:basedOn w:val="a"/>
    <w:rsid w:val="00F941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paragraph" w:customStyle="1" w:styleId="xl83">
    <w:name w:val="xl83"/>
    <w:basedOn w:val="a"/>
    <w:rsid w:val="00F941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paragraph" w:customStyle="1" w:styleId="xl84">
    <w:name w:val="xl84"/>
    <w:basedOn w:val="a"/>
    <w:rsid w:val="00F941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ru-RU" w:eastAsia="ru-RU"/>
    </w:rPr>
  </w:style>
  <w:style w:type="paragraph" w:customStyle="1" w:styleId="rvps7">
    <w:name w:val="rvps7"/>
    <w:basedOn w:val="a"/>
    <w:rsid w:val="005D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5D2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1064</Words>
  <Characters>6065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Admin</cp:lastModifiedBy>
  <cp:revision>6</cp:revision>
  <cp:lastPrinted>2024-02-07T12:59:00Z</cp:lastPrinted>
  <dcterms:created xsi:type="dcterms:W3CDTF">2025-05-21T15:47:00Z</dcterms:created>
  <dcterms:modified xsi:type="dcterms:W3CDTF">2025-05-23T09:51:00Z</dcterms:modified>
</cp:coreProperties>
</file>