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180D" w14:textId="77777777" w:rsidR="00F10512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Протокол</w:t>
      </w:r>
    </w:p>
    <w:p w14:paraId="48F4A83A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="00E813C8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6CE69C7F" w14:textId="77777777" w:rsidR="00A070AB" w:rsidRPr="004D4A88" w:rsidRDefault="00A070AB" w:rsidP="00824B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EB5C3" w14:textId="4A707A8A" w:rsidR="00A070AB" w:rsidRPr="004D4A88" w:rsidRDefault="00B343BF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72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B3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70AB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5D5FDCF8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1ACFBD9" w14:textId="77777777" w:rsidR="00A070AB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244680EF" w14:textId="77777777" w:rsidR="001C34F2" w:rsidRPr="004D4A88" w:rsidRDefault="00A070AB" w:rsidP="00824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FCD2724" w14:textId="1E0BF352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E21981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3C637382" w14:textId="7E28111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43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4E531D7D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2763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25B6FF25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703C8" w14:textId="186902A3" w:rsidR="001C34F2" w:rsidRPr="004D4A88" w:rsidRDefault="001C34F2" w:rsidP="00824B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Ярославом Миколайовичем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="00877CAF" w:rsidRPr="004D4A88">
        <w:rPr>
          <w:rFonts w:ascii="Times New Roman" w:hAnsi="Times New Roman" w:cs="Times New Roman"/>
          <w:sz w:val="28"/>
          <w:szCs w:val="28"/>
        </w:rPr>
        <w:t>земельних відносин, природокористування, охорони пам’яток, історичного середовища та екологічної політики</w:t>
      </w:r>
      <w:r w:rsidR="00877CAF" w:rsidRPr="004D4A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 селищної ради </w:t>
      </w:r>
      <w:r w:rsidR="00B343B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43BF">
        <w:rPr>
          <w:rFonts w:ascii="Times New Roman" w:hAnsi="Times New Roman" w:cs="Times New Roman"/>
          <w:color w:val="000000" w:themeColor="text1"/>
          <w:sz w:val="28"/>
          <w:szCs w:val="28"/>
        </w:rPr>
        <w:t>травня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23090B97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D0E641E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239896" w14:textId="77777777" w:rsidR="001C34F2" w:rsidRPr="004D4A88" w:rsidRDefault="001C34F2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1CA16320" w14:textId="77777777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66471AD" w14:textId="7DECBEB4" w:rsidR="001C34F2" w:rsidRPr="004D4A88" w:rsidRDefault="001C34F2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</w:t>
      </w:r>
      <w:r w:rsidR="00490659" w:rsidRPr="00490659">
        <w:t xml:space="preserve"> </w:t>
      </w:r>
      <w:bookmarkStart w:id="0" w:name="_Hlk183009019"/>
      <w:r w:rsidR="0011329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bookmarkEnd w:id="0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69FCC0" w14:textId="6C76EF01" w:rsidR="00877CAF" w:rsidRPr="00E24E82" w:rsidRDefault="001C34F2" w:rsidP="00E24E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 w:rsidR="00877CAF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1211D1" w14:textId="77777777" w:rsidR="001C34F2" w:rsidRPr="004D4A88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49A93" w14:textId="77777777" w:rsidR="00566DA3" w:rsidRDefault="001C34F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 постійної комісії:</w:t>
      </w:r>
    </w:p>
    <w:p w14:paraId="6F423E03" w14:textId="69D95311" w:rsidR="001C34F2" w:rsidRPr="004D4A88" w:rsidRDefault="00B63C32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E24E82" w:rsidRPr="00E24E82">
        <w:t xml:space="preserve"> </w:t>
      </w:r>
      <w:r w:rsidR="00E24E82" w:rsidRPr="00E24E82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Мінаков Віталій Михайлович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7F47DF" w14:textId="77777777" w:rsidR="00F1215C" w:rsidRPr="009F0EE0" w:rsidRDefault="00F1215C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17F51EEA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31AFB5E0" w14:textId="77777777" w:rsidR="00F1215C" w:rsidRPr="004D4A88" w:rsidRDefault="00F1215C" w:rsidP="00824BD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11510" w14:textId="4E02A71C" w:rsidR="00F1215C" w:rsidRPr="004D4A88" w:rsidRDefault="00F1215C" w:rsidP="009F0EE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Голова постійної комісії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доповів, що на засідання постійної комісії запрошен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Солотинськ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458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14:paraId="21F1D39E" w14:textId="59D0B460" w:rsidR="00F1215C" w:rsidRPr="004D4A88" w:rsidRDefault="00F1215C" w:rsidP="009F0EE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Голова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спеціалістами та фахівцями Авангардівської селищної ради, 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>та які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надані членам постійної комісії для ознайомлення та опрацювання, на підставі яких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00ED7" w14:textId="77777777" w:rsidR="00F1215C" w:rsidRPr="004D4A88" w:rsidRDefault="00F1215C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14:paraId="5F5C1F5A" w14:textId="5CC2EB7E" w:rsidR="004D4A88" w:rsidRPr="009F0EE0" w:rsidRDefault="00B51D55" w:rsidP="009F0EE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Доповнень, пропозицій, зауважень не надійшло</w:t>
      </w:r>
      <w:r w:rsidR="00E755F3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2F9395" w14:textId="77777777" w:rsidR="00283D64" w:rsidRPr="004D4A88" w:rsidRDefault="00283D64" w:rsidP="007C223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Я.М.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373D85FC" w14:textId="77777777" w:rsidR="00283D64" w:rsidRPr="004D4A88" w:rsidRDefault="00283D64" w:rsidP="00824B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14:paraId="4E49D9A1" w14:textId="77777777" w:rsidR="00283D64" w:rsidRPr="009F0EE0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22EE177" w14:textId="77777777" w:rsidR="00283D64" w:rsidRPr="004D4A88" w:rsidRDefault="00283D64" w:rsidP="00824BD4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B8C3BE4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2DE2735F" w14:textId="2A321D3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6370D050" w14:textId="1DD4053A" w:rsidR="00B51D55" w:rsidRPr="00566DA3" w:rsidRDefault="00283D64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51D55"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9F46DDE" w14:textId="77777777" w:rsidR="00283D64" w:rsidRPr="004D4A88" w:rsidRDefault="00283D64" w:rsidP="00824BD4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7D190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F9F5B26" w14:textId="77777777" w:rsidR="00283D64" w:rsidRPr="004D4A88" w:rsidRDefault="00283D64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7F78B8D6" w14:textId="77777777" w:rsidR="00283D64" w:rsidRPr="004D4A88" w:rsidRDefault="00283D64" w:rsidP="00824B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7E97E" w14:textId="77777777" w:rsidR="00E755F3" w:rsidRPr="004D4A88" w:rsidRDefault="00283D64" w:rsidP="00824BD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28A57B70" w14:textId="3FAC5044" w:rsidR="00084628" w:rsidRPr="004D4A88" w:rsidRDefault="007C2237" w:rsidP="00824BD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300986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83D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bookmarkStart w:id="2" w:name="_Hlk198028492"/>
      <w:r w:rsidR="00972654" w:rsidRPr="009726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укладення договору про надання права користування земельною ділянкою для забудови (суперфіцію)</w:t>
      </w:r>
      <w:bookmarkEnd w:id="2"/>
      <w:r w:rsidR="00084628" w:rsidRPr="004D4A88">
        <w:rPr>
          <w:rFonts w:ascii="Times New Roman" w:hAnsi="Times New Roman" w:cs="Times New Roman"/>
          <w:sz w:val="28"/>
          <w:szCs w:val="28"/>
        </w:rPr>
        <w:t>».</w:t>
      </w:r>
    </w:p>
    <w:p w14:paraId="6F7D4A68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B51D55" w:rsidRPr="004D4A88">
        <w:rPr>
          <w:rFonts w:ascii="Times New Roman" w:hAnsi="Times New Roman" w:cs="Times New Roman"/>
          <w:sz w:val="28"/>
          <w:szCs w:val="28"/>
        </w:rPr>
        <w:t>головному спеціалісту</w:t>
      </w:r>
      <w:r w:rsidRPr="004D4A88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Солотинському О.І.</w:t>
      </w:r>
    </w:p>
    <w:p w14:paraId="349C6600" w14:textId="77777777" w:rsidR="00084628" w:rsidRPr="004D4A88" w:rsidRDefault="00084628" w:rsidP="00824BD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B51D55" w:rsidRPr="004D4A88">
        <w:rPr>
          <w:rFonts w:ascii="Times New Roman" w:hAnsi="Times New Roman" w:cs="Times New Roman"/>
          <w:sz w:val="28"/>
          <w:szCs w:val="28"/>
        </w:rPr>
        <w:t>Солотинський О.І.</w:t>
      </w:r>
    </w:p>
    <w:p w14:paraId="6F01EF54" w14:textId="66788EC2" w:rsidR="00084628" w:rsidRPr="004D4A88" w:rsidRDefault="00084628" w:rsidP="004906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r w:rsidR="00B51D55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Добровим Я.М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винесено на голосування </w:t>
      </w:r>
      <w:r w:rsidR="00F52C2A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84767D8" w14:textId="1F925432" w:rsidR="00084628" w:rsidRPr="00165380" w:rsidRDefault="00084628" w:rsidP="00B63C32">
      <w:pPr>
        <w:pStyle w:val="a3"/>
        <w:numPr>
          <w:ilvl w:val="0"/>
          <w:numId w:val="1"/>
        </w:numPr>
        <w:ind w:left="0" w:firstLine="556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</w:t>
      </w:r>
      <w:r w:rsidR="00B6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bookmarkStart w:id="3" w:name="_Hlk192071621"/>
      <w:r w:rsidR="00E24E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2F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22FD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3C32" w:rsidRPr="00B63C32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bookmarkEnd w:id="3"/>
      <w:r w:rsidR="00B26872"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972654" w:rsidRPr="0097265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укладення договору про надання права користування земельною ділянкою для забудови (суперфіцію)</w:t>
      </w:r>
      <w:r w:rsidR="00B26872" w:rsidRPr="00165380">
        <w:rPr>
          <w:rFonts w:ascii="Times New Roman" w:hAnsi="Times New Roman" w:cs="Times New Roman"/>
          <w:sz w:val="28"/>
          <w:szCs w:val="28"/>
        </w:rPr>
        <w:t>»</w:t>
      </w:r>
      <w:r w:rsidRPr="001653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67ACE7" w14:textId="77777777" w:rsidR="00084628" w:rsidRPr="004D4A88" w:rsidRDefault="00084628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0CED1" w14:textId="77777777" w:rsidR="00B51D55" w:rsidRPr="004D4A88" w:rsidRDefault="00B51D55" w:rsidP="00490659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EB0AE9" w14:textId="77777777" w:rsidR="00B51D55" w:rsidRPr="004D4A88" w:rsidRDefault="00B51D55" w:rsidP="004906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«за» - Добров Ярослав Миколайович,</w:t>
      </w:r>
    </w:p>
    <w:p w14:paraId="020E3E2D" w14:textId="28F00F43" w:rsidR="00B51D55" w:rsidRPr="004D4A88" w:rsidRDefault="00B51D55" w:rsidP="00490659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756070F" w14:textId="77454018" w:rsidR="00B51D55" w:rsidRPr="00566DA3" w:rsidRDefault="00B51D55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Пірожок Юрій Олександрович</w:t>
      </w:r>
      <w:r w:rsidR="00B63C32"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59A5EF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5C3FB9B5" w14:textId="77777777" w:rsidR="00B51D55" w:rsidRPr="004D4A88" w:rsidRDefault="00B51D55" w:rsidP="00824B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3C44693" w14:textId="77777777" w:rsidR="00786F5A" w:rsidRPr="004D4A88" w:rsidRDefault="00786F5A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FB73B" w14:textId="62636F50" w:rsidR="003976F4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Розглянувши питання №1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</w:t>
      </w:r>
      <w:bookmarkEnd w:id="1"/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укладення договору про надання права користування земельною ділянкою для забудови (суперфіцію)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2084DE" w14:textId="77777777" w:rsidR="00851676" w:rsidRPr="004D4A88" w:rsidRDefault="00851676" w:rsidP="00824B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4749F6" w14:textId="190BE8D3" w:rsidR="00167F81" w:rsidRPr="00167F81" w:rsidRDefault="007C2237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5AF0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79468120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5" w:name="_Hlk198028656"/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 інвентаризації земельної ділянки комунальної власності, яка перебуває в оренді</w:t>
      </w:r>
      <w:bookmarkEnd w:id="5"/>
      <w:r w:rsidR="00167F81"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ED304B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62837E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C5B2ED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1220066" w14:textId="0B7B45A3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 інвентаризації земельної ділянки комунальної власності, яка перебуває в оренді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076054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60FF2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8233CF" w14:textId="737CE2F5" w:rsidR="00B63C32" w:rsidRPr="004D4A88" w:rsidRDefault="00167F8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- Добров Ярослав Миколайович,</w:t>
      </w:r>
    </w:p>
    <w:p w14:paraId="030A4F30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77C6C1E" w14:textId="287A481C" w:rsidR="00167F81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4C7C3D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6F29F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«проти» - 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D69C06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«утримався» - 0 голосів.</w:t>
      </w:r>
    </w:p>
    <w:p w14:paraId="702C58FC" w14:textId="77777777" w:rsidR="00167F81" w:rsidRPr="00167F81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51803C" w14:textId="6BA7F565" w:rsidR="005518B6" w:rsidRPr="004D4A88" w:rsidRDefault="00167F81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</w:t>
      </w:r>
      <w:r w:rsidR="0016538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 інвентаризації земельної ділянки комунальної власності, яка перебуває в оренді</w:t>
      </w:r>
      <w:r w:rsidRPr="00167F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4"/>
    <w:p w14:paraId="49154CF4" w14:textId="6EB14401" w:rsidR="004D5AF0" w:rsidRPr="004D4A88" w:rsidRDefault="004D5AF0" w:rsidP="005518B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87A3F7" w14:textId="21B877E8" w:rsidR="00851676" w:rsidRPr="004D4A88" w:rsidRDefault="007C2237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6A6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договору про встановлення земельного сервітуту</w:t>
      </w:r>
      <w:r w:rsidR="00851676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A9F12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E9453E2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B62D74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рекомендації:</w:t>
      </w:r>
    </w:p>
    <w:p w14:paraId="09EA626B" w14:textId="10434C25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договору про встановлення земельного сервітуту</w:t>
      </w:r>
      <w:r w:rsidR="00113292"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CE543F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82E9A0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654D755" w14:textId="09D4A6CA" w:rsidR="00B63C32" w:rsidRPr="004D4A88" w:rsidRDefault="00851676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7FD58CDA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39C66C49" w14:textId="470032C0" w:rsidR="00B63C32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B2906D" w14:textId="0C35102D" w:rsidR="00851676" w:rsidRPr="004D4A88" w:rsidRDefault="00851676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B715A" w14:textId="2971F6FC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B1855AC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9B885D" w14:textId="77777777" w:rsidR="00851676" w:rsidRPr="004D4A88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B52AC" w14:textId="30A5ADC0" w:rsidR="00851676" w:rsidRDefault="00851676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3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договору про встановлення земельного сервітуту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512903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4660A9" w14:textId="5BE408F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84823665"/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постійне користування  КП «АВАНГАРДКОМУНСЕРВІС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9F6FF27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3A720C8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1DA1798A" w14:textId="242B3965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</w:t>
      </w:r>
      <w:r w:rsidR="000A4AB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077A7" w14:textId="7180E81D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постійне користування  КП «АВАНГАРДКОМУНСЕРВІС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B1750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A2325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AFBB925" w14:textId="53F39DBE" w:rsidR="00B63C32" w:rsidRPr="004D4A88" w:rsidRDefault="00581491" w:rsidP="00B63C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B63C32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Ярослав Миколайович,</w:t>
      </w:r>
    </w:p>
    <w:p w14:paraId="55FAA4EB" w14:textId="77777777" w:rsidR="00B63C32" w:rsidRPr="004D4A88" w:rsidRDefault="00B63C32" w:rsidP="00B63C3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292">
        <w:rPr>
          <w:rFonts w:ascii="Times New Roman" w:hAnsi="Times New Roman" w:cs="Times New Roman"/>
          <w:color w:val="000000" w:themeColor="text1"/>
          <w:sz w:val="28"/>
          <w:szCs w:val="28"/>
        </w:rPr>
        <w:t>Мокан Сергій Євгенович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A4873C1" w14:textId="03E86CB7" w:rsidR="00B63C32" w:rsidRPr="00566DA3" w:rsidRDefault="00B63C32" w:rsidP="00566DA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C54199" w14:textId="188D65B1" w:rsidR="00581491" w:rsidRPr="004D4A88" w:rsidRDefault="00581491" w:rsidP="00B63C32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2664B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1CB31AC" w14:textId="77777777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E8B85E" w14:textId="77777777" w:rsidR="000A4AB2" w:rsidRDefault="000A4AB2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566C7" w14:textId="6A671FDE" w:rsidR="00581491" w:rsidRPr="004D4A88" w:rsidRDefault="00581491" w:rsidP="0058149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972654" w:rsidRPr="00972654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Про затвердження проекту землеустрою щодо відведення земельної ділянки в постійне користування  КП «АВАНГАРДКОМУНСЕРВІС</w:t>
      </w: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6"/>
    <w:p w14:paraId="0F11F73C" w14:textId="77777777" w:rsidR="00581491" w:rsidRDefault="00581491" w:rsidP="0085167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A29F23" w14:textId="569DD38B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92072728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8" w:name="_Hlk198029272"/>
      <w:r w:rsidR="00972654" w:rsidRPr="0097265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</w:t>
      </w:r>
      <w:bookmarkEnd w:id="8"/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7BFD257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34F5182A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9ACE4D1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Головою постійної комісії Добровим Я.М. винесено на голосування рекомендацію:</w:t>
      </w:r>
    </w:p>
    <w:p w14:paraId="38D2EC6F" w14:textId="46B464DA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EC5353F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9859F9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5C0861D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75E5EC82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10AF3FAD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E2A7A7C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9A816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DA220F2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FD6AC4C" w14:textId="77777777" w:rsidR="00566DA3" w:rsidRPr="00566DA3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AA8F7" w14:textId="571BD659" w:rsidR="00167F81" w:rsidRDefault="00566DA3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</w:t>
      </w:r>
      <w:r w:rsidRPr="00566DA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7"/>
    </w:p>
    <w:p w14:paraId="7AD926AA" w14:textId="77777777" w:rsidR="00604946" w:rsidRDefault="00604946" w:rsidP="00566DA3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ED6061" w14:textId="102F01F1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192072910"/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 (за межами населеного пункту)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973A2A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D9F2E54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EC13AE3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25FCDF5F" w14:textId="4BE747DE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 (за межами населеного пункту)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120F3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DF54D3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EC60F5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F489ED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70030E66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04C4CE6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EF87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6FF7A3A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200B9F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134119" w14:textId="5415EFF4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гр. Борлак І.І. (за межами населеного пункту)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9"/>
    <w:p w14:paraId="5D274E0F" w14:textId="77777777" w:rsidR="00566DA3" w:rsidRDefault="00566DA3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3CAC1F" w14:textId="038FB520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Hlk192073032"/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6A3D590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644C6EA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678FAB10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0DA27D86" w14:textId="13B96769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DB6490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D93F3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AC1A067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11336211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7B45E70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3BE3631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1C67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798E807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00A31FB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C3111" w14:textId="54DE7943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460E31" w:rsidRPr="00460E3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0"/>
    <w:p w14:paraId="299C8542" w14:textId="77777777" w:rsidR="00604946" w:rsidRDefault="00604946" w:rsidP="00167F81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61D84" w14:textId="5A98598B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 ОК «ГАРМОНІЯ АВАНГАРД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CA7216D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12BA2F96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BC050EE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6BED8038" w14:textId="79AC93AB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 ОК «ГАРМОНІЯ АВАНГАРД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15CC24F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6FBC9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1461280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2840B974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Мокан Сергій Євгенович, </w:t>
      </w:r>
    </w:p>
    <w:p w14:paraId="561761D8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A1178FA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B0308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D903F8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1E2983B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B3AA2" w14:textId="601F9A31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 в оренду  ОК «ГАРМОНІЯ АВАНГАРД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5612D3" w14:textId="77777777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FBDBA" w14:textId="751631C6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Hlk192073214"/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bookmarkStart w:id="12" w:name="_Hlk198032955"/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Головізніною Т. А.</w:t>
      </w:r>
      <w:bookmarkEnd w:id="12"/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9E4F88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85DC868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70DE19DE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13933C8F" w14:textId="23B64B73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Головізніною Т. А.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286E470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F64FCA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5FCD94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D5E6E65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0ABE0B69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7C87225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CFB55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E6D3B92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F93563C" w14:textId="77777777" w:rsidR="00604946" w:rsidRP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84D51" w14:textId="53FD1B19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Головізніною Т. А.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1"/>
    <w:p w14:paraId="6AD9E822" w14:textId="77777777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BA34A4" w14:textId="5D5297BB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Hlk192073326"/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Мойн Л. С.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823E9C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52A8C801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00DA655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16B2C7CC" w14:textId="53F803A6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Мойн Л. С.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3A7AA6F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24F8C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F284ED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6E2547C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3CFF176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1B6F2299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8EFC2F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56D5E2F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FC2F303" w14:textId="77777777" w:rsidR="00284894" w:rsidRPr="00604946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F18DF0" w14:textId="15D630C8" w:rsid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поновлення договору оренди земельної ділянки з ФОП Мойн Л. С.</w:t>
      </w:r>
      <w:r w:rsidRPr="006049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3"/>
    <w:p w14:paraId="7A625ED5" w14:textId="77777777" w:rsidR="00604946" w:rsidRDefault="00604946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2EA9F" w14:textId="3D86843E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дії договорів оренди землі з ТОВ «ЛИМАН-ПРОЕКТ»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40F930E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48949E5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1E48673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57069C5A" w14:textId="09E98EBB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дії договорів оренди землі з ТОВ «ЛИМАН-ПРОЕКТ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3A919D7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510B38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5285370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6715BF56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85A234E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450931BD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C607AA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420BCBB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F51FB6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4872A8" w14:textId="43859FD4" w:rsid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3F4627"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припинення дії договорів оренди землі з ТОВ «ЛИМАН-ПРОЕКТ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9CEDED" w14:textId="77777777" w:rsidR="00284894" w:rsidRDefault="00284894" w:rsidP="00604946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0C4752" w14:textId="535C12CE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C18D0BC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головному спеціалісту Авангардівської селищної ради Солотинському О.І.</w:t>
      </w:r>
    </w:p>
    <w:p w14:paraId="4F0C7BC3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CF4D2EA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474C2423" w14:textId="0B324726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3F4627"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133758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3F02A3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F54EEA0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18532793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921F5C3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6DE1EFE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7D85C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7F13EBFA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A50DC9F" w14:textId="77777777" w:rsidR="00284894" w:rsidRP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7129C" w14:textId="7017DABF" w:rsidR="00284894" w:rsidRDefault="00284894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 w:rsidR="003F46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="003F4627"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="00E22FDD" w:rsidRPr="00E22FD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EE5419F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99947" w14:textId="5231B56A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Hlk198033631"/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продаж земельних ділянок гр. Чербаджі В.І.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67A1242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41B432D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4ECB69E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282697C1" w14:textId="0E2566A9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продаж земельних ділянок гр. Чербаджі В.І.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B987E1C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ADE73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BA4B95F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496831F3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3D511936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6B40EF9A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34CF9F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460DD729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C0415EA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97990" w14:textId="35BA1D17" w:rsidR="003F4627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продаж земельних ділянок гр. Чербаджі В.І.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4"/>
    <w:p w14:paraId="7ABD2C24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E9FA5B" w14:textId="017635D9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«ХАРМОНІ РЕЗІДЕНС» дозволу на проведення експертної грошової оцінки земельної ділянки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C363E56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78025BCE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0D88E3B4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5794193A" w14:textId="0EB943A6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«ХАРМОНІ РЕЗІДЕНС» дозволу на проведення експертної грошової оцінки земельної ділянки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7989FAF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32DFB4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BBCE224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483C728B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520314E3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B4532DD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D1F6E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5A6B7BF4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87F13EF" w14:textId="77777777" w:rsidR="003F4627" w:rsidRPr="00284894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C9EEC" w14:textId="16B3D13B" w:rsidR="003F4627" w:rsidRDefault="003F4627" w:rsidP="003F4627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«ХАРМОНІ РЕЗІДЕНС» дозволу на проведення експертної грошової оцінки земельної ділянки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65509AA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2C90F" w14:textId="71132A59" w:rsidR="00AD645D" w:rsidRPr="00284894" w:rsidRDefault="009F0EE0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="00AD64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D645D"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7D832F8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4C282ADC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C0120CD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12541B03" w14:textId="5FF7D5A3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F9D00F4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A79B2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F5B481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BE9EE4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Мокан Сергій Євгенович, </w:t>
      </w:r>
    </w:p>
    <w:p w14:paraId="3866012A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3C478206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3EAE3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1466BD9D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484FDE3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0CBCBD" w14:textId="4900E5EF" w:rsidR="00AD645D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надання ТОВ «Юкрейн Тауер Компані» дозволу на розробку проекту землеустрою щодо відведення земельної ділянки в оренду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B3ECBA2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13729C" w14:textId="3B054D9E" w:rsidR="00AD645D" w:rsidRPr="00284894" w:rsidRDefault="009F0EE0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="00AD64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AD645D"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Тунди В.І.</w:t>
      </w:r>
      <w:r w:rsidR="00AD645D"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420D6DE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6ADFC75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25EFDD8E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7E134ED9" w14:textId="17674D48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Тунди В.І.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5C4D8DD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C05DD8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DDCECD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6F7748AD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E2BFAC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083F72C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237D76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3D90D5AF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8626ECA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4141E0" w14:textId="60C1454A" w:rsidR="00AD645D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Тунди В.І.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D25C351" w14:textId="77777777" w:rsidR="009F0EE0" w:rsidRDefault="009F0EE0" w:rsidP="009F0EE0">
      <w:pPr>
        <w:spacing w:after="20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A0C684" w14:textId="19056336" w:rsidR="00AD645D" w:rsidRPr="00284894" w:rsidRDefault="00AD645D" w:rsidP="009F0EE0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Трандафілова П.Д.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DEC7472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333BFF9F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Доповідає Солотинський О.І.</w:t>
      </w:r>
    </w:p>
    <w:p w14:paraId="1FCA582C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30A5488E" w14:textId="55218689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Трандафілова П.Д.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FDD4EBF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2C316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8A30AB1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1DE112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4F43D6E2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78978945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A0ED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D98CBE4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D2A59F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289CA8" w14:textId="39239181" w:rsidR="00AD645D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проекту землеустрою щодо відведення земельної ділянки, цільове призначення якої змінюється гр. Трандафілова П.Д.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90FBD8B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D7BDFE" w14:textId="070E81FE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19803915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1426 -VІІІ від 23.09.2022 р. «Про затвердження проекту землеустрою щодо відведення земельної ділянки  в оренду СМПП «ОЛИМП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1A092BE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082A31DB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55C76631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5DA83DA7" w14:textId="1878D94C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1426 -VІІІ від 23.09.2022 р. «Про затвердження проекту землеустрою щодо відведення земельної ділянки  в оренду СМПП «ОЛИМП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A521BB8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FE1279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017816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00CB1C6A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0B0DCE8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2BB7BCA0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CC06FA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28347389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F410E4E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EC7BC" w14:textId="3FB86A71" w:rsidR="00AD645D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1426 -VІІІ від 23.09.2022 р. «Про затвердження проекту землеустрою щодо відведення земельної ділянки  в оренду СМПП «ОЛИМП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5"/>
    <w:p w14:paraId="51A75719" w14:textId="77777777" w:rsidR="003F4627" w:rsidRDefault="003F4627" w:rsidP="00284894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163AD2" w14:textId="068E1C02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заяви гр. Болтуна М.В.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1DB6BB3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головному спеціалісту Авангардівської селищної ради Солотинському О.І.</w:t>
      </w:r>
    </w:p>
    <w:p w14:paraId="79BF6A98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Солотинський О.І.</w:t>
      </w:r>
    </w:p>
    <w:p w14:paraId="3F694EBE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Добровим Я.М. винесено на голосування рекомендацію:</w:t>
      </w:r>
    </w:p>
    <w:p w14:paraId="45FE9CE0" w14:textId="3955B41E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1426 -VІІІ від 23.09.2022 р. «Про розгляд заяви гр. Болтуна М.В.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3D50CA6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531CE3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2880F7A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«за» - Добров Ярослав Миколайович,</w:t>
      </w:r>
    </w:p>
    <w:p w14:paraId="58C67B15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Мокан Сергій Євгенович, </w:t>
      </w:r>
    </w:p>
    <w:p w14:paraId="516CC492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Пірожок Юрій Олександрович. </w:t>
      </w:r>
    </w:p>
    <w:p w14:paraId="54BDFD1D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426D7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0 голосів,</w:t>
      </w:r>
    </w:p>
    <w:p w14:paraId="0F72CFC3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2993485" w14:textId="77777777" w:rsidR="00AD645D" w:rsidRPr="00284894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80B381" w14:textId="28EFBA2C" w:rsidR="00AD645D" w:rsidRDefault="00AD645D" w:rsidP="00AD645D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постійна комісія дійшла висновку – рекомендувати Авангардівській селищній раді на пленарному засіданні </w:t>
      </w:r>
      <w:r w:rsidRPr="003F4627">
        <w:rPr>
          <w:rFonts w:ascii="Times New Roman" w:hAnsi="Times New Roman" w:cs="Times New Roman"/>
          <w:color w:val="000000" w:themeColor="text1"/>
          <w:sz w:val="28"/>
          <w:szCs w:val="28"/>
        </w:rPr>
        <w:t>22.05.2025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відповідно до розглянутого проекту -   «</w:t>
      </w:r>
      <w:r w:rsidRPr="00AD645D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Авангардівської селищної ради № 1426 -VІІІ від 23.09.2022 р. «Про розгляд заяви гр. Болтуна М.В.</w:t>
      </w:r>
      <w:r w:rsidRPr="0028489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C9EA34D" w14:textId="77777777" w:rsidR="00566DA3" w:rsidRPr="00167F81" w:rsidRDefault="00566DA3" w:rsidP="00284894">
      <w:pPr>
        <w:spacing w:after="20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1D086A" w14:textId="5249CA56" w:rsidR="00C20C98" w:rsidRPr="004D4A88" w:rsidRDefault="00AD645D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0EE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0C9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</w:t>
      </w:r>
      <w:r w:rsidR="00824BD4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Добров Я.М</w:t>
      </w:r>
      <w:r w:rsidR="00121159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 доповів про розгляд постійною комісією питань порядку денного засідання комісії.</w:t>
      </w:r>
    </w:p>
    <w:p w14:paraId="4BD89DAE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5025E783" w14:textId="77777777" w:rsidR="00121159" w:rsidRPr="004D4A88" w:rsidRDefault="00121159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F7B7C" w14:textId="77777777" w:rsidR="006A2E58" w:rsidRPr="00824BD4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A88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0DA1174C" w14:textId="77777777" w:rsidR="006A2E58" w:rsidRDefault="006A2E5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95EBDB" w14:textId="77777777" w:rsidR="004D4A88" w:rsidRPr="00824BD4" w:rsidRDefault="004D4A88" w:rsidP="00824BD4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76A84" w14:textId="77777777" w:rsidR="003976F4" w:rsidRPr="00824BD4" w:rsidRDefault="006A2E58" w:rsidP="00435F0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24BD4" w:rsidRPr="00824BD4">
        <w:rPr>
          <w:rFonts w:ascii="Times New Roman" w:hAnsi="Times New Roman" w:cs="Times New Roman"/>
          <w:color w:val="000000" w:themeColor="text1"/>
          <w:sz w:val="28"/>
          <w:szCs w:val="28"/>
        </w:rPr>
        <w:t>Ярослав ДОБРОВ</w:t>
      </w:r>
    </w:p>
    <w:sectPr w:rsidR="003976F4" w:rsidRPr="00824BD4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A7BF" w14:textId="77777777" w:rsidR="000D38A9" w:rsidRDefault="000D38A9" w:rsidP="00F1215C">
      <w:pPr>
        <w:spacing w:after="0" w:line="240" w:lineRule="auto"/>
      </w:pPr>
      <w:r>
        <w:separator/>
      </w:r>
    </w:p>
  </w:endnote>
  <w:endnote w:type="continuationSeparator" w:id="0">
    <w:p w14:paraId="612EDF55" w14:textId="77777777" w:rsidR="000D38A9" w:rsidRDefault="000D38A9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126C00A" w14:textId="77777777"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A209F7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33655" w14:textId="77777777" w:rsidR="000D38A9" w:rsidRDefault="000D38A9" w:rsidP="00F1215C">
      <w:pPr>
        <w:spacing w:after="0" w:line="240" w:lineRule="auto"/>
      </w:pPr>
      <w:r>
        <w:separator/>
      </w:r>
    </w:p>
  </w:footnote>
  <w:footnote w:type="continuationSeparator" w:id="0">
    <w:p w14:paraId="0E69F297" w14:textId="77777777" w:rsidR="000D38A9" w:rsidRDefault="000D38A9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3"/>
  </w:num>
  <w:num w:numId="2" w16cid:durableId="460196197">
    <w:abstractNumId w:val="2"/>
  </w:num>
  <w:num w:numId="3" w16cid:durableId="1528450030">
    <w:abstractNumId w:val="0"/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0A4AB2"/>
    <w:rsid w:val="000D38A9"/>
    <w:rsid w:val="00113292"/>
    <w:rsid w:val="00121159"/>
    <w:rsid w:val="00152606"/>
    <w:rsid w:val="00157825"/>
    <w:rsid w:val="00165380"/>
    <w:rsid w:val="001679CE"/>
    <w:rsid w:val="00167F81"/>
    <w:rsid w:val="00186DE6"/>
    <w:rsid w:val="00192D5D"/>
    <w:rsid w:val="001C34F2"/>
    <w:rsid w:val="00274586"/>
    <w:rsid w:val="00283D64"/>
    <w:rsid w:val="00284894"/>
    <w:rsid w:val="002A3052"/>
    <w:rsid w:val="002D61AF"/>
    <w:rsid w:val="002E0F61"/>
    <w:rsid w:val="002E5FF0"/>
    <w:rsid w:val="002F33E2"/>
    <w:rsid w:val="00323003"/>
    <w:rsid w:val="0035631E"/>
    <w:rsid w:val="00382F69"/>
    <w:rsid w:val="0039681F"/>
    <w:rsid w:val="003976F4"/>
    <w:rsid w:val="003978FC"/>
    <w:rsid w:val="003F4627"/>
    <w:rsid w:val="00414238"/>
    <w:rsid w:val="00431F86"/>
    <w:rsid w:val="00435F02"/>
    <w:rsid w:val="00460E31"/>
    <w:rsid w:val="00490659"/>
    <w:rsid w:val="004A75E4"/>
    <w:rsid w:val="004B17A4"/>
    <w:rsid w:val="004B3396"/>
    <w:rsid w:val="004D4A88"/>
    <w:rsid w:val="004D5AF0"/>
    <w:rsid w:val="004F513B"/>
    <w:rsid w:val="005518B6"/>
    <w:rsid w:val="00566DA3"/>
    <w:rsid w:val="00581491"/>
    <w:rsid w:val="005A363D"/>
    <w:rsid w:val="00603DFD"/>
    <w:rsid w:val="00604946"/>
    <w:rsid w:val="00614B4B"/>
    <w:rsid w:val="00634266"/>
    <w:rsid w:val="006831EF"/>
    <w:rsid w:val="006858DE"/>
    <w:rsid w:val="00695945"/>
    <w:rsid w:val="006A2E58"/>
    <w:rsid w:val="006D546D"/>
    <w:rsid w:val="00721415"/>
    <w:rsid w:val="00775C28"/>
    <w:rsid w:val="00786F5A"/>
    <w:rsid w:val="007C2237"/>
    <w:rsid w:val="007C7BDC"/>
    <w:rsid w:val="00822B13"/>
    <w:rsid w:val="00824BD4"/>
    <w:rsid w:val="00837C3C"/>
    <w:rsid w:val="00851676"/>
    <w:rsid w:val="00862828"/>
    <w:rsid w:val="00877CAF"/>
    <w:rsid w:val="00893B78"/>
    <w:rsid w:val="008C4EAD"/>
    <w:rsid w:val="0091010B"/>
    <w:rsid w:val="00972654"/>
    <w:rsid w:val="009A0759"/>
    <w:rsid w:val="009B3BFB"/>
    <w:rsid w:val="009E34CB"/>
    <w:rsid w:val="009F0EE0"/>
    <w:rsid w:val="00A070AB"/>
    <w:rsid w:val="00A827F7"/>
    <w:rsid w:val="00AA7BCC"/>
    <w:rsid w:val="00AB1CAA"/>
    <w:rsid w:val="00AB441B"/>
    <w:rsid w:val="00AC465E"/>
    <w:rsid w:val="00AD645D"/>
    <w:rsid w:val="00B26872"/>
    <w:rsid w:val="00B343BF"/>
    <w:rsid w:val="00B51D55"/>
    <w:rsid w:val="00B63C32"/>
    <w:rsid w:val="00B715C5"/>
    <w:rsid w:val="00BC7D1A"/>
    <w:rsid w:val="00BE10CF"/>
    <w:rsid w:val="00C20C98"/>
    <w:rsid w:val="00C24A5C"/>
    <w:rsid w:val="00C63B97"/>
    <w:rsid w:val="00C95DDD"/>
    <w:rsid w:val="00CA5C28"/>
    <w:rsid w:val="00D03046"/>
    <w:rsid w:val="00D168F7"/>
    <w:rsid w:val="00D2241C"/>
    <w:rsid w:val="00D3215B"/>
    <w:rsid w:val="00D55A7C"/>
    <w:rsid w:val="00D61AF7"/>
    <w:rsid w:val="00D64C98"/>
    <w:rsid w:val="00E21981"/>
    <w:rsid w:val="00E22FDD"/>
    <w:rsid w:val="00E24E82"/>
    <w:rsid w:val="00E44B31"/>
    <w:rsid w:val="00E476AD"/>
    <w:rsid w:val="00E52819"/>
    <w:rsid w:val="00E755F3"/>
    <w:rsid w:val="00E813C8"/>
    <w:rsid w:val="00F10512"/>
    <w:rsid w:val="00F1215C"/>
    <w:rsid w:val="00F52C2A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A42D"/>
  <w15:chartTrackingRefBased/>
  <w15:docId w15:val="{4FFBAA79-3399-4FD8-AC1B-708C17D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15258</Words>
  <Characters>8698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user</cp:lastModifiedBy>
  <cp:revision>3</cp:revision>
  <dcterms:created xsi:type="dcterms:W3CDTF">2025-05-12T10:49:00Z</dcterms:created>
  <dcterms:modified xsi:type="dcterms:W3CDTF">2025-05-13T12:19:00Z</dcterms:modified>
</cp:coreProperties>
</file>