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6F6A7" w14:textId="7EB14001" w:rsidR="00E30D48" w:rsidRPr="00F31F4D" w:rsidRDefault="00E30D48" w:rsidP="006546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932B7A2" w14:textId="77777777" w:rsidR="00F96D15" w:rsidRDefault="00F96D15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79F4CC" w14:textId="2CB11379" w:rsidR="00E30D48" w:rsidRDefault="00E30D48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90D4D8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424108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C58C39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A14904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7AF4EB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12CCBC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541AF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F593F1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395553" w14:textId="77777777" w:rsidR="00F31F4D" w:rsidRDefault="00F31F4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032B48" w14:textId="77777777" w:rsidR="00EC2AFD" w:rsidRDefault="00EC2AFD" w:rsidP="00E3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79"/>
      </w:tblGrid>
      <w:tr w:rsidR="00E30D48" w:rsidRPr="000D32B3" w14:paraId="59DE720B" w14:textId="77777777" w:rsidTr="00F31F4D">
        <w:trPr>
          <w:trHeight w:val="1107"/>
        </w:trPr>
        <w:tc>
          <w:tcPr>
            <w:tcW w:w="6379" w:type="dxa"/>
          </w:tcPr>
          <w:p w14:paraId="12DA4038" w14:textId="1BD1B0CE" w:rsidR="00E30D48" w:rsidRPr="00E30D48" w:rsidRDefault="00E30D48" w:rsidP="00F31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30D4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 затвердження тарифів на мінімальний перелік о</w:t>
            </w:r>
            <w:r w:rsidR="00EC2A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кремих видів ритуальних послуг </w:t>
            </w:r>
            <w:r w:rsidRPr="00E30D4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 території Авангардівської територіальної  громади, які надає комунальне підприємство «Авангардкомунсервіс»</w:t>
            </w:r>
            <w:r w:rsidRPr="00E30D4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E30D48">
              <w:rPr>
                <w:rFonts w:ascii="Times New Roman" w:hAnsi="Times New Roman" w:cs="Times New Roman"/>
                <w:noProof/>
                <w:sz w:val="28"/>
                <w:szCs w:val="28"/>
              </w:rPr>
              <w:t>Авангардівської селищної ради</w:t>
            </w:r>
          </w:p>
        </w:tc>
      </w:tr>
    </w:tbl>
    <w:p w14:paraId="088CA9AC" w14:textId="462B829F" w:rsidR="00E30D48" w:rsidRPr="00EC2AFD" w:rsidRDefault="00E30D48" w:rsidP="00EC2A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31F4D">
        <w:rPr>
          <w:sz w:val="28"/>
          <w:szCs w:val="28"/>
        </w:rPr>
        <w:t xml:space="preserve">    </w:t>
      </w:r>
      <w:r w:rsidRPr="00E30D48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r w:rsidR="00F31F4D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48">
        <w:rPr>
          <w:rFonts w:ascii="Times New Roman" w:hAnsi="Times New Roman" w:cs="Times New Roman"/>
          <w:sz w:val="28"/>
          <w:szCs w:val="28"/>
        </w:rPr>
        <w:t xml:space="preserve">«Авангардкомунсервіс» 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57452" w:rsidRPr="00B57452">
        <w:rPr>
          <w:rFonts w:ascii="Times New Roman" w:hAnsi="Times New Roman" w:cs="Times New Roman"/>
          <w:sz w:val="28"/>
          <w:szCs w:val="28"/>
        </w:rPr>
        <w:t>129</w:t>
      </w:r>
      <w:r w:rsidRPr="00E30D48">
        <w:rPr>
          <w:rFonts w:ascii="Times New Roman" w:hAnsi="Times New Roman" w:cs="Times New Roman"/>
          <w:sz w:val="28"/>
          <w:szCs w:val="28"/>
        </w:rPr>
        <w:t xml:space="preserve"> від </w:t>
      </w:r>
      <w:r w:rsidR="00B57452">
        <w:rPr>
          <w:rFonts w:ascii="Times New Roman" w:hAnsi="Times New Roman" w:cs="Times New Roman"/>
          <w:sz w:val="28"/>
          <w:szCs w:val="28"/>
        </w:rPr>
        <w:t>02</w:t>
      </w:r>
      <w:r w:rsidR="00A762EC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E30D4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E30D48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>затвердження тарифів на мінімальний перелік о</w:t>
      </w:r>
      <w:r w:rsidR="00F31F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кремих видів ритуальних послуг </w:t>
      </w:r>
      <w:r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>на території Авангардівської селищної ради</w:t>
      </w:r>
      <w:r w:rsidRPr="00E30D4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D48"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п. п. 2 пункту а) Закону України «Про місцеве самоврядування в Україні», ст. 10 Закону України «Про похов</w:t>
      </w:r>
      <w:r w:rsidR="00EC2AFD">
        <w:rPr>
          <w:rFonts w:ascii="Times New Roman" w:hAnsi="Times New Roman" w:cs="Times New Roman"/>
          <w:color w:val="000000"/>
          <w:sz w:val="28"/>
          <w:szCs w:val="28"/>
        </w:rPr>
        <w:t>ання та похорону справу», наказом</w:t>
      </w:r>
      <w:r w:rsidRPr="00E30D48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комітету України з питань житлово-комунального господарства від 19.11.2003р. № 194 «Про затвердження Єдиної методики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належності», рішення селищної ради від 29.03.2018р. №276-</w:t>
      </w:r>
      <w:r w:rsidRPr="00E30D4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E30D4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30D48">
        <w:rPr>
          <w:rFonts w:ascii="Times New Roman" w:hAnsi="Times New Roman" w:cs="Times New Roman"/>
          <w:sz w:val="28"/>
          <w:szCs w:val="28"/>
        </w:rPr>
        <w:t>Про затвердження Положення про організацію діяльності в галузі поховання на території Авангардівської селищної ради</w:t>
      </w:r>
      <w:r w:rsidRPr="00E30D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C2AF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E30D48">
        <w:rPr>
          <w:rFonts w:ascii="Times New Roman" w:hAnsi="Times New Roman" w:cs="Times New Roman"/>
          <w:color w:val="000000"/>
          <w:sz w:val="28"/>
          <w:szCs w:val="28"/>
        </w:rPr>
        <w:t xml:space="preserve"> з метою регулювання господарських відносин у сфері поховання на території Авангардівської селищної ради, Виконавчий комітет Авангардівської селищної ради </w:t>
      </w:r>
      <w:r w:rsidRPr="00E30D48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1755F272" w14:textId="77777777" w:rsidR="00E30D48" w:rsidRPr="00E30D48" w:rsidRDefault="00E30D48" w:rsidP="00F92460">
      <w:pPr>
        <w:pStyle w:val="af0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>Затвердити тарифи на мінімальний перелік окремих видів ритуальних послуг  на території Авангардівської селищної ради, які надає комунальне підприємство «Авангардкомунсервіс» Авангардівської селищної ради (додаються).</w:t>
      </w:r>
    </w:p>
    <w:p w14:paraId="510AC539" w14:textId="77777777" w:rsidR="00E30D48" w:rsidRDefault="00E30D48" w:rsidP="00E30D48">
      <w:pPr>
        <w:pStyle w:val="af0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>Ввести в дію тарифи на мінімальний перелік окремих видів ритуальних послуг  на території Авангардівської селищної ради, які надає комунальне підприємство «Авангардкомунсервіс» Аванг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ардівської селищної ради з 01.06.2025</w:t>
      </w:r>
      <w:r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року.</w:t>
      </w:r>
    </w:p>
    <w:p w14:paraId="7293CADE" w14:textId="2490F728" w:rsidR="00E30D48" w:rsidRDefault="00A762EC" w:rsidP="00E30D48">
      <w:pPr>
        <w:pStyle w:val="af0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Вважа</w:t>
      </w:r>
      <w:r w:rsidR="00E30D48"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>ти таким, що втратило чинність рішення Виконавчого комітету Авангардівської селищної ради №88</w:t>
      </w:r>
      <w:r w:rsidR="00E30D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D48"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>від 14.03.2024 р. «Про затвердження  тарифів на мінімальний перелік окремих видів ритуальних послуг на території Авангардівської селищної ради, які надає комунальне підприємство «</w:t>
      </w:r>
      <w:proofErr w:type="spellStart"/>
      <w:r w:rsidR="00E30D48"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>Авангардкомунсервіс</w:t>
      </w:r>
      <w:proofErr w:type="spellEnd"/>
      <w:r w:rsidR="00E30D48" w:rsidRPr="00E30D48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</w:p>
    <w:p w14:paraId="3E47907D" w14:textId="77777777" w:rsidR="00EC2AFD" w:rsidRPr="00EC2AFD" w:rsidRDefault="00EC2AFD" w:rsidP="00EC2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AFD">
        <w:rPr>
          <w:rFonts w:ascii="Times New Roman" w:hAnsi="Times New Roman" w:cs="Times New Roman"/>
          <w:b/>
          <w:sz w:val="28"/>
          <w:szCs w:val="28"/>
        </w:rPr>
        <w:t>№130</w:t>
      </w:r>
      <w:r w:rsidRPr="00EC2A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15049D" w14:textId="5A7EDEBB" w:rsidR="00EC2AFD" w:rsidRPr="00EC2AFD" w:rsidRDefault="00EC2AFD" w:rsidP="00EC2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AFD">
        <w:rPr>
          <w:rFonts w:ascii="Times New Roman" w:hAnsi="Times New Roman" w:cs="Times New Roman"/>
          <w:b/>
          <w:sz w:val="28"/>
          <w:szCs w:val="28"/>
        </w:rPr>
        <w:t>від 21.05.2025</w:t>
      </w:r>
    </w:p>
    <w:p w14:paraId="4FA06EE7" w14:textId="77777777" w:rsidR="00EC2AFD" w:rsidRPr="00EC2AFD" w:rsidRDefault="00EC2AFD" w:rsidP="00EC2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D5E32B" w14:textId="77777777" w:rsidR="00EC2AFD" w:rsidRPr="00EC2AFD" w:rsidRDefault="00EC2AFD" w:rsidP="00EC2AF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3C948565" w14:textId="004A1DDF" w:rsidR="00E30D48" w:rsidRPr="00E30D48" w:rsidRDefault="00E30D48" w:rsidP="00E30D48">
      <w:pPr>
        <w:pStyle w:val="af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D48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EC2AFD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E30D48">
        <w:rPr>
          <w:rFonts w:ascii="Times New Roman" w:hAnsi="Times New Roman" w:cs="Times New Roman"/>
          <w:sz w:val="28"/>
          <w:szCs w:val="28"/>
        </w:rPr>
        <w:t>рішення покласти на Відділ капітального будівництва</w:t>
      </w:r>
      <w:r>
        <w:rPr>
          <w:rFonts w:ascii="Times New Roman" w:hAnsi="Times New Roman" w:cs="Times New Roman"/>
          <w:sz w:val="28"/>
          <w:szCs w:val="28"/>
        </w:rPr>
        <w:t>, житлово-комунального господарства</w:t>
      </w:r>
      <w:r w:rsidRPr="00E30D48">
        <w:rPr>
          <w:rFonts w:ascii="Times New Roman" w:hAnsi="Times New Roman" w:cs="Times New Roman"/>
          <w:sz w:val="28"/>
          <w:szCs w:val="28"/>
        </w:rPr>
        <w:t>, комунального майна  Авангардівської селищної ради.</w:t>
      </w:r>
    </w:p>
    <w:p w14:paraId="72E3709E" w14:textId="77777777" w:rsidR="00F31F4D" w:rsidRDefault="00F31F4D" w:rsidP="00F9246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A644B05" w14:textId="77777777" w:rsidR="00F31F4D" w:rsidRDefault="00F31F4D" w:rsidP="00F9246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A0949CE" w14:textId="323DF081" w:rsidR="00F92460" w:rsidRDefault="00E30D48" w:rsidP="00F9246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E30D48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</w:t>
      </w:r>
      <w:r w:rsidR="00F92460"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Pr="00E30D48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F92460"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="00EC2AFD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E30D48">
        <w:rPr>
          <w:rFonts w:ascii="Times New Roman" w:hAnsi="Times New Roman" w:cs="Times New Roman"/>
          <w:b/>
          <w:noProof/>
          <w:sz w:val="28"/>
          <w:szCs w:val="28"/>
        </w:rPr>
        <w:t xml:space="preserve"> Сергій ХРУСТОВСЬКИЙ</w:t>
      </w:r>
    </w:p>
    <w:p w14:paraId="3936A040" w14:textId="69CBEC64" w:rsidR="00E30D48" w:rsidRPr="00F92460" w:rsidRDefault="00E30D48" w:rsidP="00F92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60">
        <w:rPr>
          <w:rFonts w:ascii="Times New Roman" w:hAnsi="Times New Roman" w:cs="Times New Roman"/>
          <w:b/>
          <w:sz w:val="28"/>
          <w:szCs w:val="28"/>
        </w:rPr>
        <w:t>№</w:t>
      </w:r>
      <w:r w:rsidR="00EC2AFD">
        <w:rPr>
          <w:rFonts w:ascii="Times New Roman" w:hAnsi="Times New Roman" w:cs="Times New Roman"/>
          <w:b/>
          <w:sz w:val="28"/>
          <w:szCs w:val="28"/>
        </w:rPr>
        <w:t>130</w:t>
      </w:r>
    </w:p>
    <w:p w14:paraId="7FAE846C" w14:textId="5DA4D7AA" w:rsidR="00E30D48" w:rsidRDefault="00A762EC" w:rsidP="00F9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F31F4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F92460" w:rsidRPr="00F92460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52C7EA35" w14:textId="77777777" w:rsidR="00A762EC" w:rsidRDefault="00A762EC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9ECEC5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6F07C7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8A1736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A95C1E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FBB26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FB68E3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39C44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BEA157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048C5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346FF4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B7BAEF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8B2DC2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67112B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0A601B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15E292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A1D122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E0D3E1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2D1FFF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3181DB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4F9117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7DF3B9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FBEE46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F0ED1E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C54AC6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27495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CF4C47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ADF299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4090E7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03C609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D11220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B11AB6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5A7DBA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61899" w14:textId="77777777" w:rsidR="00F31F4D" w:rsidRDefault="00F31F4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4065F9" w14:textId="77777777" w:rsidR="00EC2AFD" w:rsidRDefault="00EC2AF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C484" w14:textId="77777777" w:rsidR="00EC2AFD" w:rsidRDefault="00EC2AFD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CDFEE8" w14:textId="77777777" w:rsidR="00F92460" w:rsidRPr="00F92460" w:rsidRDefault="00F92460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460">
        <w:rPr>
          <w:rFonts w:ascii="Times New Roman" w:hAnsi="Times New Roman" w:cs="Times New Roman"/>
          <w:sz w:val="28"/>
          <w:szCs w:val="28"/>
        </w:rPr>
        <w:t>Додаток</w:t>
      </w:r>
    </w:p>
    <w:p w14:paraId="1CB9131A" w14:textId="77777777" w:rsidR="00F92460" w:rsidRPr="00F92460" w:rsidRDefault="00F92460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460">
        <w:rPr>
          <w:rFonts w:ascii="Times New Roman" w:hAnsi="Times New Roman" w:cs="Times New Roman"/>
          <w:sz w:val="28"/>
          <w:szCs w:val="28"/>
        </w:rPr>
        <w:t>до рішення  Виконавчого комітету</w:t>
      </w:r>
    </w:p>
    <w:p w14:paraId="031E9A00" w14:textId="77777777" w:rsidR="00F92460" w:rsidRPr="00F92460" w:rsidRDefault="00F92460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460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</w:p>
    <w:p w14:paraId="4806A567" w14:textId="1107F74A" w:rsidR="00F92460" w:rsidRPr="00F92460" w:rsidRDefault="00A762EC" w:rsidP="00F92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C2AFD">
        <w:rPr>
          <w:rFonts w:ascii="Times New Roman" w:hAnsi="Times New Roman" w:cs="Times New Roman"/>
          <w:sz w:val="28"/>
          <w:szCs w:val="28"/>
        </w:rPr>
        <w:t xml:space="preserve">130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31F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F92460" w:rsidRPr="00F92460">
        <w:rPr>
          <w:rFonts w:ascii="Times New Roman" w:hAnsi="Times New Roman" w:cs="Times New Roman"/>
          <w:sz w:val="28"/>
          <w:szCs w:val="28"/>
        </w:rPr>
        <w:t>.</w:t>
      </w:r>
      <w:r w:rsidR="00F92460">
        <w:rPr>
          <w:rFonts w:ascii="Times New Roman" w:hAnsi="Times New Roman" w:cs="Times New Roman"/>
          <w:sz w:val="28"/>
          <w:szCs w:val="28"/>
        </w:rPr>
        <w:t>2025</w:t>
      </w:r>
      <w:r w:rsidR="00F92460" w:rsidRPr="00F924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42B20" w14:textId="77777777" w:rsidR="00F92460" w:rsidRPr="00F92460" w:rsidRDefault="00F92460" w:rsidP="00F924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F738C7" w14:textId="77777777" w:rsidR="00F92460" w:rsidRPr="00F92460" w:rsidRDefault="00F92460" w:rsidP="00F9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9EF15" w14:textId="77777777" w:rsidR="00F92460" w:rsidRPr="00F92460" w:rsidRDefault="00F92460" w:rsidP="00F9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5A25E" w14:textId="77777777" w:rsidR="00F92460" w:rsidRPr="00F92460" w:rsidRDefault="00F92460" w:rsidP="00F9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60">
        <w:rPr>
          <w:rFonts w:ascii="Times New Roman" w:hAnsi="Times New Roman" w:cs="Times New Roman"/>
          <w:b/>
          <w:sz w:val="28"/>
          <w:szCs w:val="28"/>
        </w:rPr>
        <w:t>Тарифи на мінімальний перелік окремих видів ритуальних послуг</w:t>
      </w:r>
    </w:p>
    <w:p w14:paraId="0C12AA4C" w14:textId="77777777" w:rsidR="00F92460" w:rsidRPr="00F92460" w:rsidRDefault="00F92460" w:rsidP="00F9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60">
        <w:rPr>
          <w:rFonts w:ascii="Times New Roman" w:hAnsi="Times New Roman" w:cs="Times New Roman"/>
          <w:b/>
          <w:sz w:val="28"/>
          <w:szCs w:val="28"/>
        </w:rPr>
        <w:t xml:space="preserve"> на території Авангардівської територіальної громади, </w:t>
      </w:r>
    </w:p>
    <w:p w14:paraId="431BD749" w14:textId="77777777" w:rsidR="00F92460" w:rsidRPr="00F92460" w:rsidRDefault="00F92460" w:rsidP="00F9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60">
        <w:rPr>
          <w:rFonts w:ascii="Times New Roman" w:hAnsi="Times New Roman" w:cs="Times New Roman"/>
          <w:b/>
          <w:sz w:val="28"/>
          <w:szCs w:val="28"/>
        </w:rPr>
        <w:t>які пропонує Комунальне підприємство «Авангардкомунсервіс» Авангардівської селищної ради</w:t>
      </w:r>
    </w:p>
    <w:p w14:paraId="1E1EF5C5" w14:textId="77777777" w:rsidR="00F92460" w:rsidRPr="00F92460" w:rsidRDefault="00F92460" w:rsidP="00F9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2"/>
        <w:gridCol w:w="4550"/>
        <w:gridCol w:w="2002"/>
        <w:gridCol w:w="2403"/>
      </w:tblGrid>
      <w:tr w:rsidR="00F92460" w:rsidRPr="00F92460" w14:paraId="206917B0" w14:textId="77777777" w:rsidTr="006120D2">
        <w:tc>
          <w:tcPr>
            <w:tcW w:w="675" w:type="dxa"/>
            <w:vAlign w:val="center"/>
          </w:tcPr>
          <w:p w14:paraId="24C74FC6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46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14:paraId="0D4C242B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460">
              <w:rPr>
                <w:rFonts w:ascii="Times New Roman" w:hAnsi="Times New Roman"/>
                <w:b/>
                <w:sz w:val="28"/>
                <w:szCs w:val="28"/>
              </w:rPr>
              <w:t>Найменування послуг</w:t>
            </w:r>
          </w:p>
        </w:tc>
        <w:tc>
          <w:tcPr>
            <w:tcW w:w="2038" w:type="dxa"/>
            <w:vAlign w:val="center"/>
          </w:tcPr>
          <w:p w14:paraId="3D1432CE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460">
              <w:rPr>
                <w:rFonts w:ascii="Times New Roman" w:hAnsi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2464" w:type="dxa"/>
            <w:vAlign w:val="center"/>
          </w:tcPr>
          <w:p w14:paraId="4AEDD09E" w14:textId="0EBDD81D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Вартість без ПДВ, </w:t>
            </w:r>
            <w:r w:rsidRPr="00F92460">
              <w:rPr>
                <w:rFonts w:ascii="Times New Roman" w:hAnsi="Times New Roman"/>
                <w:b/>
                <w:sz w:val="28"/>
                <w:szCs w:val="28"/>
              </w:rPr>
              <w:t>грн.</w:t>
            </w:r>
          </w:p>
        </w:tc>
      </w:tr>
      <w:tr w:rsidR="00F92460" w:rsidRPr="00F92460" w14:paraId="74DC1FAD" w14:textId="77777777" w:rsidTr="006120D2">
        <w:tc>
          <w:tcPr>
            <w:tcW w:w="675" w:type="dxa"/>
            <w:vAlign w:val="center"/>
          </w:tcPr>
          <w:p w14:paraId="7ABE900E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7BA9501C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0">
              <w:rPr>
                <w:rFonts w:ascii="Times New Roman" w:hAnsi="Times New Roman"/>
                <w:sz w:val="28"/>
                <w:szCs w:val="28"/>
              </w:rPr>
              <w:t>Копання могили ручним способом (могила 2,10м*1,0м*1,5м)</w:t>
            </w:r>
          </w:p>
        </w:tc>
        <w:tc>
          <w:tcPr>
            <w:tcW w:w="2038" w:type="dxa"/>
            <w:vAlign w:val="center"/>
          </w:tcPr>
          <w:p w14:paraId="29733916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0">
              <w:rPr>
                <w:rFonts w:ascii="Times New Roman" w:hAnsi="Times New Roman"/>
                <w:sz w:val="28"/>
                <w:szCs w:val="28"/>
              </w:rPr>
              <w:t>Одна послуга</w:t>
            </w:r>
          </w:p>
        </w:tc>
        <w:tc>
          <w:tcPr>
            <w:tcW w:w="2464" w:type="dxa"/>
            <w:vAlign w:val="center"/>
          </w:tcPr>
          <w:p w14:paraId="4461BEA9" w14:textId="721ECCD8" w:rsidR="00F92460" w:rsidRPr="00F92460" w:rsidRDefault="009605D1" w:rsidP="00F92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762EC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F92460" w:rsidRPr="00F92460" w14:paraId="04A98D2D" w14:textId="77777777" w:rsidTr="006120D2">
        <w:tc>
          <w:tcPr>
            <w:tcW w:w="675" w:type="dxa"/>
            <w:vAlign w:val="center"/>
          </w:tcPr>
          <w:p w14:paraId="3BB81839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20861D99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0">
              <w:rPr>
                <w:rFonts w:ascii="Times New Roman" w:hAnsi="Times New Roman"/>
                <w:sz w:val="28"/>
                <w:szCs w:val="28"/>
              </w:rPr>
              <w:t>Копання могили ручним способом (урна 0,80м*0,80м)</w:t>
            </w:r>
          </w:p>
        </w:tc>
        <w:tc>
          <w:tcPr>
            <w:tcW w:w="2038" w:type="dxa"/>
            <w:vAlign w:val="center"/>
          </w:tcPr>
          <w:p w14:paraId="542A36B8" w14:textId="77777777" w:rsidR="00F92460" w:rsidRPr="00F92460" w:rsidRDefault="00F92460" w:rsidP="00F92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0">
              <w:rPr>
                <w:rFonts w:ascii="Times New Roman" w:hAnsi="Times New Roman"/>
                <w:sz w:val="28"/>
                <w:szCs w:val="28"/>
              </w:rPr>
              <w:t>Одна послуга</w:t>
            </w:r>
          </w:p>
        </w:tc>
        <w:tc>
          <w:tcPr>
            <w:tcW w:w="2464" w:type="dxa"/>
            <w:vAlign w:val="center"/>
          </w:tcPr>
          <w:p w14:paraId="72821D43" w14:textId="3F072556" w:rsidR="00F92460" w:rsidRPr="009605D1" w:rsidRDefault="009605D1" w:rsidP="00F92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1700,00</w:t>
            </w:r>
          </w:p>
        </w:tc>
      </w:tr>
    </w:tbl>
    <w:p w14:paraId="7799B84F" w14:textId="77777777" w:rsidR="00F92460" w:rsidRPr="00F92460" w:rsidRDefault="00F92460" w:rsidP="00F9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409B0B" w14:textId="77777777" w:rsidR="00F92460" w:rsidRPr="00F92460" w:rsidRDefault="00F92460" w:rsidP="00F9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8E803" w14:textId="77777777" w:rsidR="00F92460" w:rsidRPr="00F92460" w:rsidRDefault="00F92460" w:rsidP="00F9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98DF6" w14:textId="68AEBEEA" w:rsidR="00F92460" w:rsidRPr="00F92460" w:rsidRDefault="00F92460" w:rsidP="00F9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460">
        <w:rPr>
          <w:rFonts w:ascii="Times New Roman" w:hAnsi="Times New Roman" w:cs="Times New Roman"/>
          <w:b/>
          <w:sz w:val="28"/>
          <w:szCs w:val="28"/>
        </w:rPr>
        <w:t xml:space="preserve">Секретар виконавчого комітету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92460">
        <w:rPr>
          <w:rFonts w:ascii="Times New Roman" w:hAnsi="Times New Roman" w:cs="Times New Roman"/>
          <w:b/>
          <w:sz w:val="28"/>
          <w:szCs w:val="28"/>
        </w:rPr>
        <w:t xml:space="preserve">  Валентина ЩУР</w:t>
      </w:r>
    </w:p>
    <w:p w14:paraId="76EFA6E1" w14:textId="77777777" w:rsidR="00F92460" w:rsidRPr="00F92460" w:rsidRDefault="00F92460" w:rsidP="00F9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2460" w:rsidRPr="00F92460" w:rsidSect="00EC2AFD">
      <w:footerReference w:type="default" r:id="rId7"/>
      <w:pgSz w:w="11906" w:h="16838"/>
      <w:pgMar w:top="851" w:right="851" w:bottom="284" w:left="1418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48AFD" w14:textId="77777777" w:rsidR="00011B18" w:rsidRDefault="00011B1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7FDE65E" w14:textId="77777777" w:rsidR="00011B18" w:rsidRDefault="00011B1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BC37" w14:textId="77777777" w:rsidR="005753AC" w:rsidRDefault="005753AC">
    <w:pPr>
      <w:pStyle w:val="af2"/>
      <w:jc w:val="right"/>
      <w:rPr>
        <w:rFonts w:hint="eastAsia"/>
      </w:rPr>
    </w:pPr>
  </w:p>
  <w:p w14:paraId="1D3F7E1F" w14:textId="77777777" w:rsidR="005753AC" w:rsidRDefault="005753AC">
    <w:pPr>
      <w:pStyle w:val="af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80C8B" w14:textId="77777777" w:rsidR="00011B18" w:rsidRDefault="00011B1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144CE10" w14:textId="77777777" w:rsidR="00011B18" w:rsidRDefault="00011B1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C03"/>
    <w:multiLevelType w:val="hybridMultilevel"/>
    <w:tmpl w:val="0F58FBC8"/>
    <w:lvl w:ilvl="0" w:tplc="1AB869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436CF"/>
    <w:multiLevelType w:val="hybridMultilevel"/>
    <w:tmpl w:val="4588C3E8"/>
    <w:lvl w:ilvl="0" w:tplc="2864F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755791"/>
    <w:multiLevelType w:val="hybridMultilevel"/>
    <w:tmpl w:val="A55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490B"/>
    <w:multiLevelType w:val="multilevel"/>
    <w:tmpl w:val="F718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E1331"/>
    <w:multiLevelType w:val="hybridMultilevel"/>
    <w:tmpl w:val="018008A8"/>
    <w:lvl w:ilvl="0" w:tplc="795632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D95EA9"/>
    <w:multiLevelType w:val="hybridMultilevel"/>
    <w:tmpl w:val="BCE4EAF4"/>
    <w:lvl w:ilvl="0" w:tplc="1BD07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B64282"/>
    <w:multiLevelType w:val="hybridMultilevel"/>
    <w:tmpl w:val="0F58FBC8"/>
    <w:lvl w:ilvl="0" w:tplc="1AB869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43433D"/>
    <w:multiLevelType w:val="hybridMultilevel"/>
    <w:tmpl w:val="88B4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141"/>
    <w:multiLevelType w:val="hybridMultilevel"/>
    <w:tmpl w:val="D02A7F36"/>
    <w:lvl w:ilvl="0" w:tplc="75108A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5F47EE"/>
    <w:multiLevelType w:val="hybridMultilevel"/>
    <w:tmpl w:val="92BA6490"/>
    <w:lvl w:ilvl="0" w:tplc="B9B2859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A7476F"/>
    <w:multiLevelType w:val="hybridMultilevel"/>
    <w:tmpl w:val="966A065C"/>
    <w:lvl w:ilvl="0" w:tplc="2682C8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11B18"/>
    <w:rsid w:val="00021C29"/>
    <w:rsid w:val="000378C1"/>
    <w:rsid w:val="000B2E27"/>
    <w:rsid w:val="000D1735"/>
    <w:rsid w:val="000F7A25"/>
    <w:rsid w:val="00111956"/>
    <w:rsid w:val="001672EA"/>
    <w:rsid w:val="00172ED2"/>
    <w:rsid w:val="001D6E90"/>
    <w:rsid w:val="001E654C"/>
    <w:rsid w:val="00206DD0"/>
    <w:rsid w:val="00272C30"/>
    <w:rsid w:val="002849F1"/>
    <w:rsid w:val="00295EE1"/>
    <w:rsid w:val="002A0CB0"/>
    <w:rsid w:val="002C20FA"/>
    <w:rsid w:val="002F32C5"/>
    <w:rsid w:val="00300284"/>
    <w:rsid w:val="00303819"/>
    <w:rsid w:val="00365A08"/>
    <w:rsid w:val="003F4AEF"/>
    <w:rsid w:val="00411839"/>
    <w:rsid w:val="00413F24"/>
    <w:rsid w:val="00470607"/>
    <w:rsid w:val="004B540A"/>
    <w:rsid w:val="004B6A8D"/>
    <w:rsid w:val="004C2167"/>
    <w:rsid w:val="004E3E3D"/>
    <w:rsid w:val="00506F29"/>
    <w:rsid w:val="005753AC"/>
    <w:rsid w:val="00596261"/>
    <w:rsid w:val="005F4DCF"/>
    <w:rsid w:val="00622D9C"/>
    <w:rsid w:val="00633BCD"/>
    <w:rsid w:val="00640940"/>
    <w:rsid w:val="0065462A"/>
    <w:rsid w:val="00693A30"/>
    <w:rsid w:val="0069529D"/>
    <w:rsid w:val="006B4ED0"/>
    <w:rsid w:val="006C1D29"/>
    <w:rsid w:val="006E2414"/>
    <w:rsid w:val="0072315E"/>
    <w:rsid w:val="0074239D"/>
    <w:rsid w:val="007544E3"/>
    <w:rsid w:val="0078253B"/>
    <w:rsid w:val="007B203F"/>
    <w:rsid w:val="007C0B60"/>
    <w:rsid w:val="00801C0E"/>
    <w:rsid w:val="0080707C"/>
    <w:rsid w:val="00810D98"/>
    <w:rsid w:val="00826E11"/>
    <w:rsid w:val="008431E8"/>
    <w:rsid w:val="008E44B9"/>
    <w:rsid w:val="008E7281"/>
    <w:rsid w:val="00906D03"/>
    <w:rsid w:val="009605D1"/>
    <w:rsid w:val="0096373B"/>
    <w:rsid w:val="0099755D"/>
    <w:rsid w:val="009B72BE"/>
    <w:rsid w:val="009C15B5"/>
    <w:rsid w:val="009C22F0"/>
    <w:rsid w:val="00A03430"/>
    <w:rsid w:val="00A07990"/>
    <w:rsid w:val="00A54A57"/>
    <w:rsid w:val="00A67113"/>
    <w:rsid w:val="00A67C69"/>
    <w:rsid w:val="00A709DC"/>
    <w:rsid w:val="00A762EC"/>
    <w:rsid w:val="00A771D0"/>
    <w:rsid w:val="00A8025D"/>
    <w:rsid w:val="00A956AE"/>
    <w:rsid w:val="00AD1A18"/>
    <w:rsid w:val="00AD3D84"/>
    <w:rsid w:val="00AE6067"/>
    <w:rsid w:val="00AF5C4E"/>
    <w:rsid w:val="00B04430"/>
    <w:rsid w:val="00B177CE"/>
    <w:rsid w:val="00B26153"/>
    <w:rsid w:val="00B36142"/>
    <w:rsid w:val="00B40844"/>
    <w:rsid w:val="00B57452"/>
    <w:rsid w:val="00B732F9"/>
    <w:rsid w:val="00BE38BA"/>
    <w:rsid w:val="00C10C44"/>
    <w:rsid w:val="00C25D55"/>
    <w:rsid w:val="00C32C83"/>
    <w:rsid w:val="00CE7BB8"/>
    <w:rsid w:val="00CF406B"/>
    <w:rsid w:val="00D11752"/>
    <w:rsid w:val="00D13862"/>
    <w:rsid w:val="00D23DE2"/>
    <w:rsid w:val="00D37398"/>
    <w:rsid w:val="00D57E0C"/>
    <w:rsid w:val="00D652A6"/>
    <w:rsid w:val="00D91BF3"/>
    <w:rsid w:val="00DD6504"/>
    <w:rsid w:val="00E036E1"/>
    <w:rsid w:val="00E16372"/>
    <w:rsid w:val="00E22915"/>
    <w:rsid w:val="00E30D48"/>
    <w:rsid w:val="00E36CC6"/>
    <w:rsid w:val="00E449E2"/>
    <w:rsid w:val="00EA7074"/>
    <w:rsid w:val="00EC2AFD"/>
    <w:rsid w:val="00ED3524"/>
    <w:rsid w:val="00EF192D"/>
    <w:rsid w:val="00F00C05"/>
    <w:rsid w:val="00F213C8"/>
    <w:rsid w:val="00F22799"/>
    <w:rsid w:val="00F31F4D"/>
    <w:rsid w:val="00F36DC1"/>
    <w:rsid w:val="00F651AE"/>
    <w:rsid w:val="00F855CF"/>
    <w:rsid w:val="00F92460"/>
    <w:rsid w:val="00F93F83"/>
    <w:rsid w:val="00F96D15"/>
    <w:rsid w:val="00FA361A"/>
    <w:rsid w:val="00FB27FA"/>
    <w:rsid w:val="00FF2293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43A4"/>
  <w15:docId w15:val="{09AAB337-0E7D-44F3-B600-163E7095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uiPriority w:val="22"/>
    <w:qFormat/>
    <w:rsid w:val="006F06AB"/>
    <w:rPr>
      <w:b/>
      <w:bCs/>
    </w:rPr>
  </w:style>
  <w:style w:type="character" w:customStyle="1" w:styleId="a5">
    <w:name w:val="Гіперпосилання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B454B9"/>
  </w:style>
  <w:style w:type="character" w:customStyle="1" w:styleId="a7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 w:cs="Times New Roman"/>
      <w:lang w:val="en-US"/>
    </w:rPr>
  </w:style>
  <w:style w:type="character" w:customStyle="1" w:styleId="10">
    <w:name w:val="Заголовок 1 Знак"/>
    <w:basedOn w:val="a0"/>
    <w:qFormat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Pr>
      <w:rFonts w:ascii="Times New Roman" w:hAnsi="Times New Roman" w:cs="Times New Roman"/>
      <w:lang w:val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styleId="ad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F06AB"/>
    <w:rPr>
      <w:sz w:val="24"/>
    </w:rPr>
  </w:style>
  <w:style w:type="paragraph" w:customStyle="1" w:styleId="11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0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1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3">
    <w:name w:val="Вміст рамки"/>
    <w:basedOn w:val="a"/>
    <w:qFormat/>
  </w:style>
  <w:style w:type="character" w:customStyle="1" w:styleId="af">
    <w:name w:val="Без интервала Знак"/>
    <w:link w:val="ae"/>
    <w:uiPriority w:val="1"/>
    <w:locked/>
    <w:rsid w:val="00021C29"/>
    <w:rPr>
      <w:sz w:val="24"/>
    </w:rPr>
  </w:style>
  <w:style w:type="character" w:styleId="af4">
    <w:name w:val="Hyperlink"/>
    <w:uiPriority w:val="99"/>
    <w:unhideWhenUsed/>
    <w:rsid w:val="00640940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64094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11956"/>
    <w:rPr>
      <w:color w:val="605E5C"/>
      <w:shd w:val="clear" w:color="auto" w:fill="E1DFDD"/>
    </w:rPr>
  </w:style>
  <w:style w:type="paragraph" w:customStyle="1" w:styleId="rvps2">
    <w:name w:val="rvps2"/>
    <w:basedOn w:val="a"/>
    <w:rsid w:val="00B0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table" w:styleId="af6">
    <w:name w:val="Table Grid"/>
    <w:basedOn w:val="a1"/>
    <w:uiPriority w:val="59"/>
    <w:rsid w:val="00F92460"/>
    <w:rPr>
      <w:rFonts w:ascii="Calibri" w:eastAsia="Calibri" w:hAnsi="Calibri" w:cs="Times New Roman"/>
      <w:kern w:val="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2025-05-23T05:51:00Z</cp:lastPrinted>
  <dcterms:created xsi:type="dcterms:W3CDTF">2025-05-23T07:01:00Z</dcterms:created>
  <dcterms:modified xsi:type="dcterms:W3CDTF">2025-05-23T07:01:00Z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