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B2C" w:rsidRPr="006413E9" w:rsidRDefault="009C1B2C" w:rsidP="006413E9">
      <w:pPr>
        <w:ind w:firstLine="540"/>
        <w:jc w:val="center"/>
        <w:rPr>
          <w:b/>
          <w:noProof/>
          <w:szCs w:val="28"/>
        </w:rPr>
      </w:pPr>
    </w:p>
    <w:p w:rsidR="00B17BF6" w:rsidRDefault="00B17BF6" w:rsidP="00995B19">
      <w:pPr>
        <w:ind w:firstLine="540"/>
        <w:rPr>
          <w:noProof/>
          <w:szCs w:val="28"/>
        </w:rPr>
      </w:pPr>
    </w:p>
    <w:p w:rsidR="00B17BF6" w:rsidRDefault="00B17BF6" w:rsidP="00984218">
      <w:pPr>
        <w:ind w:firstLine="540"/>
        <w:rPr>
          <w:noProof/>
          <w:szCs w:val="28"/>
        </w:rPr>
      </w:pPr>
    </w:p>
    <w:p w:rsidR="00B17BF6" w:rsidRDefault="00B17BF6" w:rsidP="00984218">
      <w:pPr>
        <w:ind w:firstLine="540"/>
        <w:rPr>
          <w:noProof/>
          <w:szCs w:val="28"/>
        </w:rPr>
      </w:pPr>
    </w:p>
    <w:p w:rsidR="005006C5" w:rsidRDefault="005006C5" w:rsidP="00984218">
      <w:pPr>
        <w:ind w:firstLine="540"/>
        <w:rPr>
          <w:noProof/>
          <w:szCs w:val="28"/>
        </w:rPr>
      </w:pPr>
    </w:p>
    <w:p w:rsidR="005006C5" w:rsidRDefault="005006C5" w:rsidP="00984218">
      <w:pPr>
        <w:ind w:firstLine="540"/>
        <w:rPr>
          <w:noProof/>
          <w:szCs w:val="28"/>
        </w:rPr>
      </w:pPr>
    </w:p>
    <w:p w:rsidR="005006C5" w:rsidRDefault="005006C5" w:rsidP="00984218">
      <w:pPr>
        <w:ind w:firstLine="540"/>
        <w:rPr>
          <w:noProof/>
          <w:szCs w:val="28"/>
        </w:rPr>
      </w:pPr>
    </w:p>
    <w:p w:rsidR="00B17BF6" w:rsidRDefault="00B17BF6" w:rsidP="00984218">
      <w:pPr>
        <w:ind w:firstLine="540"/>
        <w:rPr>
          <w:noProof/>
          <w:szCs w:val="28"/>
        </w:rPr>
      </w:pPr>
    </w:p>
    <w:p w:rsidR="00B17BF6" w:rsidRDefault="00B17BF6" w:rsidP="00984218">
      <w:pPr>
        <w:ind w:firstLine="540"/>
        <w:rPr>
          <w:noProof/>
          <w:szCs w:val="28"/>
        </w:rPr>
      </w:pPr>
    </w:p>
    <w:p w:rsidR="00391DC6" w:rsidRDefault="00391DC6" w:rsidP="00984218">
      <w:pPr>
        <w:ind w:firstLine="540"/>
        <w:rPr>
          <w:noProof/>
          <w:szCs w:val="28"/>
        </w:rPr>
      </w:pPr>
    </w:p>
    <w:p w:rsidR="0072041C" w:rsidRDefault="0072041C" w:rsidP="00984218">
      <w:pPr>
        <w:ind w:firstLine="540"/>
        <w:rPr>
          <w:noProof/>
          <w:szCs w:val="28"/>
        </w:rPr>
      </w:pPr>
    </w:p>
    <w:p w:rsidR="00B17BF6" w:rsidRDefault="00B17BF6" w:rsidP="00984218">
      <w:pPr>
        <w:ind w:firstLine="540"/>
        <w:rPr>
          <w:noProof/>
          <w:szCs w:val="28"/>
        </w:rPr>
      </w:pPr>
    </w:p>
    <w:p w:rsidR="00FB374C" w:rsidRPr="00DF7FE4" w:rsidRDefault="00FB374C" w:rsidP="0040458E">
      <w:pPr>
        <w:rPr>
          <w:noProof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14"/>
      </w:tblGrid>
      <w:tr w:rsidR="00FB374C" w:rsidRPr="00DF7FE4" w:rsidTr="00CF5C3C">
        <w:tc>
          <w:tcPr>
            <w:tcW w:w="9714" w:type="dxa"/>
          </w:tcPr>
          <w:p w:rsidR="0026406C" w:rsidRPr="00D85F42" w:rsidRDefault="00D37054" w:rsidP="003F3B5E">
            <w:pPr>
              <w:pStyle w:val="2"/>
              <w:tabs>
                <w:tab w:val="left" w:pos="4820"/>
              </w:tabs>
              <w:ind w:right="4678"/>
              <w:jc w:val="both"/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</w:pPr>
            <w:r w:rsidRPr="00D85F42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>Про</w:t>
            </w:r>
            <w:r w:rsidR="00391DC6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 xml:space="preserve"> внесення змін до рішення від 20.12.2024 № 3314-</w:t>
            </w:r>
            <w:r w:rsidR="00391DC6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  <w:lang w:val="en-US"/>
              </w:rPr>
              <w:t>VIII</w:t>
            </w:r>
            <w:r w:rsidR="00391DC6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 xml:space="preserve"> «Про</w:t>
            </w:r>
            <w:r w:rsidR="00CF5C3C" w:rsidRPr="00D85F42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 xml:space="preserve"> </w:t>
            </w:r>
            <w:r w:rsidR="007F09A4" w:rsidRPr="00D85F42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>затвердження структури і</w:t>
            </w:r>
            <w:r w:rsidR="00894EF7" w:rsidRPr="00D85F42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 xml:space="preserve"> </w:t>
            </w:r>
            <w:r w:rsidR="00517B63" w:rsidRPr="00D85F42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>чисельності</w:t>
            </w:r>
            <w:r w:rsidR="001D4875" w:rsidRPr="00D85F42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 xml:space="preserve"> та штатного розпису</w:t>
            </w:r>
            <w:r w:rsidR="00517B63" w:rsidRPr="00D85F42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 xml:space="preserve"> </w:t>
            </w:r>
            <w:r w:rsidR="00794E07" w:rsidRPr="00D85F42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 xml:space="preserve">апарату </w:t>
            </w:r>
            <w:r w:rsidR="001D4875" w:rsidRPr="00D85F42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>Авангар</w:t>
            </w:r>
            <w:r w:rsidR="006F0F4E" w:rsidRPr="00D85F42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>дівської</w:t>
            </w:r>
            <w:r w:rsidR="00894EF7" w:rsidRPr="00D85F42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 xml:space="preserve"> </w:t>
            </w:r>
            <w:r w:rsidR="00517B63" w:rsidRPr="00D85F42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>селищної</w:t>
            </w:r>
            <w:r w:rsidR="003C5895" w:rsidRPr="00D85F42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 xml:space="preserve"> </w:t>
            </w:r>
            <w:r w:rsidR="00894EF7" w:rsidRPr="00D85F42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>ради</w:t>
            </w:r>
            <w:r w:rsidR="0057745A" w:rsidRPr="00D85F42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 xml:space="preserve"> </w:t>
            </w:r>
            <w:r w:rsidR="00794E07" w:rsidRPr="00D85F42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 xml:space="preserve">та </w:t>
            </w:r>
            <w:r w:rsidR="001448D8" w:rsidRPr="00D85F42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 xml:space="preserve">її </w:t>
            </w:r>
            <w:r w:rsidR="00794E07" w:rsidRPr="00D85F42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 xml:space="preserve">виконавчих органів </w:t>
            </w:r>
            <w:r w:rsidR="007009A2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>на 2025</w:t>
            </w:r>
            <w:r w:rsidR="00B17BF6" w:rsidRPr="00D85F42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 xml:space="preserve"> </w:t>
            </w:r>
            <w:r w:rsidR="003E3854" w:rsidRPr="00D85F42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>рік</w:t>
            </w:r>
            <w:r w:rsidR="007009A2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>.</w:t>
            </w:r>
            <w:r w:rsidR="00391DC6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>»</w:t>
            </w:r>
          </w:p>
          <w:p w:rsidR="00D60BC9" w:rsidRDefault="00D60BC9" w:rsidP="00CF5C3C">
            <w:pPr>
              <w:ind w:right="4678"/>
            </w:pPr>
          </w:p>
          <w:p w:rsidR="008B4F9D" w:rsidRPr="00DF7FE4" w:rsidRDefault="008B4F9D" w:rsidP="0040458E"/>
        </w:tc>
      </w:tr>
    </w:tbl>
    <w:p w:rsidR="009257E8" w:rsidRDefault="004F3F55" w:rsidP="00391DC6">
      <w:pPr>
        <w:spacing w:line="276" w:lineRule="auto"/>
        <w:ind w:firstLine="709"/>
        <w:jc w:val="both"/>
      </w:pPr>
      <w:r>
        <w:rPr>
          <w:szCs w:val="28"/>
        </w:rPr>
        <w:t>Керуючись частиною 4 статті 10</w:t>
      </w:r>
      <w:r w:rsidR="006663CC">
        <w:rPr>
          <w:szCs w:val="28"/>
        </w:rPr>
        <w:t>, підпунктом</w:t>
      </w:r>
      <w:r w:rsidR="0026406C" w:rsidRPr="000E5EAC">
        <w:rPr>
          <w:szCs w:val="28"/>
        </w:rPr>
        <w:t xml:space="preserve"> 5 пункту 1 статті 26</w:t>
      </w:r>
      <w:r w:rsidR="006663CC">
        <w:rPr>
          <w:szCs w:val="28"/>
        </w:rPr>
        <w:t xml:space="preserve">, частиною 1 статті 54, статтею 59 </w:t>
      </w:r>
      <w:r w:rsidR="0026406C" w:rsidRPr="000E5EAC">
        <w:rPr>
          <w:szCs w:val="28"/>
        </w:rPr>
        <w:t xml:space="preserve">Закону України «Про місцеве самоврядування в Україні», </w:t>
      </w:r>
      <w:r w:rsidR="006663CC">
        <w:rPr>
          <w:szCs w:val="28"/>
        </w:rPr>
        <w:t>Постановою Кабінету Міністрів України №268 від 09.03.2006 року «Про упорядкування структури та умов оплати праці працівників апарату органів виконавчої влади, органів прокуратури, судів та інших органів</w:t>
      </w:r>
      <w:r w:rsidR="006413E9">
        <w:rPr>
          <w:szCs w:val="28"/>
        </w:rPr>
        <w:t>»</w:t>
      </w:r>
      <w:r w:rsidR="00D0286E">
        <w:rPr>
          <w:szCs w:val="28"/>
        </w:rPr>
        <w:t xml:space="preserve"> зі змінами, Постанови Кабінету Міністрів України від 30.04.2024 року №484</w:t>
      </w:r>
      <w:r w:rsidR="006663CC">
        <w:rPr>
          <w:szCs w:val="28"/>
        </w:rPr>
        <w:t>,</w:t>
      </w:r>
      <w:r w:rsidR="003F3B5E">
        <w:rPr>
          <w:szCs w:val="28"/>
        </w:rPr>
        <w:t xml:space="preserve"> Наказом від 23.03.2021 року № 609 «</w:t>
      </w:r>
      <w:r w:rsidR="003F3B5E" w:rsidRPr="003F3B5E">
        <w:rPr>
          <w:szCs w:val="28"/>
        </w:rPr>
        <w:t>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</w:t>
      </w:r>
      <w:r w:rsidR="00911893">
        <w:rPr>
          <w:szCs w:val="28"/>
        </w:rPr>
        <w:t>»</w:t>
      </w:r>
      <w:r w:rsidR="003F3B5E">
        <w:rPr>
          <w:szCs w:val="28"/>
        </w:rPr>
        <w:t>,</w:t>
      </w:r>
      <w:r w:rsidR="00151AEC" w:rsidRPr="00151AEC">
        <w:rPr>
          <w:szCs w:val="28"/>
        </w:rPr>
        <w:t xml:space="preserve"> </w:t>
      </w:r>
      <w:r w:rsidR="007009A2" w:rsidRPr="007009A2">
        <w:rPr>
          <w:szCs w:val="28"/>
          <w:shd w:val="clear" w:color="auto" w:fill="FFFFFF"/>
        </w:rPr>
        <w:t xml:space="preserve">відповідно до </w:t>
      </w:r>
      <w:r w:rsidR="007009A2" w:rsidRPr="007009A2">
        <w:rPr>
          <w:szCs w:val="28"/>
        </w:rPr>
        <w:t>рекомендацій 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7009A2">
        <w:rPr>
          <w:szCs w:val="28"/>
        </w:rPr>
        <w:t>,</w:t>
      </w:r>
      <w:r w:rsidR="003F3B5E">
        <w:rPr>
          <w:szCs w:val="28"/>
        </w:rPr>
        <w:t xml:space="preserve"> </w:t>
      </w:r>
      <w:proofErr w:type="spellStart"/>
      <w:r w:rsidR="00894EF7" w:rsidRPr="008E59FD">
        <w:rPr>
          <w:szCs w:val="28"/>
        </w:rPr>
        <w:t>Авангардівська</w:t>
      </w:r>
      <w:proofErr w:type="spellEnd"/>
      <w:r w:rsidR="00894EF7" w:rsidRPr="008E59FD">
        <w:rPr>
          <w:szCs w:val="28"/>
        </w:rPr>
        <w:t xml:space="preserve"> селищна рада</w:t>
      </w:r>
      <w:r w:rsidR="00894EF7" w:rsidRPr="001D1679">
        <w:rPr>
          <w:b/>
          <w:sz w:val="26"/>
          <w:szCs w:val="26"/>
        </w:rPr>
        <w:t xml:space="preserve"> ВИРІШИЛА:</w:t>
      </w:r>
      <w:r w:rsidR="00894EF7" w:rsidRPr="00BB6812">
        <w:t xml:space="preserve"> </w:t>
      </w:r>
    </w:p>
    <w:p w:rsidR="007009A2" w:rsidRDefault="004A36CD" w:rsidP="007009A2">
      <w:pPr>
        <w:pStyle w:val="a5"/>
        <w:numPr>
          <w:ilvl w:val="0"/>
          <w:numId w:val="16"/>
        </w:numPr>
        <w:spacing w:line="276" w:lineRule="auto"/>
        <w:ind w:left="0" w:firstLine="709"/>
        <w:jc w:val="both"/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proofErr w:type="spellStart"/>
      <w:r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Внести</w:t>
      </w:r>
      <w:proofErr w:type="spellEnd"/>
      <w:r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зміни до</w:t>
      </w:r>
      <w:r w:rsidR="007009A2" w:rsidRPr="007009A2">
        <w:t xml:space="preserve"> </w:t>
      </w:r>
      <w:r w:rsidR="009B2C62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штатного розпису</w:t>
      </w:r>
      <w:r w:rsidR="007009A2" w:rsidRPr="007009A2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апарату Авангардівської селищної ради </w:t>
      </w:r>
      <w:r w:rsidR="007009A2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та її виконавчих органів на 2025</w:t>
      </w:r>
      <w:r w:rsidR="007009A2" w:rsidRPr="007009A2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рік</w:t>
      </w:r>
      <w:r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згідно додатку №</w:t>
      </w:r>
      <w:r w:rsidR="009B2C62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2</w:t>
      </w:r>
      <w:bookmarkStart w:id="0" w:name="_GoBack"/>
      <w:bookmarkEnd w:id="0"/>
      <w:r w:rsidR="009B2C62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та викласти в новій редакції.</w:t>
      </w:r>
    </w:p>
    <w:p w:rsidR="000251D3" w:rsidRPr="000251D3" w:rsidRDefault="000251D3" w:rsidP="00D0286E">
      <w:pPr>
        <w:pStyle w:val="a5"/>
        <w:numPr>
          <w:ilvl w:val="0"/>
          <w:numId w:val="16"/>
        </w:numPr>
        <w:ind w:left="0" w:firstLine="709"/>
        <w:jc w:val="both"/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0251D3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:rsidR="00391DC6" w:rsidRDefault="00391DC6" w:rsidP="000251D3">
      <w:pPr>
        <w:pStyle w:val="a5"/>
        <w:spacing w:line="276" w:lineRule="auto"/>
        <w:jc w:val="both"/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5E1A3A" w:rsidRPr="00ED682B" w:rsidRDefault="0050693B" w:rsidP="008B4F9D">
      <w:pPr>
        <w:spacing w:line="276" w:lineRule="auto"/>
        <w:jc w:val="center"/>
        <w:rPr>
          <w:b/>
          <w:noProof/>
          <w:szCs w:val="28"/>
        </w:rPr>
      </w:pPr>
      <w:r w:rsidRPr="00ED682B">
        <w:rPr>
          <w:b/>
          <w:noProof/>
          <w:szCs w:val="28"/>
        </w:rPr>
        <w:t xml:space="preserve">Селищний голова                                                </w:t>
      </w:r>
      <w:r w:rsidR="001448D8" w:rsidRPr="00ED682B">
        <w:rPr>
          <w:b/>
          <w:noProof/>
          <w:szCs w:val="28"/>
        </w:rPr>
        <w:t xml:space="preserve">    </w:t>
      </w:r>
      <w:r w:rsidRPr="00ED682B">
        <w:rPr>
          <w:b/>
          <w:noProof/>
          <w:szCs w:val="28"/>
        </w:rPr>
        <w:t xml:space="preserve"> </w:t>
      </w:r>
      <w:r w:rsidR="001448D8" w:rsidRPr="00ED682B">
        <w:rPr>
          <w:b/>
          <w:noProof/>
          <w:szCs w:val="28"/>
        </w:rPr>
        <w:t>Сергій ХРУСТОВСЬКИЙ</w:t>
      </w:r>
    </w:p>
    <w:p w:rsidR="00571E38" w:rsidRPr="00571E38" w:rsidRDefault="00911893" w:rsidP="00571E38">
      <w:pPr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 xml:space="preserve">№ </w:t>
      </w:r>
      <w:r w:rsidR="007009A2">
        <w:rPr>
          <w:b/>
          <w:szCs w:val="28"/>
        </w:rPr>
        <w:t>______</w:t>
      </w:r>
      <w:r w:rsidR="00571E38" w:rsidRPr="00571E38">
        <w:rPr>
          <w:b/>
          <w:szCs w:val="28"/>
        </w:rPr>
        <w:t xml:space="preserve"> - </w:t>
      </w:r>
      <w:r w:rsidR="00571E38" w:rsidRPr="00571E38">
        <w:rPr>
          <w:b/>
          <w:szCs w:val="28"/>
          <w:lang w:val="en-US"/>
        </w:rPr>
        <w:t>VI</w:t>
      </w:r>
      <w:r w:rsidR="00571E38" w:rsidRPr="00571E38">
        <w:rPr>
          <w:b/>
          <w:szCs w:val="28"/>
        </w:rPr>
        <w:t>І</w:t>
      </w:r>
      <w:r w:rsidR="00571E38" w:rsidRPr="00571E38">
        <w:rPr>
          <w:b/>
          <w:szCs w:val="28"/>
          <w:lang w:val="en-US"/>
        </w:rPr>
        <w:t>I</w:t>
      </w:r>
    </w:p>
    <w:p w:rsidR="00571E38" w:rsidRDefault="009B2C62" w:rsidP="00571E38">
      <w:pPr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>від ____.07</w:t>
      </w:r>
      <w:r w:rsidR="00D85F42">
        <w:rPr>
          <w:b/>
          <w:szCs w:val="28"/>
        </w:rPr>
        <w:t>.</w:t>
      </w:r>
      <w:r w:rsidR="004A36CD">
        <w:rPr>
          <w:b/>
          <w:szCs w:val="28"/>
        </w:rPr>
        <w:t>2025</w:t>
      </w:r>
    </w:p>
    <w:tbl>
      <w:tblPr>
        <w:tblStyle w:val="11"/>
        <w:tblW w:w="4145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</w:tblGrid>
      <w:tr w:rsidR="00F001CE" w:rsidTr="00F001CE">
        <w:trPr>
          <w:trHeight w:val="783"/>
        </w:trPr>
        <w:tc>
          <w:tcPr>
            <w:tcW w:w="4145" w:type="dxa"/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sz w:val="20"/>
              </w:rPr>
            </w:pPr>
            <w:r>
              <w:rPr>
                <w:sz w:val="20"/>
              </w:rPr>
              <w:lastRenderedPageBreak/>
              <w:t>Додаток №1 до рішення</w:t>
            </w:r>
          </w:p>
          <w:p w:rsidR="00F001CE" w:rsidRDefault="009B2C62">
            <w:pPr>
              <w:tabs>
                <w:tab w:val="left" w:pos="180"/>
                <w:tab w:val="left" w:pos="720"/>
              </w:tabs>
              <w:ind w:right="-16"/>
              <w:rPr>
                <w:sz w:val="20"/>
              </w:rPr>
            </w:pPr>
            <w:r>
              <w:rPr>
                <w:sz w:val="20"/>
              </w:rPr>
              <w:t>сесії від ___.07</w:t>
            </w:r>
            <w:r w:rsidR="004A36CD">
              <w:rPr>
                <w:sz w:val="20"/>
              </w:rPr>
              <w:t>.2025</w:t>
            </w:r>
            <w:r w:rsidR="00F001CE">
              <w:rPr>
                <w:sz w:val="20"/>
              </w:rPr>
              <w:t xml:space="preserve"> № _____- </w:t>
            </w:r>
            <w:r w:rsidR="00F001CE">
              <w:rPr>
                <w:rFonts w:eastAsia="Calibri"/>
                <w:color w:val="040C28"/>
                <w:sz w:val="20"/>
                <w:lang w:val="ru-RU"/>
              </w:rPr>
              <w:t>VIII</w:t>
            </w:r>
            <w:r w:rsidR="00F001CE">
              <w:rPr>
                <w:sz w:val="20"/>
              </w:rPr>
              <w:t xml:space="preserve">  </w:t>
            </w:r>
          </w:p>
        </w:tc>
      </w:tr>
    </w:tbl>
    <w:p w:rsidR="00F001CE" w:rsidRPr="009B2C62" w:rsidRDefault="00F001CE" w:rsidP="00F001CE">
      <w:pPr>
        <w:tabs>
          <w:tab w:val="left" w:pos="180"/>
          <w:tab w:val="left" w:pos="720"/>
        </w:tabs>
        <w:ind w:left="6300" w:right="-16"/>
        <w:jc w:val="right"/>
        <w:rPr>
          <w:sz w:val="16"/>
          <w:szCs w:val="16"/>
        </w:rPr>
      </w:pPr>
    </w:p>
    <w:p w:rsidR="00F001CE" w:rsidRDefault="00F001CE" w:rsidP="00F001CE">
      <w:pPr>
        <w:tabs>
          <w:tab w:val="left" w:pos="180"/>
          <w:tab w:val="left" w:pos="720"/>
        </w:tabs>
        <w:ind w:right="-16"/>
        <w:jc w:val="center"/>
        <w:rPr>
          <w:sz w:val="27"/>
          <w:szCs w:val="27"/>
        </w:rPr>
      </w:pPr>
      <w:r>
        <w:rPr>
          <w:sz w:val="27"/>
          <w:szCs w:val="27"/>
        </w:rPr>
        <w:t>Структура</w:t>
      </w:r>
    </w:p>
    <w:p w:rsidR="00F001CE" w:rsidRDefault="00F001CE" w:rsidP="00F001CE">
      <w:pPr>
        <w:tabs>
          <w:tab w:val="left" w:pos="180"/>
          <w:tab w:val="left" w:pos="720"/>
        </w:tabs>
        <w:ind w:right="-16"/>
        <w:jc w:val="center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 та чисельність апарату Авангардівської селищної ради т</w:t>
      </w:r>
      <w:r w:rsidR="004A36CD">
        <w:rPr>
          <w:sz w:val="27"/>
          <w:szCs w:val="27"/>
        </w:rPr>
        <w:t>а її виконавчих органів на 01.04</w:t>
      </w:r>
      <w:r>
        <w:rPr>
          <w:sz w:val="27"/>
          <w:szCs w:val="27"/>
        </w:rPr>
        <w:t>.2025 року</w:t>
      </w:r>
    </w:p>
    <w:p w:rsidR="00F001CE" w:rsidRDefault="00F001CE" w:rsidP="00F001CE">
      <w:pPr>
        <w:tabs>
          <w:tab w:val="left" w:pos="180"/>
          <w:tab w:val="left" w:pos="720"/>
        </w:tabs>
        <w:ind w:right="-16"/>
        <w:jc w:val="center"/>
        <w:rPr>
          <w:sz w:val="16"/>
          <w:szCs w:val="16"/>
        </w:rPr>
      </w:pPr>
    </w:p>
    <w:tbl>
      <w:tblPr>
        <w:tblW w:w="9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396"/>
        <w:gridCol w:w="1701"/>
      </w:tblGrid>
      <w:tr w:rsidR="00F001CE" w:rsidTr="00F001CE">
        <w:trPr>
          <w:trHeight w:val="80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 w:val="27"/>
                <w:szCs w:val="27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Назва структурного підрозділу, найменування посади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Кількість штатних одиниць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szCs w:val="28"/>
              </w:rPr>
            </w:pPr>
            <w:r>
              <w:rPr>
                <w:b/>
                <w:szCs w:val="28"/>
              </w:rPr>
              <w:t xml:space="preserve">Керівництво ради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szCs w:val="28"/>
              </w:rPr>
            </w:pPr>
            <w:r>
              <w:rPr>
                <w:szCs w:val="28"/>
              </w:rPr>
              <w:t xml:space="preserve">Селищний голова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Секретар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Заступник селищного голови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Головний спеціаліст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9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Виконавчі органи ради: відділи, служби ради з питань забезпечення діяльності ради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  <w:lang w:eastAsia="en-US"/>
              </w:rPr>
              <w:t>Відділ ЦНАП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4A36CD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15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  <w:tab w:val="center" w:pos="3950"/>
              </w:tabs>
              <w:ind w:right="-16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  <w:lang w:eastAsia="en-US"/>
              </w:rPr>
              <w:t xml:space="preserve">Начальник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  <w:lang w:eastAsia="en-US"/>
              </w:rPr>
              <w:t xml:space="preserve">Заступник начальника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  <w:lang w:eastAsia="en-US"/>
              </w:rPr>
              <w:t xml:space="preserve">Державний реєстратор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  <w:lang w:eastAsia="en-US"/>
              </w:rPr>
              <w:t>Адміністратор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</w:tr>
      <w:tr w:rsidR="004A36CD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CD" w:rsidRDefault="004A36CD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CD" w:rsidRDefault="004A36CD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Адміністратор з 01.04.2025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CD" w:rsidRDefault="004A36CD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+1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Діловод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both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Сектор внутрішньої політики та діловодства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4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Завідувач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320"/>
              </w:tabs>
              <w:ind w:right="-1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Головний спеціаліст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Провідний спеціаліст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Відділ бухгалтерського обліку та звітності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Начальник-головний бухгалтер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Заступник начальника- заступник головного бухгалтера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Головний спеціаліст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Спеціаліст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Статистик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34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Відділ внутрішнього моніторингу, обліку місцевих податків та зборів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Начальник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Головний спеціаліст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Спеціаліст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Інспектор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Відділ містобудування та архітектури виконавчого органу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Начальник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Спеціаліст І категорії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Спеціаліст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</w:tr>
      <w:tr w:rsidR="00151AEC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C" w:rsidRDefault="00151AE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C" w:rsidRDefault="00151AEC">
            <w:pPr>
              <w:tabs>
                <w:tab w:val="left" w:pos="180"/>
                <w:tab w:val="left" w:pos="720"/>
              </w:tabs>
              <w:ind w:right="-16"/>
              <w:rPr>
                <w:b/>
                <w:color w:val="000000"/>
                <w:szCs w:val="28"/>
              </w:rPr>
            </w:pPr>
            <w:r w:rsidRPr="00151AEC">
              <w:rPr>
                <w:b/>
                <w:color w:val="000000"/>
                <w:szCs w:val="28"/>
              </w:rPr>
              <w:t>Відділ мобілізаційної роботи та військового обліку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C" w:rsidRPr="00D0086F" w:rsidRDefault="00D0086F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b/>
                <w:color w:val="000000"/>
                <w:szCs w:val="28"/>
                <w:lang w:val="en-US"/>
              </w:rPr>
            </w:pPr>
            <w:r w:rsidRPr="00D0086F">
              <w:rPr>
                <w:b/>
                <w:color w:val="000000"/>
                <w:szCs w:val="28"/>
                <w:lang w:val="en-US"/>
              </w:rPr>
              <w:t>5</w:t>
            </w:r>
          </w:p>
        </w:tc>
      </w:tr>
      <w:tr w:rsidR="00151AEC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C" w:rsidRDefault="00151AE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C" w:rsidRPr="00151AEC" w:rsidRDefault="00151AEC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Начальник відділу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C" w:rsidRDefault="00151AE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151AEC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C" w:rsidRDefault="00151AE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C" w:rsidRPr="00151AEC" w:rsidRDefault="00151AEC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 w:rsidRPr="00151AEC">
              <w:rPr>
                <w:color w:val="000000"/>
                <w:szCs w:val="28"/>
              </w:rPr>
              <w:t>Інспектор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C" w:rsidRDefault="00151AE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</w:tr>
      <w:tr w:rsidR="00151AEC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C" w:rsidRDefault="00151AE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C" w:rsidRDefault="00151AEC">
            <w:pPr>
              <w:tabs>
                <w:tab w:val="left" w:pos="180"/>
                <w:tab w:val="left" w:pos="720"/>
              </w:tabs>
              <w:ind w:right="-16"/>
              <w:rPr>
                <w:b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C" w:rsidRDefault="00151AE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/>
                <w:color w:val="000000"/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Старостинські</w:t>
            </w:r>
            <w:proofErr w:type="spellEnd"/>
            <w:r>
              <w:rPr>
                <w:b/>
                <w:color w:val="000000"/>
                <w:szCs w:val="28"/>
              </w:rPr>
              <w:t xml:space="preserve"> округи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Староста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3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  <w:tab w:val="left" w:pos="4250"/>
              </w:tabs>
              <w:ind w:right="-1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Провідний спеціаліст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Діловод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E601E2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E2" w:rsidRDefault="00E601E2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E2" w:rsidRPr="00E601E2" w:rsidRDefault="00E601E2">
            <w:pPr>
              <w:tabs>
                <w:tab w:val="left" w:pos="180"/>
                <w:tab w:val="left" w:pos="720"/>
              </w:tabs>
              <w:ind w:right="-16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Інспектор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E2" w:rsidRDefault="00E601E2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Cs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Завідувач господарством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0,5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Адміністратор системи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0,5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r>
              <w:t>Інспектор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B9" w:rsidRDefault="00E601E2" w:rsidP="00EC02B9">
            <w:pPr>
              <w:jc w:val="center"/>
            </w:pPr>
            <w: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Cs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szCs w:val="28"/>
              </w:rPr>
            </w:pPr>
            <w:r>
              <w:rPr>
                <w:szCs w:val="28"/>
              </w:rPr>
              <w:t xml:space="preserve">Прибиральник службових приміщень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both"/>
              <w:rPr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Водій автотранспортних засобів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Всього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4A36CD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</w:rPr>
            </w:pPr>
            <w:r>
              <w:rPr>
                <w:szCs w:val="28"/>
              </w:rPr>
              <w:t>55</w:t>
            </w:r>
            <w:r w:rsidR="00F001CE">
              <w:rPr>
                <w:szCs w:val="28"/>
              </w:rPr>
              <w:t>,0</w:t>
            </w:r>
          </w:p>
        </w:tc>
      </w:tr>
    </w:tbl>
    <w:p w:rsidR="00F001CE" w:rsidRDefault="00F001CE" w:rsidP="00F001CE">
      <w:pPr>
        <w:widowControl w:val="0"/>
        <w:tabs>
          <w:tab w:val="left" w:pos="180"/>
          <w:tab w:val="left" w:pos="720"/>
        </w:tabs>
        <w:ind w:right="-16"/>
        <w:jc w:val="both"/>
        <w:rPr>
          <w:sz w:val="27"/>
          <w:szCs w:val="27"/>
        </w:rPr>
      </w:pPr>
    </w:p>
    <w:p w:rsidR="00F001CE" w:rsidRDefault="00F001CE" w:rsidP="00F001CE">
      <w:pPr>
        <w:widowControl w:val="0"/>
        <w:tabs>
          <w:tab w:val="left" w:pos="180"/>
          <w:tab w:val="left" w:pos="720"/>
        </w:tabs>
        <w:ind w:right="-16"/>
        <w:jc w:val="both"/>
        <w:rPr>
          <w:sz w:val="27"/>
          <w:szCs w:val="27"/>
        </w:rPr>
      </w:pPr>
    </w:p>
    <w:p w:rsidR="00F001CE" w:rsidRDefault="00F001CE" w:rsidP="00F001CE">
      <w:pPr>
        <w:widowControl w:val="0"/>
        <w:tabs>
          <w:tab w:val="left" w:pos="180"/>
          <w:tab w:val="left" w:pos="720"/>
        </w:tabs>
        <w:ind w:right="-16"/>
        <w:jc w:val="both"/>
        <w:rPr>
          <w:sz w:val="27"/>
          <w:szCs w:val="27"/>
        </w:rPr>
      </w:pPr>
    </w:p>
    <w:p w:rsidR="00F001CE" w:rsidRDefault="00F001CE" w:rsidP="00F001CE">
      <w:pPr>
        <w:widowControl w:val="0"/>
        <w:tabs>
          <w:tab w:val="left" w:pos="180"/>
          <w:tab w:val="left" w:pos="720"/>
        </w:tabs>
        <w:ind w:right="-16"/>
        <w:jc w:val="both"/>
        <w:rPr>
          <w:rFonts w:ascii="Calibri" w:eastAsia="Calibri" w:hAnsi="Calibri"/>
          <w:b/>
          <w:bCs/>
          <w:sz w:val="22"/>
          <w:szCs w:val="22"/>
          <w:lang w:val="ru-RU" w:eastAsia="en-US"/>
        </w:rPr>
      </w:pPr>
      <w:r>
        <w:rPr>
          <w:b/>
          <w:bCs/>
          <w:sz w:val="27"/>
          <w:szCs w:val="27"/>
        </w:rPr>
        <w:t>Секретар ради                                                         Валентина ЩУР</w:t>
      </w:r>
    </w:p>
    <w:p w:rsidR="00F001CE" w:rsidRDefault="00F001CE" w:rsidP="00F001CE">
      <w:pPr>
        <w:tabs>
          <w:tab w:val="left" w:pos="180"/>
          <w:tab w:val="left" w:pos="720"/>
        </w:tabs>
        <w:ind w:right="-16"/>
        <w:jc w:val="center"/>
      </w:pPr>
    </w:p>
    <w:p w:rsidR="00F001CE" w:rsidRDefault="00F001CE" w:rsidP="00F001CE">
      <w:pPr>
        <w:spacing w:line="276" w:lineRule="auto"/>
        <w:jc w:val="both"/>
        <w:rPr>
          <w:b/>
          <w:szCs w:val="28"/>
        </w:rPr>
      </w:pPr>
    </w:p>
    <w:p w:rsidR="00F001CE" w:rsidRDefault="00F001CE" w:rsidP="00571E38">
      <w:pPr>
        <w:spacing w:line="276" w:lineRule="auto"/>
        <w:jc w:val="both"/>
        <w:rPr>
          <w:b/>
          <w:szCs w:val="28"/>
        </w:rPr>
      </w:pPr>
    </w:p>
    <w:sectPr w:rsidR="00F001CE" w:rsidSect="008B4F9D">
      <w:pgSz w:w="11906" w:h="16838"/>
      <w:pgMar w:top="71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E4789"/>
    <w:multiLevelType w:val="multilevel"/>
    <w:tmpl w:val="23561C9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4137DC0"/>
    <w:multiLevelType w:val="multilevel"/>
    <w:tmpl w:val="0B7E1F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C1072E8"/>
    <w:multiLevelType w:val="multilevel"/>
    <w:tmpl w:val="0F964AC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0CE86003"/>
    <w:multiLevelType w:val="hybridMultilevel"/>
    <w:tmpl w:val="F5B24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C1B81"/>
    <w:multiLevelType w:val="hybridMultilevel"/>
    <w:tmpl w:val="4F4CA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3D4A3B"/>
    <w:multiLevelType w:val="hybridMultilevel"/>
    <w:tmpl w:val="C504A358"/>
    <w:lvl w:ilvl="0" w:tplc="99EC5FCE">
      <w:start w:val="3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">
    <w:nsid w:val="22607F01"/>
    <w:multiLevelType w:val="hybridMultilevel"/>
    <w:tmpl w:val="9100482C"/>
    <w:lvl w:ilvl="0" w:tplc="EE8E5238">
      <w:start w:val="1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38F5DEA"/>
    <w:multiLevelType w:val="hybridMultilevel"/>
    <w:tmpl w:val="A404A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C651DD"/>
    <w:multiLevelType w:val="hybridMultilevel"/>
    <w:tmpl w:val="8B7CB484"/>
    <w:lvl w:ilvl="0" w:tplc="AD6820E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FF45DEE"/>
    <w:multiLevelType w:val="hybridMultilevel"/>
    <w:tmpl w:val="3198FAC4"/>
    <w:lvl w:ilvl="0" w:tplc="7C80E06C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38F3444"/>
    <w:multiLevelType w:val="hybridMultilevel"/>
    <w:tmpl w:val="2ACE77C0"/>
    <w:lvl w:ilvl="0" w:tplc="C324DE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A688278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A83C90"/>
    <w:multiLevelType w:val="hybridMultilevel"/>
    <w:tmpl w:val="DEF63DA8"/>
    <w:lvl w:ilvl="0" w:tplc="079E7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9687873"/>
    <w:multiLevelType w:val="multilevel"/>
    <w:tmpl w:val="6DCA46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E3F2B47"/>
    <w:multiLevelType w:val="multilevel"/>
    <w:tmpl w:val="E87EAE2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2" w:hanging="2160"/>
      </w:pPr>
      <w:rPr>
        <w:rFonts w:hint="default"/>
      </w:rPr>
    </w:lvl>
  </w:abstractNum>
  <w:abstractNum w:abstractNumId="14">
    <w:nsid w:val="656072B2"/>
    <w:multiLevelType w:val="hybridMultilevel"/>
    <w:tmpl w:val="0BA2BF02"/>
    <w:lvl w:ilvl="0" w:tplc="759A1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E469AA"/>
    <w:multiLevelType w:val="hybridMultilevel"/>
    <w:tmpl w:val="582C22DE"/>
    <w:lvl w:ilvl="0" w:tplc="0E9826D6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E3126F3"/>
    <w:multiLevelType w:val="hybridMultilevel"/>
    <w:tmpl w:val="C2445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14"/>
  </w:num>
  <w:num w:numId="5">
    <w:abstractNumId w:val="6"/>
  </w:num>
  <w:num w:numId="6">
    <w:abstractNumId w:val="4"/>
  </w:num>
  <w:num w:numId="7">
    <w:abstractNumId w:val="8"/>
  </w:num>
  <w:num w:numId="8">
    <w:abstractNumId w:val="13"/>
  </w:num>
  <w:num w:numId="9">
    <w:abstractNumId w:val="9"/>
  </w:num>
  <w:num w:numId="10">
    <w:abstractNumId w:val="3"/>
  </w:num>
  <w:num w:numId="11">
    <w:abstractNumId w:val="15"/>
  </w:num>
  <w:num w:numId="12">
    <w:abstractNumId w:val="5"/>
  </w:num>
  <w:num w:numId="13">
    <w:abstractNumId w:val="1"/>
  </w:num>
  <w:num w:numId="14">
    <w:abstractNumId w:val="2"/>
  </w:num>
  <w:num w:numId="15">
    <w:abstractNumId w:val="0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2"/>
  </w:compat>
  <w:rsids>
    <w:rsidRoot w:val="00E1080C"/>
    <w:rsid w:val="000011BE"/>
    <w:rsid w:val="00002E15"/>
    <w:rsid w:val="00003B19"/>
    <w:rsid w:val="00007D85"/>
    <w:rsid w:val="00011839"/>
    <w:rsid w:val="000251D3"/>
    <w:rsid w:val="00031B19"/>
    <w:rsid w:val="00031F0B"/>
    <w:rsid w:val="00033356"/>
    <w:rsid w:val="00034BB9"/>
    <w:rsid w:val="00035AC8"/>
    <w:rsid w:val="00036A7B"/>
    <w:rsid w:val="000426B6"/>
    <w:rsid w:val="0004468C"/>
    <w:rsid w:val="00047AF9"/>
    <w:rsid w:val="00060E70"/>
    <w:rsid w:val="0006795A"/>
    <w:rsid w:val="00085FC2"/>
    <w:rsid w:val="00087079"/>
    <w:rsid w:val="000971DA"/>
    <w:rsid w:val="000B011B"/>
    <w:rsid w:val="000B257E"/>
    <w:rsid w:val="00103B26"/>
    <w:rsid w:val="001052B8"/>
    <w:rsid w:val="00106B1A"/>
    <w:rsid w:val="00107E12"/>
    <w:rsid w:val="00131C96"/>
    <w:rsid w:val="001424FA"/>
    <w:rsid w:val="001448D8"/>
    <w:rsid w:val="0015141F"/>
    <w:rsid w:val="00151ADC"/>
    <w:rsid w:val="00151AEC"/>
    <w:rsid w:val="00153C37"/>
    <w:rsid w:val="001732B4"/>
    <w:rsid w:val="00177DE0"/>
    <w:rsid w:val="00181B9F"/>
    <w:rsid w:val="00183A3D"/>
    <w:rsid w:val="00184214"/>
    <w:rsid w:val="001970E0"/>
    <w:rsid w:val="001A06E5"/>
    <w:rsid w:val="001A3A6B"/>
    <w:rsid w:val="001B2804"/>
    <w:rsid w:val="001B2DF4"/>
    <w:rsid w:val="001B7D11"/>
    <w:rsid w:val="001C2024"/>
    <w:rsid w:val="001D1679"/>
    <w:rsid w:val="001D4875"/>
    <w:rsid w:val="001E5605"/>
    <w:rsid w:val="001F0EA7"/>
    <w:rsid w:val="001F2CEF"/>
    <w:rsid w:val="001F5523"/>
    <w:rsid w:val="00205DF1"/>
    <w:rsid w:val="00206272"/>
    <w:rsid w:val="002124AA"/>
    <w:rsid w:val="00220B0F"/>
    <w:rsid w:val="00223EB1"/>
    <w:rsid w:val="00227186"/>
    <w:rsid w:val="00230CB9"/>
    <w:rsid w:val="00245FEE"/>
    <w:rsid w:val="002473AE"/>
    <w:rsid w:val="00252FDC"/>
    <w:rsid w:val="0026083B"/>
    <w:rsid w:val="0026406C"/>
    <w:rsid w:val="002722B1"/>
    <w:rsid w:val="00274FE8"/>
    <w:rsid w:val="002775A2"/>
    <w:rsid w:val="00280CD2"/>
    <w:rsid w:val="0029449D"/>
    <w:rsid w:val="002966BA"/>
    <w:rsid w:val="002A46C1"/>
    <w:rsid w:val="002B088A"/>
    <w:rsid w:val="002B468C"/>
    <w:rsid w:val="002D4AD3"/>
    <w:rsid w:val="00300095"/>
    <w:rsid w:val="00310DB9"/>
    <w:rsid w:val="00330C79"/>
    <w:rsid w:val="00336156"/>
    <w:rsid w:val="0036561E"/>
    <w:rsid w:val="00367673"/>
    <w:rsid w:val="0037102B"/>
    <w:rsid w:val="003848AD"/>
    <w:rsid w:val="0039197A"/>
    <w:rsid w:val="00391DC6"/>
    <w:rsid w:val="003A155C"/>
    <w:rsid w:val="003A496E"/>
    <w:rsid w:val="003B60A7"/>
    <w:rsid w:val="003C4D3B"/>
    <w:rsid w:val="003C5895"/>
    <w:rsid w:val="003E2545"/>
    <w:rsid w:val="003E3854"/>
    <w:rsid w:val="003E4730"/>
    <w:rsid w:val="003F1037"/>
    <w:rsid w:val="003F23DE"/>
    <w:rsid w:val="003F2DF4"/>
    <w:rsid w:val="003F3B5E"/>
    <w:rsid w:val="003F4B06"/>
    <w:rsid w:val="004027BE"/>
    <w:rsid w:val="00403D14"/>
    <w:rsid w:val="0040458E"/>
    <w:rsid w:val="004307BC"/>
    <w:rsid w:val="004321E3"/>
    <w:rsid w:val="0043421C"/>
    <w:rsid w:val="00436FE1"/>
    <w:rsid w:val="0044106C"/>
    <w:rsid w:val="00444D5F"/>
    <w:rsid w:val="004455F1"/>
    <w:rsid w:val="00445E3A"/>
    <w:rsid w:val="00450031"/>
    <w:rsid w:val="0045550C"/>
    <w:rsid w:val="00474A8E"/>
    <w:rsid w:val="004A2C7F"/>
    <w:rsid w:val="004A36CD"/>
    <w:rsid w:val="004A5EE6"/>
    <w:rsid w:val="004C2C66"/>
    <w:rsid w:val="004E0A36"/>
    <w:rsid w:val="004E21A6"/>
    <w:rsid w:val="004F3F55"/>
    <w:rsid w:val="004F5F78"/>
    <w:rsid w:val="005006C5"/>
    <w:rsid w:val="00505880"/>
    <w:rsid w:val="0050693B"/>
    <w:rsid w:val="0050708F"/>
    <w:rsid w:val="005076CA"/>
    <w:rsid w:val="00510176"/>
    <w:rsid w:val="005141C8"/>
    <w:rsid w:val="00517344"/>
    <w:rsid w:val="00517B63"/>
    <w:rsid w:val="00520067"/>
    <w:rsid w:val="00521DF8"/>
    <w:rsid w:val="00524AF3"/>
    <w:rsid w:val="005315DF"/>
    <w:rsid w:val="0054122D"/>
    <w:rsid w:val="00546647"/>
    <w:rsid w:val="0056052F"/>
    <w:rsid w:val="00571E38"/>
    <w:rsid w:val="0057745A"/>
    <w:rsid w:val="00580B33"/>
    <w:rsid w:val="00590058"/>
    <w:rsid w:val="00595DBE"/>
    <w:rsid w:val="005B1C56"/>
    <w:rsid w:val="005B34AE"/>
    <w:rsid w:val="005C3DDA"/>
    <w:rsid w:val="005E1A3A"/>
    <w:rsid w:val="005F12F8"/>
    <w:rsid w:val="005F1CC7"/>
    <w:rsid w:val="006046BE"/>
    <w:rsid w:val="006413E9"/>
    <w:rsid w:val="006537A2"/>
    <w:rsid w:val="00663677"/>
    <w:rsid w:val="0066375E"/>
    <w:rsid w:val="006663CC"/>
    <w:rsid w:val="006717DE"/>
    <w:rsid w:val="0068062E"/>
    <w:rsid w:val="00682FDF"/>
    <w:rsid w:val="00691495"/>
    <w:rsid w:val="00694A80"/>
    <w:rsid w:val="006A16DD"/>
    <w:rsid w:val="006A278E"/>
    <w:rsid w:val="006B25AC"/>
    <w:rsid w:val="006B4981"/>
    <w:rsid w:val="006C50C0"/>
    <w:rsid w:val="006D491C"/>
    <w:rsid w:val="006F0F4E"/>
    <w:rsid w:val="006F5338"/>
    <w:rsid w:val="00700223"/>
    <w:rsid w:val="007009A2"/>
    <w:rsid w:val="00704B3C"/>
    <w:rsid w:val="0072041C"/>
    <w:rsid w:val="00721678"/>
    <w:rsid w:val="00721AF0"/>
    <w:rsid w:val="007223D4"/>
    <w:rsid w:val="00732A9C"/>
    <w:rsid w:val="0073419F"/>
    <w:rsid w:val="00736149"/>
    <w:rsid w:val="0073636A"/>
    <w:rsid w:val="00742B07"/>
    <w:rsid w:val="0074721D"/>
    <w:rsid w:val="007622AB"/>
    <w:rsid w:val="00772C7D"/>
    <w:rsid w:val="007864B0"/>
    <w:rsid w:val="00794E07"/>
    <w:rsid w:val="00795205"/>
    <w:rsid w:val="007A718D"/>
    <w:rsid w:val="007B4D98"/>
    <w:rsid w:val="007C2004"/>
    <w:rsid w:val="007C3183"/>
    <w:rsid w:val="007D6CF2"/>
    <w:rsid w:val="007E5F50"/>
    <w:rsid w:val="007E777A"/>
    <w:rsid w:val="007E7F4E"/>
    <w:rsid w:val="007F09A4"/>
    <w:rsid w:val="007F74DD"/>
    <w:rsid w:val="008000C5"/>
    <w:rsid w:val="008114E1"/>
    <w:rsid w:val="0081347D"/>
    <w:rsid w:val="00814A16"/>
    <w:rsid w:val="00815B73"/>
    <w:rsid w:val="00821C8D"/>
    <w:rsid w:val="00830A1B"/>
    <w:rsid w:val="00844F2D"/>
    <w:rsid w:val="00847F16"/>
    <w:rsid w:val="008547F7"/>
    <w:rsid w:val="00871FE8"/>
    <w:rsid w:val="00875690"/>
    <w:rsid w:val="008827BD"/>
    <w:rsid w:val="008832CF"/>
    <w:rsid w:val="00894474"/>
    <w:rsid w:val="00894EF7"/>
    <w:rsid w:val="008B078D"/>
    <w:rsid w:val="008B21AC"/>
    <w:rsid w:val="008B4F9D"/>
    <w:rsid w:val="008C3C1C"/>
    <w:rsid w:val="008E11D7"/>
    <w:rsid w:val="008E2180"/>
    <w:rsid w:val="008E370B"/>
    <w:rsid w:val="008E59FD"/>
    <w:rsid w:val="008F574D"/>
    <w:rsid w:val="008F6615"/>
    <w:rsid w:val="00911893"/>
    <w:rsid w:val="0091737E"/>
    <w:rsid w:val="009257E8"/>
    <w:rsid w:val="00937013"/>
    <w:rsid w:val="009507A7"/>
    <w:rsid w:val="00954936"/>
    <w:rsid w:val="00984218"/>
    <w:rsid w:val="00985209"/>
    <w:rsid w:val="00992116"/>
    <w:rsid w:val="00994944"/>
    <w:rsid w:val="00995B19"/>
    <w:rsid w:val="00996A60"/>
    <w:rsid w:val="009A087B"/>
    <w:rsid w:val="009A429D"/>
    <w:rsid w:val="009B2C62"/>
    <w:rsid w:val="009B3484"/>
    <w:rsid w:val="009B4718"/>
    <w:rsid w:val="009C1B2C"/>
    <w:rsid w:val="009D0483"/>
    <w:rsid w:val="009D1B7F"/>
    <w:rsid w:val="009D5483"/>
    <w:rsid w:val="009D7B13"/>
    <w:rsid w:val="009E1A12"/>
    <w:rsid w:val="009E303C"/>
    <w:rsid w:val="009E336F"/>
    <w:rsid w:val="009E3E0D"/>
    <w:rsid w:val="009F086A"/>
    <w:rsid w:val="009F4E88"/>
    <w:rsid w:val="009F59CF"/>
    <w:rsid w:val="009F7149"/>
    <w:rsid w:val="00A022F0"/>
    <w:rsid w:val="00A109F1"/>
    <w:rsid w:val="00A132D4"/>
    <w:rsid w:val="00A24267"/>
    <w:rsid w:val="00A30710"/>
    <w:rsid w:val="00A32245"/>
    <w:rsid w:val="00A33A09"/>
    <w:rsid w:val="00A34CF3"/>
    <w:rsid w:val="00A640D6"/>
    <w:rsid w:val="00A74C1F"/>
    <w:rsid w:val="00A74CF1"/>
    <w:rsid w:val="00A86A54"/>
    <w:rsid w:val="00A976EF"/>
    <w:rsid w:val="00AA0816"/>
    <w:rsid w:val="00AC1ADC"/>
    <w:rsid w:val="00AC6AD1"/>
    <w:rsid w:val="00AD6A36"/>
    <w:rsid w:val="00AE4B34"/>
    <w:rsid w:val="00AF79BC"/>
    <w:rsid w:val="00B01008"/>
    <w:rsid w:val="00B10F86"/>
    <w:rsid w:val="00B17798"/>
    <w:rsid w:val="00B179F9"/>
    <w:rsid w:val="00B17BF6"/>
    <w:rsid w:val="00B24971"/>
    <w:rsid w:val="00B27C2C"/>
    <w:rsid w:val="00B51A36"/>
    <w:rsid w:val="00B51C38"/>
    <w:rsid w:val="00B547B0"/>
    <w:rsid w:val="00B54895"/>
    <w:rsid w:val="00B60793"/>
    <w:rsid w:val="00B60CCE"/>
    <w:rsid w:val="00B61EDF"/>
    <w:rsid w:val="00B62D0E"/>
    <w:rsid w:val="00B73C49"/>
    <w:rsid w:val="00B83786"/>
    <w:rsid w:val="00B84D58"/>
    <w:rsid w:val="00B911B0"/>
    <w:rsid w:val="00BA18B9"/>
    <w:rsid w:val="00BB5EDB"/>
    <w:rsid w:val="00BB6812"/>
    <w:rsid w:val="00BC2D7B"/>
    <w:rsid w:val="00BD5191"/>
    <w:rsid w:val="00BE57EC"/>
    <w:rsid w:val="00BF2FE0"/>
    <w:rsid w:val="00C10EEE"/>
    <w:rsid w:val="00C11676"/>
    <w:rsid w:val="00C257D7"/>
    <w:rsid w:val="00C460C9"/>
    <w:rsid w:val="00C56338"/>
    <w:rsid w:val="00C630E8"/>
    <w:rsid w:val="00C678A5"/>
    <w:rsid w:val="00C83795"/>
    <w:rsid w:val="00C93856"/>
    <w:rsid w:val="00C97FE1"/>
    <w:rsid w:val="00CB05CF"/>
    <w:rsid w:val="00CB0C3C"/>
    <w:rsid w:val="00CB22E3"/>
    <w:rsid w:val="00CB3A6F"/>
    <w:rsid w:val="00CD6EAD"/>
    <w:rsid w:val="00CD723E"/>
    <w:rsid w:val="00CE1D3F"/>
    <w:rsid w:val="00CE3528"/>
    <w:rsid w:val="00CF51F9"/>
    <w:rsid w:val="00CF5C3C"/>
    <w:rsid w:val="00D0086F"/>
    <w:rsid w:val="00D0286E"/>
    <w:rsid w:val="00D039B8"/>
    <w:rsid w:val="00D1403D"/>
    <w:rsid w:val="00D16CBB"/>
    <w:rsid w:val="00D3597A"/>
    <w:rsid w:val="00D362C5"/>
    <w:rsid w:val="00D37054"/>
    <w:rsid w:val="00D37B3A"/>
    <w:rsid w:val="00D536F9"/>
    <w:rsid w:val="00D60BC9"/>
    <w:rsid w:val="00D7041E"/>
    <w:rsid w:val="00D74583"/>
    <w:rsid w:val="00D80860"/>
    <w:rsid w:val="00D83FC3"/>
    <w:rsid w:val="00D85F42"/>
    <w:rsid w:val="00D87CAC"/>
    <w:rsid w:val="00D937FD"/>
    <w:rsid w:val="00DA6361"/>
    <w:rsid w:val="00DB28A3"/>
    <w:rsid w:val="00DD7820"/>
    <w:rsid w:val="00DE2AAD"/>
    <w:rsid w:val="00DF2DB3"/>
    <w:rsid w:val="00DF7FE4"/>
    <w:rsid w:val="00E1080C"/>
    <w:rsid w:val="00E22A3B"/>
    <w:rsid w:val="00E2381D"/>
    <w:rsid w:val="00E4031E"/>
    <w:rsid w:val="00E46FE1"/>
    <w:rsid w:val="00E57B08"/>
    <w:rsid w:val="00E601E2"/>
    <w:rsid w:val="00E60905"/>
    <w:rsid w:val="00E652B2"/>
    <w:rsid w:val="00E66095"/>
    <w:rsid w:val="00E6747F"/>
    <w:rsid w:val="00E67A4C"/>
    <w:rsid w:val="00E75F48"/>
    <w:rsid w:val="00E81052"/>
    <w:rsid w:val="00E96D7B"/>
    <w:rsid w:val="00EA3838"/>
    <w:rsid w:val="00EA7973"/>
    <w:rsid w:val="00EB3DD3"/>
    <w:rsid w:val="00EC02B9"/>
    <w:rsid w:val="00EC0D4E"/>
    <w:rsid w:val="00EC7ACB"/>
    <w:rsid w:val="00ED682B"/>
    <w:rsid w:val="00ED7408"/>
    <w:rsid w:val="00EE79D0"/>
    <w:rsid w:val="00EF6979"/>
    <w:rsid w:val="00F001CE"/>
    <w:rsid w:val="00F02FAF"/>
    <w:rsid w:val="00F36229"/>
    <w:rsid w:val="00F36493"/>
    <w:rsid w:val="00F36BF4"/>
    <w:rsid w:val="00F440F3"/>
    <w:rsid w:val="00F4649E"/>
    <w:rsid w:val="00F55ED0"/>
    <w:rsid w:val="00F56119"/>
    <w:rsid w:val="00F56FD8"/>
    <w:rsid w:val="00F60071"/>
    <w:rsid w:val="00F67647"/>
    <w:rsid w:val="00F7300D"/>
    <w:rsid w:val="00F81A36"/>
    <w:rsid w:val="00F876B8"/>
    <w:rsid w:val="00FB374C"/>
    <w:rsid w:val="00FB6BF1"/>
    <w:rsid w:val="00FB7E40"/>
    <w:rsid w:val="00FC7590"/>
    <w:rsid w:val="00FE0D93"/>
    <w:rsid w:val="00FF3195"/>
    <w:rsid w:val="00F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7DC31E-BC43-41C2-A42B-BA88FC22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80C"/>
    <w:rPr>
      <w:rFonts w:ascii="Times New Roman" w:eastAsia="Times New Roman" w:hAnsi="Times New Roman"/>
      <w:sz w:val="28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1080C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nhideWhenUsed/>
    <w:qFormat/>
    <w:locked/>
    <w:rsid w:val="00A34C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080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1080C"/>
    <w:pPr>
      <w:jc w:val="center"/>
    </w:pPr>
    <w:rPr>
      <w:sz w:val="24"/>
    </w:rPr>
  </w:style>
  <w:style w:type="table" w:styleId="a4">
    <w:name w:val="Table Grid"/>
    <w:basedOn w:val="a1"/>
    <w:uiPriority w:val="99"/>
    <w:rsid w:val="00E1080C"/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8944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842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214"/>
    <w:rPr>
      <w:rFonts w:ascii="Tahoma" w:eastAsia="Times New Roman" w:hAnsi="Tahoma" w:cs="Tahoma"/>
      <w:sz w:val="16"/>
      <w:szCs w:val="16"/>
      <w:lang w:val="uk-UA"/>
    </w:rPr>
  </w:style>
  <w:style w:type="character" w:styleId="a8">
    <w:name w:val="Strong"/>
    <w:basedOn w:val="a0"/>
    <w:uiPriority w:val="22"/>
    <w:qFormat/>
    <w:locked/>
    <w:rsid w:val="0004468C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1970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70E0"/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20">
    <w:name w:val="Заголовок 2 Знак"/>
    <w:basedOn w:val="a0"/>
    <w:link w:val="2"/>
    <w:rsid w:val="00A34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customStyle="1" w:styleId="100">
    <w:name w:val="стиль10"/>
    <w:basedOn w:val="a"/>
    <w:rsid w:val="00A34CF3"/>
    <w:rPr>
      <w:color w:val="000066"/>
      <w:sz w:val="21"/>
      <w:szCs w:val="21"/>
      <w:lang w:val="ru-RU"/>
    </w:rPr>
  </w:style>
  <w:style w:type="character" w:customStyle="1" w:styleId="321">
    <w:name w:val="стиль321"/>
    <w:basedOn w:val="a0"/>
    <w:rsid w:val="00A34CF3"/>
    <w:rPr>
      <w:rFonts w:ascii="Arial" w:hAnsi="Arial" w:cs="Arial" w:hint="default"/>
      <w:b/>
      <w:bCs/>
      <w:i/>
      <w:iCs/>
      <w:color w:val="3300CC"/>
      <w:sz w:val="24"/>
      <w:szCs w:val="24"/>
    </w:rPr>
  </w:style>
  <w:style w:type="paragraph" w:styleId="a9">
    <w:name w:val="Subtitle"/>
    <w:basedOn w:val="a"/>
    <w:next w:val="a"/>
    <w:link w:val="aa"/>
    <w:qFormat/>
    <w:locked/>
    <w:rsid w:val="00C257D7"/>
    <w:pPr>
      <w:spacing w:after="60"/>
      <w:jc w:val="center"/>
      <w:outlineLvl w:val="1"/>
    </w:pPr>
    <w:rPr>
      <w:rFonts w:ascii="Calibri Light" w:hAnsi="Calibri Light"/>
      <w:sz w:val="24"/>
      <w:szCs w:val="24"/>
      <w:lang w:val="ru-RU"/>
    </w:rPr>
  </w:style>
  <w:style w:type="character" w:customStyle="1" w:styleId="aa">
    <w:name w:val="Подзаголовок Знак"/>
    <w:basedOn w:val="a0"/>
    <w:link w:val="a9"/>
    <w:rsid w:val="00C257D7"/>
    <w:rPr>
      <w:rFonts w:ascii="Calibri Light" w:eastAsia="Times New Roman" w:hAnsi="Calibri Light"/>
      <w:sz w:val="24"/>
      <w:szCs w:val="24"/>
    </w:rPr>
  </w:style>
  <w:style w:type="table" w:customStyle="1" w:styleId="11">
    <w:name w:val="Сетка таблицы1"/>
    <w:basedOn w:val="a1"/>
    <w:next w:val="a4"/>
    <w:uiPriority w:val="39"/>
    <w:rsid w:val="00704B3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DDDFD-9F68-48EE-AB70-42AF8B687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1263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197</cp:revision>
  <cp:lastPrinted>2024-12-05T07:59:00Z</cp:lastPrinted>
  <dcterms:created xsi:type="dcterms:W3CDTF">2012-01-10T07:51:00Z</dcterms:created>
  <dcterms:modified xsi:type="dcterms:W3CDTF">2025-06-16T05:56:00Z</dcterms:modified>
</cp:coreProperties>
</file>