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4EDA4A2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BD1A627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4E01510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394DA0E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07E43B8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6F8D49D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3018504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C58DF92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88593EC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57887AD5" w14:textId="77777777" w:rsidR="00D277F0" w:rsidRPr="00D277F0" w:rsidRDefault="00D277F0" w:rsidP="00D277F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46F76BE2" w:rsidR="003508FF" w:rsidRPr="00D277F0" w:rsidRDefault="003508FF" w:rsidP="00D277F0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77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D277F0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D277F0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D277F0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D277F0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D277F0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033296" w:rsidRPr="00D277F0">
        <w:rPr>
          <w:rFonts w:ascii="Times New Roman" w:hAnsi="Times New Roman"/>
          <w:bCs/>
          <w:sz w:val="28"/>
          <w:szCs w:val="28"/>
          <w:lang w:val="uk-UA"/>
        </w:rPr>
        <w:t>Прилима</w:t>
      </w:r>
      <w:r w:rsidR="00FA5147" w:rsidRPr="00D277F0">
        <w:rPr>
          <w:rFonts w:ascii="Times New Roman" w:hAnsi="Times New Roman"/>
          <w:bCs/>
          <w:sz w:val="28"/>
          <w:szCs w:val="28"/>
          <w:lang w:val="uk-UA"/>
        </w:rPr>
        <w:t>нський</w:t>
      </w:r>
      <w:proofErr w:type="spellEnd"/>
      <w:r w:rsidR="00FA5147" w:rsidRPr="00D277F0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D277F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D277F0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757CB8E3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77F0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16ED1F0E" w14:textId="77777777" w:rsidR="00D277F0" w:rsidRPr="00AA0FE2" w:rsidRDefault="00D277F0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4DDE35A6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033296">
        <w:rPr>
          <w:rFonts w:ascii="Times New Roman" w:hAnsi="Times New Roman"/>
          <w:sz w:val="28"/>
          <w:szCs w:val="28"/>
          <w:lang w:val="uk-UA"/>
        </w:rPr>
        <w:t>Прилима</w:t>
      </w:r>
      <w:r w:rsidR="00FA5147">
        <w:rPr>
          <w:rFonts w:ascii="Times New Roman" w:hAnsi="Times New Roman"/>
          <w:sz w:val="28"/>
          <w:szCs w:val="28"/>
          <w:lang w:val="uk-UA"/>
        </w:rPr>
        <w:t>нський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72F76843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033296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Pr="007B0149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0DDA9E07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D277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596B44FF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="00D277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01F6BDE5" w:rsidR="00546DB3" w:rsidRPr="00AA0FE2" w:rsidRDefault="00D277F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14:paraId="480E539B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AA4C87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46D479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0520259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D277F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D277F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2BDAD076" w:rsidR="00294204" w:rsidRPr="00E54DCF" w:rsidRDefault="00294204" w:rsidP="00D277F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D27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E27B24" w14:textId="77777777" w:rsidR="00033296" w:rsidRPr="00033296" w:rsidRDefault="00033296" w:rsidP="0003329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33296">
        <w:rPr>
          <w:rFonts w:asciiTheme="majorBidi" w:hAnsiTheme="majorBidi" w:cstheme="majorBidi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0332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Pr="000332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Прилиманський</w:t>
      </w:r>
      <w:proofErr w:type="spellEnd"/>
      <w:r w:rsidRPr="000332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Pr="00033296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Pr="00033296">
        <w:rPr>
          <w:rFonts w:asciiTheme="majorBidi" w:hAnsiTheme="majorBidi" w:cstheme="majorBidi"/>
          <w:color w:val="040C28"/>
          <w:sz w:val="28"/>
          <w:szCs w:val="28"/>
          <w:lang w:val="uk-UA"/>
        </w:rPr>
        <w:t>34312061</w:t>
      </w:r>
      <w:r w:rsidRPr="00033296">
        <w:rPr>
          <w:rFonts w:asciiTheme="majorBidi" w:hAnsiTheme="majorBidi" w:cstheme="majorBidi"/>
          <w:sz w:val="28"/>
          <w:szCs w:val="28"/>
          <w:lang w:val="uk-UA"/>
        </w:rPr>
        <w:t xml:space="preserve">) </w:t>
      </w:r>
    </w:p>
    <w:p w14:paraId="019B10B0" w14:textId="77777777" w:rsidR="00033296" w:rsidRPr="00033296" w:rsidRDefault="00033296" w:rsidP="0003329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1257"/>
        <w:gridCol w:w="424"/>
        <w:gridCol w:w="1148"/>
        <w:gridCol w:w="1250"/>
        <w:gridCol w:w="1346"/>
        <w:gridCol w:w="1336"/>
      </w:tblGrid>
      <w:tr w:rsidR="00033296" w:rsidRPr="00C014FC" w14:paraId="17B9687F" w14:textId="77777777" w:rsidTr="00BC4EE0">
        <w:trPr>
          <w:trHeight w:val="2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4DBE61D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317A686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D5C4CA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ОдВим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08F6003C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073B59E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Ціна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20B549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Сума, грн.</w:t>
            </w:r>
          </w:p>
        </w:tc>
      </w:tr>
      <w:tr w:rsidR="00033296" w:rsidRPr="0017631A" w14:paraId="402BC76E" w14:textId="77777777" w:rsidTr="00BC4EE0">
        <w:trPr>
          <w:trHeight w:val="10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EA8DB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BFE3F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базової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65A362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39C10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117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AF7FB0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C261B9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533,52</w:t>
            </w:r>
          </w:p>
        </w:tc>
      </w:tr>
      <w:tr w:rsidR="00033296" w:rsidRPr="0017631A" w14:paraId="5FFD946F" w14:textId="77777777" w:rsidTr="00BC4EE0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8E9CE7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630DE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повної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загальної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2DA484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0D3D22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EF31BE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54318B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333,00</w:t>
            </w:r>
          </w:p>
        </w:tc>
      </w:tr>
      <w:tr w:rsidR="00033296" w:rsidRPr="0017631A" w14:paraId="1D4E1EB4" w14:textId="77777777" w:rsidTr="00BC4EE0">
        <w:trPr>
          <w:trHeight w:val="7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345898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772C5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Похвальна грамота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3AC835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1F6E86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6</w:t>
            </w: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DFD947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9F6764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266,40</w:t>
            </w:r>
          </w:p>
        </w:tc>
      </w:tr>
      <w:tr w:rsidR="00033296" w:rsidRPr="0017631A" w14:paraId="7FCD124D" w14:textId="77777777" w:rsidTr="00BC4EE0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FC9BC8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F130EE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Похвальний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лист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EEFC2B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4CD210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23A4D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780E66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273,60</w:t>
            </w:r>
          </w:p>
        </w:tc>
      </w:tr>
      <w:tr w:rsidR="00033296" w:rsidRPr="00C014FC" w14:paraId="5F3F3EA2" w14:textId="77777777" w:rsidTr="00BC4EE0">
        <w:trPr>
          <w:trHeight w:val="837"/>
          <w:jc w:val="center"/>
        </w:trPr>
        <w:tc>
          <w:tcPr>
            <w:tcW w:w="6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9441D77" w14:textId="77777777" w:rsidR="00033296" w:rsidRPr="00C014FC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– 310 шт.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52B440F" w14:textId="77777777" w:rsidR="00033296" w:rsidRPr="00C014FC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 xml:space="preserve">РАЗОМ: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7DEC798" w14:textId="77777777" w:rsidR="00033296" w:rsidRPr="00C014FC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89BEB63" w14:textId="77777777" w:rsidR="00033296" w:rsidRPr="00C014FC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0A1EE4A" w14:textId="77777777" w:rsidR="00033296" w:rsidRPr="00C014FC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1406,52</w:t>
            </w:r>
          </w:p>
        </w:tc>
      </w:tr>
      <w:tr w:rsidR="00033296" w:rsidRPr="00C014FC" w14:paraId="66CA5BE5" w14:textId="77777777" w:rsidTr="00BC4EE0">
        <w:trPr>
          <w:trHeight w:val="306"/>
          <w:jc w:val="center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52BE12" w14:textId="77777777" w:rsidR="00033296" w:rsidRPr="0017631A" w:rsidRDefault="00033296" w:rsidP="00BC4EE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528916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61F4F3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FECD97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1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2065B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0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5A8523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1FB24C69" w14:textId="77777777" w:rsidR="00033296" w:rsidRPr="0017631A" w:rsidRDefault="00033296" w:rsidP="00BC4EE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2A1092" w14:textId="77777777" w:rsidR="00033296" w:rsidRPr="0017631A" w:rsidRDefault="00033296" w:rsidP="00BC4EE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7C345C7E" w14:textId="77777777" w:rsidR="00033296" w:rsidRPr="00C014FC" w:rsidRDefault="00033296" w:rsidP="0003329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39888B1" w14:textId="77777777" w:rsidR="008B1377" w:rsidRPr="00D277F0" w:rsidRDefault="008B1377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DE1A3" w14:textId="4BEBD119" w:rsidR="00540903" w:rsidRPr="00D277F0" w:rsidRDefault="00540903" w:rsidP="00D2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7F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1D3F4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1EF8E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25D58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F4437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2BBFAC" w14:textId="77777777" w:rsidR="00540903" w:rsidRPr="00E54DCF" w:rsidRDefault="00540903" w:rsidP="00D277F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D277F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4661DEA3" w:rsidR="00540903" w:rsidRPr="00E54DCF" w:rsidRDefault="00540903" w:rsidP="00D277F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5D17AD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5FA0DD" w14:textId="77777777" w:rsidR="00D277F0" w:rsidRPr="00AA0FE2" w:rsidRDefault="00D277F0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07292599" w:rsidR="00540903" w:rsidRPr="00D277F0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r w:rsidRPr="00D277F0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D27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D27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D277F0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033296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Прилима</w:t>
      </w:r>
      <w:r w:rsidR="00FA5147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нський</w:t>
      </w:r>
      <w:proofErr w:type="spellEnd"/>
      <w:r w:rsidR="00FA5147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D277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150AE931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Бєлєнко</w:t>
      </w:r>
      <w:proofErr w:type="spellEnd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Ольга Олександрівна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3F060543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Поліщук Лілія Єгорівна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 директора з господарчої частини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акладу загальної середньої освіти «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нський</w:t>
      </w:r>
      <w:proofErr w:type="spellEnd"/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ліцей» Авангардівської селищної ради;</w:t>
      </w:r>
    </w:p>
    <w:p w14:paraId="36360A79" w14:textId="20097C4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Каталанова</w:t>
      </w:r>
      <w:proofErr w:type="spellEnd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Анастасія Ігорівна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заступник директора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навчально-виховн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робот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D277F0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7777777" w:rsidR="008A5794" w:rsidRPr="00D277F0" w:rsidRDefault="008A5794" w:rsidP="00D277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D277F0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33296"/>
    <w:rsid w:val="0005623F"/>
    <w:rsid w:val="000B530E"/>
    <w:rsid w:val="000E0E87"/>
    <w:rsid w:val="000F0557"/>
    <w:rsid w:val="00111FE4"/>
    <w:rsid w:val="00116F82"/>
    <w:rsid w:val="00171500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6439E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7B0149"/>
    <w:rsid w:val="007B4391"/>
    <w:rsid w:val="00845392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970E3"/>
    <w:rsid w:val="00CC3173"/>
    <w:rsid w:val="00CC5148"/>
    <w:rsid w:val="00D277F0"/>
    <w:rsid w:val="00DD7928"/>
    <w:rsid w:val="00E0676E"/>
    <w:rsid w:val="00E267BB"/>
    <w:rsid w:val="00E31164"/>
    <w:rsid w:val="00E54DCF"/>
    <w:rsid w:val="00E65553"/>
    <w:rsid w:val="00E84A26"/>
    <w:rsid w:val="00EA75F2"/>
    <w:rsid w:val="00F05E62"/>
    <w:rsid w:val="00FA5147"/>
    <w:rsid w:val="00FB254F"/>
    <w:rsid w:val="00FC6CA0"/>
    <w:rsid w:val="00FE3DAD"/>
    <w:rsid w:val="00FF047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87A2-6A2F-44CC-87CA-5E7F9D6A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2023-08-04T06:33:00Z</cp:lastPrinted>
  <dcterms:created xsi:type="dcterms:W3CDTF">2023-09-08T07:36:00Z</dcterms:created>
  <dcterms:modified xsi:type="dcterms:W3CDTF">2025-06-23T13:18:00Z</dcterms:modified>
</cp:coreProperties>
</file>