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165B" w14:textId="77777777" w:rsidR="00EB7AC4" w:rsidRPr="00EB7AC4" w:rsidRDefault="00EB7AC4" w:rsidP="00EB7AC4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7FC02D32" wp14:editId="3BA3D215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C6B3C" w14:textId="77777777" w:rsidR="00EB7AC4" w:rsidRPr="00EB7AC4" w:rsidRDefault="00EB7AC4" w:rsidP="00EB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505AD641" w14:textId="77777777" w:rsidR="00EB7AC4" w:rsidRPr="00EB7AC4" w:rsidRDefault="00EB7AC4" w:rsidP="00EB7A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47DA6663" w14:textId="77777777" w:rsidR="00EB7AC4" w:rsidRPr="00EB7AC4" w:rsidRDefault="00EB7AC4" w:rsidP="00EB7A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2096B796" w14:textId="77777777" w:rsidR="00EB7AC4" w:rsidRPr="00EB7AC4" w:rsidRDefault="00EB7AC4" w:rsidP="00EB7AC4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383830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510DC43E" w14:textId="77777777" w:rsidR="00EB7AC4" w:rsidRPr="00EB7AC4" w:rsidRDefault="00EB7AC4" w:rsidP="00EB7A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182E54B2" w14:textId="77777777" w:rsidR="00CD59D3" w:rsidRPr="00E57457" w:rsidRDefault="00CD59D3" w:rsidP="002F79FB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5"/>
      </w:tblGrid>
      <w:tr w:rsidR="002F79FB" w:rsidRPr="005A1B22" w14:paraId="2C5D5241" w14:textId="77777777" w:rsidTr="0055290A">
        <w:trPr>
          <w:trHeight w:val="768"/>
        </w:trPr>
        <w:tc>
          <w:tcPr>
            <w:tcW w:w="5815" w:type="dxa"/>
            <w:shd w:val="clear" w:color="auto" w:fill="auto"/>
          </w:tcPr>
          <w:p w14:paraId="4473DFCB" w14:textId="402CF1E6" w:rsidR="002F79FB" w:rsidRPr="00AF2431" w:rsidRDefault="0055290A" w:rsidP="00AE04DD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AF2431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uk-UA"/>
              </w:rPr>
              <w:t>Про припинення постійного користування земельної ділянки ЖКП «ДРАГНАВА» АВАНГАРДІВСЬКОЇ СЕЛИЩНОЇ РАДИ</w:t>
            </w:r>
          </w:p>
        </w:tc>
      </w:tr>
    </w:tbl>
    <w:p w14:paraId="1329437C" w14:textId="77777777" w:rsidR="00C41D44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19CB40B0" w14:textId="4B6362BB" w:rsidR="001A54E2" w:rsidRPr="00AF2431" w:rsidRDefault="00C41D44" w:rsidP="00F44B5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</w:t>
      </w:r>
      <w:r w:rsidR="00697598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озглянувши </w:t>
      </w:r>
      <w:r w:rsidR="001C798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клопотання</w:t>
      </w:r>
      <w:r w:rsidR="00BA17A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55290A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Ж</w:t>
      </w:r>
      <w:r w:rsidR="0055290A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ИТЛОВО-КОМУНАЛЬНОГО ПІДПРИЄМСТВА</w:t>
      </w:r>
      <w:r w:rsidR="0055290A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«ДРАГНАВА» АВАНГАРДІВСЬКОЇ СЕЛИЩНОЇ РАДИ</w:t>
      </w:r>
      <w:r w:rsidR="00BA17A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1C798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(код ЄДРПОУ </w:t>
      </w:r>
      <w:r w:rsidR="0055290A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22453038</w:t>
      </w:r>
      <w:r w:rsidR="001C798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) </w:t>
      </w:r>
      <w:r w:rsidR="00C7311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 припинення 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права постійного користування з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емельно</w:t>
      </w:r>
      <w:r w:rsidR="00AF2431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ю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ділянк</w:t>
      </w:r>
      <w:r w:rsidR="00AF2431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ою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комунальної власності загальною площею 1,3 га, кадастровий номер 5123755200:02:001:1256, з цільовим призначенням для будівництва та обслуговування будівель закладів комунального обслуговування, вид використання для розміщення та обслуговування об'єктів забезпечення життєдіяльності населеного пункту (каналізаційної насосної станції), місце розташування якої: Одеська область, Одеський район, селище Авангард, вул. Фруктова, 11Б</w:t>
      </w:r>
      <w:r w:rsidR="009D42BC" w:rsidRPr="00AF243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1728E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враховуючи </w:t>
      </w:r>
      <w:r w:rsidR="00067018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рекомендації </w:t>
      </w:r>
      <w:r w:rsidR="00E56EE6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</w:t>
      </w:r>
      <w:r w:rsidR="008F5492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остійної комісії з питань земельних відносин, природокористування, охорони пам’яток, історичного середовища та екологічної політики</w:t>
      </w:r>
      <w:r w:rsidR="00067018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керуючись Законом України «Про оренду землі», п. 34 ст. 26 Закону України «Про місцеве самоврядування в Україні», ст.ст.12,</w:t>
      </w:r>
      <w:r w:rsidR="001A54E2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FE464F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141</w:t>
      </w:r>
      <w:r w:rsidR="00067018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Земельного кодексу України, Авангардівська селищна рада </w:t>
      </w:r>
      <w:r w:rsidR="00067018" w:rsidRPr="00AF2431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вирішила:</w:t>
      </w:r>
    </w:p>
    <w:p w14:paraId="1A85FD5D" w14:textId="77777777" w:rsidR="00450DA1" w:rsidRP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556F685" w14:textId="3ECF87A2" w:rsidR="0032720C" w:rsidRPr="00AF2431" w:rsidRDefault="0032720C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1.  Припинити право постійного користування земельною ділянкою загальною площею 1,3 га, кадастровий номер 5123755200:02:001:1256, </w:t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наданої </w:t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ЖКП «ДРАГНАВА» АВАНГАРДІВСЬКОЇ СЕЛИЩНОЇ РАДИ</w:t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для будівництва та обслуговування будівель закладів комунального обслуговування, вид використання для розміщення та обслуговування об</w:t>
      </w:r>
      <w:r w:rsidR="00AF2431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’</w:t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єктів забезпечення життєдіяльності населеного пункту (каналізаційної насосної станції), місце розташування якої: Одеська область, Одеський район, селище Авангард, вул. Фруктова, 11Б</w:t>
      </w:r>
      <w:r w:rsidR="00AF2431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2893F441" w14:textId="77777777" w:rsidR="0032720C" w:rsidRPr="00AF2431" w:rsidRDefault="0032720C" w:rsidP="00AF24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F9F7BF9" w14:textId="6A3653BD" w:rsidR="003707C7" w:rsidRPr="00AF2431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ЖКП «ДРАГНАВА» АВАНГАРДІВСЬКОЇ СЕЛИЩНОЇ РАДИ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здійснити державну реєстрацію припиненя речового права на нерухоме майно - земельну ділянку, вказану в п.1. цього рішення.</w:t>
      </w:r>
    </w:p>
    <w:p w14:paraId="64B52F20" w14:textId="77777777" w:rsidR="00AF2431" w:rsidRPr="003707C7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3EECE" w14:textId="1570D491" w:rsidR="00F910E5" w:rsidRPr="00AF2431" w:rsidRDefault="00AF2431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F44B5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Контроль за виконанням рішення покласти на </w:t>
      </w:r>
      <w:r w:rsidR="002F777B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</w:t>
      </w:r>
      <w:r w:rsidR="008F5492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F44B5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08CD05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C4BFC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15C447" w14:textId="77777777" w:rsidR="00020245" w:rsidRPr="00450DA1" w:rsidRDefault="0002024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17BCA6" w14:textId="77777777" w:rsidR="00F910E5" w:rsidRPr="00F910E5" w:rsidRDefault="00F910E5" w:rsidP="006A276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7E3776B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0B4BD6C3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6B32D4CF" w14:textId="506ED148" w:rsidR="001C7983" w:rsidRPr="001C7983" w:rsidRDefault="001C7983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AF2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7EC25191" w14:textId="20BE9DE8" w:rsidR="00F44B5C" w:rsidRDefault="001C7983" w:rsidP="00450DA1">
      <w:pPr>
        <w:tabs>
          <w:tab w:val="left" w:pos="0"/>
        </w:tabs>
        <w:spacing w:after="0" w:line="240" w:lineRule="auto"/>
        <w:rPr>
          <w:lang w:val="uk-UA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AF2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AF2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</w:p>
    <w:sectPr w:rsidR="00F44B5C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20245"/>
    <w:rsid w:val="00062834"/>
    <w:rsid w:val="00067018"/>
    <w:rsid w:val="00071B94"/>
    <w:rsid w:val="000946C6"/>
    <w:rsid w:val="000A0545"/>
    <w:rsid w:val="000D1FD1"/>
    <w:rsid w:val="000E7EF8"/>
    <w:rsid w:val="00123785"/>
    <w:rsid w:val="00133C54"/>
    <w:rsid w:val="001640A5"/>
    <w:rsid w:val="001A54E2"/>
    <w:rsid w:val="001C5BF4"/>
    <w:rsid w:val="001C7983"/>
    <w:rsid w:val="00225625"/>
    <w:rsid w:val="00243E11"/>
    <w:rsid w:val="00246C05"/>
    <w:rsid w:val="00255683"/>
    <w:rsid w:val="002F285E"/>
    <w:rsid w:val="002F59D2"/>
    <w:rsid w:val="002F777B"/>
    <w:rsid w:val="002F79FB"/>
    <w:rsid w:val="00303803"/>
    <w:rsid w:val="00307BED"/>
    <w:rsid w:val="00310E27"/>
    <w:rsid w:val="0031469B"/>
    <w:rsid w:val="003164E8"/>
    <w:rsid w:val="00326AE8"/>
    <w:rsid w:val="0032720C"/>
    <w:rsid w:val="00333F1A"/>
    <w:rsid w:val="00335777"/>
    <w:rsid w:val="00337F08"/>
    <w:rsid w:val="003707C7"/>
    <w:rsid w:val="00371914"/>
    <w:rsid w:val="00377C4F"/>
    <w:rsid w:val="00383830"/>
    <w:rsid w:val="00390603"/>
    <w:rsid w:val="003908B0"/>
    <w:rsid w:val="0043315E"/>
    <w:rsid w:val="004467F2"/>
    <w:rsid w:val="00450DA1"/>
    <w:rsid w:val="00456313"/>
    <w:rsid w:val="0047146D"/>
    <w:rsid w:val="00480E56"/>
    <w:rsid w:val="004C01DF"/>
    <w:rsid w:val="004C5958"/>
    <w:rsid w:val="004F755F"/>
    <w:rsid w:val="00527FFA"/>
    <w:rsid w:val="005325F2"/>
    <w:rsid w:val="0055290A"/>
    <w:rsid w:val="005713DA"/>
    <w:rsid w:val="00576EBD"/>
    <w:rsid w:val="005A1B22"/>
    <w:rsid w:val="005B1264"/>
    <w:rsid w:val="005C4F44"/>
    <w:rsid w:val="006038AB"/>
    <w:rsid w:val="00613D92"/>
    <w:rsid w:val="006166B4"/>
    <w:rsid w:val="00620884"/>
    <w:rsid w:val="006212A3"/>
    <w:rsid w:val="0062606D"/>
    <w:rsid w:val="00640BC2"/>
    <w:rsid w:val="00643690"/>
    <w:rsid w:val="00675023"/>
    <w:rsid w:val="00697598"/>
    <w:rsid w:val="006A1196"/>
    <w:rsid w:val="006A2764"/>
    <w:rsid w:val="006C1EDB"/>
    <w:rsid w:val="006F4451"/>
    <w:rsid w:val="006F7FB7"/>
    <w:rsid w:val="0072007E"/>
    <w:rsid w:val="007225D2"/>
    <w:rsid w:val="007232D6"/>
    <w:rsid w:val="00732335"/>
    <w:rsid w:val="00740982"/>
    <w:rsid w:val="0074693A"/>
    <w:rsid w:val="00761773"/>
    <w:rsid w:val="007B0ADD"/>
    <w:rsid w:val="007D4C0E"/>
    <w:rsid w:val="007E3F30"/>
    <w:rsid w:val="00815D2C"/>
    <w:rsid w:val="008476E5"/>
    <w:rsid w:val="00861361"/>
    <w:rsid w:val="008637CF"/>
    <w:rsid w:val="008A5165"/>
    <w:rsid w:val="008D2814"/>
    <w:rsid w:val="008E6E25"/>
    <w:rsid w:val="008F2D1A"/>
    <w:rsid w:val="008F5492"/>
    <w:rsid w:val="00901036"/>
    <w:rsid w:val="00907866"/>
    <w:rsid w:val="0097164A"/>
    <w:rsid w:val="009A023A"/>
    <w:rsid w:val="009B2598"/>
    <w:rsid w:val="009C6307"/>
    <w:rsid w:val="009D42BC"/>
    <w:rsid w:val="009D5492"/>
    <w:rsid w:val="00A246CA"/>
    <w:rsid w:val="00A42200"/>
    <w:rsid w:val="00A42563"/>
    <w:rsid w:val="00A42B34"/>
    <w:rsid w:val="00A602D6"/>
    <w:rsid w:val="00A744CD"/>
    <w:rsid w:val="00A813EB"/>
    <w:rsid w:val="00AB1F8D"/>
    <w:rsid w:val="00AC0297"/>
    <w:rsid w:val="00AE04DD"/>
    <w:rsid w:val="00AF2431"/>
    <w:rsid w:val="00B06C55"/>
    <w:rsid w:val="00B24503"/>
    <w:rsid w:val="00B26193"/>
    <w:rsid w:val="00B27FEE"/>
    <w:rsid w:val="00B33228"/>
    <w:rsid w:val="00B41AAA"/>
    <w:rsid w:val="00B51866"/>
    <w:rsid w:val="00B74A59"/>
    <w:rsid w:val="00B8548B"/>
    <w:rsid w:val="00B85E3F"/>
    <w:rsid w:val="00B8784C"/>
    <w:rsid w:val="00BA17A3"/>
    <w:rsid w:val="00BC4296"/>
    <w:rsid w:val="00BE2B19"/>
    <w:rsid w:val="00BF5B00"/>
    <w:rsid w:val="00C13F00"/>
    <w:rsid w:val="00C41D44"/>
    <w:rsid w:val="00C61BB1"/>
    <w:rsid w:val="00C64C7A"/>
    <w:rsid w:val="00C73113"/>
    <w:rsid w:val="00C9015D"/>
    <w:rsid w:val="00CA766E"/>
    <w:rsid w:val="00CB13AC"/>
    <w:rsid w:val="00CB6131"/>
    <w:rsid w:val="00CC0A6D"/>
    <w:rsid w:val="00CC73E1"/>
    <w:rsid w:val="00CD2771"/>
    <w:rsid w:val="00CD59D3"/>
    <w:rsid w:val="00CF31D2"/>
    <w:rsid w:val="00D33910"/>
    <w:rsid w:val="00D423AD"/>
    <w:rsid w:val="00D75EA9"/>
    <w:rsid w:val="00DB6DAA"/>
    <w:rsid w:val="00E0705F"/>
    <w:rsid w:val="00E139CE"/>
    <w:rsid w:val="00E2688A"/>
    <w:rsid w:val="00E36E5E"/>
    <w:rsid w:val="00E506E4"/>
    <w:rsid w:val="00E52A40"/>
    <w:rsid w:val="00E56EE6"/>
    <w:rsid w:val="00E57457"/>
    <w:rsid w:val="00EB7AC4"/>
    <w:rsid w:val="00EC3364"/>
    <w:rsid w:val="00ED3259"/>
    <w:rsid w:val="00EF569C"/>
    <w:rsid w:val="00F1728E"/>
    <w:rsid w:val="00F44B5C"/>
    <w:rsid w:val="00F72E49"/>
    <w:rsid w:val="00F910E5"/>
    <w:rsid w:val="00FA01A5"/>
    <w:rsid w:val="00FB555E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9E3"/>
  <w15:docId w15:val="{E35909A3-20DD-42C5-BA32-D4486FB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99"/>
    <w:rsid w:val="00F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2327-B5C8-49CB-809C-1EAF0615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2025-05-27T11:37:00Z</cp:lastPrinted>
  <dcterms:created xsi:type="dcterms:W3CDTF">2025-06-25T07:14:00Z</dcterms:created>
  <dcterms:modified xsi:type="dcterms:W3CDTF">2025-06-25T07:41:00Z</dcterms:modified>
</cp:coreProperties>
</file>