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D2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95B13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7115BC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632B87E" w14:textId="78E9C4A3" w:rsidR="005075DE" w:rsidRPr="00A426CB" w:rsidRDefault="00AE4CC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</w:p>
    <w:p w14:paraId="7F263F8D" w14:textId="7960FEF4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921C4DD" w14:textId="3F8A0D41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2B4E95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3FFDCB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B3B2E" w14:textId="77777777" w:rsidR="005075DE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C733B4" w14:textId="77777777" w:rsidR="00040CF1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17743B" w14:textId="77777777" w:rsidR="00040CF1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3D2CE3B" w14:textId="06CFAB75" w:rsidR="00040CF1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</w:p>
    <w:p w14:paraId="693E7C42" w14:textId="77777777" w:rsidR="00040CF1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31CD1D" w14:textId="77777777" w:rsidR="00040CF1" w:rsidRPr="00A426CB" w:rsidRDefault="00040CF1" w:rsidP="005075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C22C9EB" w14:textId="7DA90C77" w:rsidR="00040CF1" w:rsidRPr="00040CF1" w:rsidRDefault="004A2A43" w:rsidP="00040CF1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="00040CF1">
        <w:rPr>
          <w:rFonts w:ascii="Times New Roman" w:eastAsia="Calibri" w:hAnsi="Times New Roman" w:cs="Times New Roman"/>
          <w:sz w:val="28"/>
          <w:szCs w:val="28"/>
          <w:lang w:val="uk-UA"/>
        </w:rPr>
        <w:t>від 20.12.2024</w:t>
      </w:r>
      <w:r w:rsidR="00040CF1"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>№ 3300-VIII</w:t>
      </w:r>
      <w:r w:rsidR="00040C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затвердження Програми</w:t>
      </w:r>
      <w:r w:rsidR="00040CF1"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40CF1"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>благоустрою населених пунктів</w:t>
      </w:r>
      <w:r w:rsidR="00040CF1"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40CF1" w:rsidRPr="00040CF1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 селищної ради на 2025 рік»</w:t>
      </w:r>
    </w:p>
    <w:p w14:paraId="3D14ED88" w14:textId="66E96122" w:rsidR="00040CF1" w:rsidRPr="00040CF1" w:rsidRDefault="00040CF1" w:rsidP="00040C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542D8F" w14:textId="77777777" w:rsidR="005075DE" w:rsidRPr="00040CF1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C64AF79" w14:textId="2F13A7CC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</w:t>
      </w:r>
      <w:r w:rsidR="006008F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11-84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89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53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66EDF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C16AF0" w:rsidRPr="00471A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907F2" w:rsidRPr="0023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0318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№ 11-88 від 18.06.2025</w:t>
      </w:r>
      <w:r w:rsidR="00E5187F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 ч.6. ст. 59 Закону України «Про місцеве самоврядування  Україні», ст. 91 Бюджетного кодексу України, ч.1 та 2 п.1 постанови Кабінету Міністрів України від 11 березня 2022 року №252 «Деякі питання формування та виконання місцевих бюджетів у період воєнного стану» та з метою визначення правових, організаційних та фінансових основ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і безпечних умов експлуатації вулиць та доріг комунальної власності, інших об’єктів благоустрою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 Авангардівс</w:t>
      </w:r>
      <w:r w:rsidR="00F41D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селищної ради протягом 2025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="002F704D" w:rsidRP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7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</w:t>
      </w:r>
      <w:r w:rsidR="002F704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04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</w:t>
      </w:r>
      <w:r w:rsidR="00040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ВИРІШИЛА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DAC9DB4" w14:textId="7A8CFCBC" w:rsidR="005075DE" w:rsidRPr="00A426CB" w:rsidRDefault="005075DE" w:rsidP="005075D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 w:rsidR="00696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52A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Програм</w:t>
      </w:r>
      <w:r w:rsidR="00040CF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благоустрою населених пунктів Аванг</w:t>
      </w:r>
      <w:r w:rsidR="001C7105" w:rsidRPr="00A426CB">
        <w:rPr>
          <w:rFonts w:ascii="Times New Roman" w:eastAsia="Calibri" w:hAnsi="Times New Roman" w:cs="Times New Roman"/>
          <w:sz w:val="28"/>
          <w:szCs w:val="28"/>
          <w:lang w:val="uk-UA"/>
        </w:rPr>
        <w:t>ардів</w:t>
      </w:r>
      <w:r w:rsidR="00E52A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ської селищної ради на 2025 рік та викласти у новій редакції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 (додається)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2B0033" w14:textId="77777777" w:rsidR="005075DE" w:rsidRPr="00A426CB" w:rsidRDefault="005075DE" w:rsidP="0050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627A7262" w14:textId="77777777" w:rsidR="005075DE" w:rsidRPr="00A426CB" w:rsidRDefault="005075DE" w:rsidP="0004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830F9E" w14:textId="14E3CB59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Селищний голова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ab/>
        <w:t xml:space="preserve">         </w:t>
      </w:r>
      <w:r w:rsidR="00040CF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          </w:t>
      </w:r>
      <w:r w:rsidRPr="00A426C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uk-UA" w:eastAsia="ru-RU"/>
        </w:rPr>
        <w:t xml:space="preserve"> Сергій ХРУСТОВСЬКИЙ</w:t>
      </w:r>
    </w:p>
    <w:p w14:paraId="361AA47D" w14:textId="77777777" w:rsidR="005075DE" w:rsidRPr="00A426CB" w:rsidRDefault="005075DE" w:rsidP="005075DE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14:paraId="5B3ABD47" w14:textId="2CFB67DB" w:rsidR="00040CF1" w:rsidRPr="00040CF1" w:rsidRDefault="00040CF1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40CF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55E9570" w14:textId="777C36D0" w:rsidR="005075DE" w:rsidRPr="00040CF1" w:rsidRDefault="0035090D" w:rsidP="0050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AF286A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</w:t>
      </w:r>
      <w:r w:rsidR="006750C0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03</w:t>
      </w:r>
      <w:r w:rsidR="004A2A43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6750C0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5075DE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A2A43" w:rsidRPr="00040C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3A6FD7" w14:textId="6F82548F" w:rsidR="00AF286A" w:rsidRPr="00A426CB" w:rsidRDefault="00AF286A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2DF0B" w14:textId="016394D2" w:rsidR="0035090D" w:rsidRPr="00A426CB" w:rsidRDefault="0035090D" w:rsidP="00507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06DA8" w14:textId="77777777" w:rsidR="00040CF1" w:rsidRDefault="00040CF1" w:rsidP="000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</w:p>
    <w:p w14:paraId="51F34546" w14:textId="70592B7C" w:rsidR="00C26AED" w:rsidRPr="00A426CB" w:rsidRDefault="00040CF1" w:rsidP="0004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14:paraId="7CB560D9" w14:textId="66747DF1" w:rsidR="00C26AED" w:rsidRPr="00A426CB" w:rsidRDefault="00040CF1" w:rsidP="00C26AE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до рішення 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03.07.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14:paraId="55515D8A" w14:textId="3731356B" w:rsidR="00C26AED" w:rsidRPr="00A426CB" w:rsidRDefault="00040CF1" w:rsidP="00040CF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C26AED" w:rsidRPr="00A42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78EB1E78" w14:textId="464823C0" w:rsidR="004238EF" w:rsidRPr="00A426CB" w:rsidRDefault="00960E0C" w:rsidP="00960E0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EFCDB2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6F4C70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4619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0D643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8C492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39F52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7F748C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B05A2A" w14:textId="77777777" w:rsidR="004238EF" w:rsidRPr="00A426CB" w:rsidRDefault="004238EF" w:rsidP="00040CF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7FEBD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87E7E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31D9784B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благоустрою населених пунктів </w:t>
      </w:r>
    </w:p>
    <w:p w14:paraId="7EE89F1F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ради</w:t>
      </w:r>
    </w:p>
    <w:p w14:paraId="3D2D6C36" w14:textId="46730BFD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 w:rsidR="001C7105" w:rsidRPr="00A426C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129D288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7FBB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F051F4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4D981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8F7D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9B67E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8AFE7A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16E2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FBB43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DB177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E1C7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5D858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971C6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8F8D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F87140" w14:textId="77777777" w:rsidR="004238EF" w:rsidRPr="00A426CB" w:rsidRDefault="004238EF" w:rsidP="004238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D88BB" w14:textId="25B1B494" w:rsidR="004238EF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69640A" w14:textId="3F2F980B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E8B19E" w14:textId="3CF2C926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EE3AAC9" w14:textId="1F1B9CE4" w:rsidR="00E119C1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15E8F54" w14:textId="77777777" w:rsidR="00E119C1" w:rsidRPr="00A426CB" w:rsidRDefault="00E119C1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1337AA" w14:textId="6AAF326F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Авангард – 202</w:t>
      </w:r>
      <w:r w:rsidR="004A2A4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 </w:t>
      </w:r>
    </w:p>
    <w:p w14:paraId="024B4469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</w:p>
    <w:p w14:paraId="1C8C26D8" w14:textId="77777777" w:rsidR="004238EF" w:rsidRPr="00A426CB" w:rsidRDefault="004238EF" w:rsidP="004238EF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47BAF6E0" w14:textId="77777777" w:rsidR="004238EF" w:rsidRPr="00A426CB" w:rsidRDefault="004238EF" w:rsidP="004238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A9DC803" w14:textId="3F369CDB" w:rsidR="004238EF" w:rsidRPr="00A426CB" w:rsidRDefault="004238EF" w:rsidP="004238E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14:paraId="57E785CE" w14:textId="77777777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I.ПАСПОРТ</w:t>
      </w:r>
    </w:p>
    <w:p w14:paraId="68051E6E" w14:textId="7FDBA740" w:rsidR="004238EF" w:rsidRPr="00A426CB" w:rsidRDefault="004238EF" w:rsidP="004238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Програми 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A426CB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tbl>
      <w:tblPr>
        <w:tblW w:w="990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998"/>
      </w:tblGrid>
      <w:tr w:rsidR="004238EF" w:rsidRPr="00A426CB" w14:paraId="037ED927" w14:textId="77777777" w:rsidTr="005062D5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D3FB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1726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99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F5C2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 рада</w:t>
            </w:r>
          </w:p>
        </w:tc>
      </w:tr>
      <w:tr w:rsidR="004238EF" w:rsidRPr="00A426CB" w14:paraId="4609784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5B40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74E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74C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color w:val="00000A"/>
                <w:sz w:val="28"/>
                <w:szCs w:val="28"/>
                <w:bdr w:val="none" w:sz="0" w:space="0" w:color="auto" w:frame="1"/>
                <w:lang w:val="uk-UA" w:eastAsia="ru-RU"/>
              </w:rPr>
              <w:t>Закон України «Про місцеве самоврядування в Україні», </w:t>
            </w:r>
            <w:r w:rsidRPr="00A426CB">
              <w:rPr>
                <w:rFonts w:ascii="Times New Roman" w:hAnsi="Times New Roman" w:cs="Times New Roman"/>
                <w:color w:val="1D1B11"/>
                <w:sz w:val="28"/>
                <w:szCs w:val="28"/>
                <w:bdr w:val="none" w:sz="0" w:space="0" w:color="auto" w:frame="1"/>
                <w:lang w:val="uk-UA" w:eastAsia="ru-RU"/>
              </w:rPr>
              <w:t>Бюджетний кодекс України, Закон України «Про благоустрій населених пунктів».</w:t>
            </w:r>
          </w:p>
        </w:tc>
      </w:tr>
      <w:tr w:rsidR="004238EF" w:rsidRPr="00A426CB" w14:paraId="20271AB8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8E5B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3263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6CD8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4238EF" w:rsidRPr="00A426CB" w14:paraId="5C4804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8CF8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0B5E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095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7914D7A9" w14:textId="77777777" w:rsidTr="005062D5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373E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3FC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6A857" w14:textId="1C7E4C5A" w:rsidR="004238EF" w:rsidRPr="00A426CB" w:rsidRDefault="004238EF" w:rsidP="00797360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43121F22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2683B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6066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EF0B" w14:textId="38ECD884" w:rsidR="004238EF" w:rsidRPr="00A426CB" w:rsidRDefault="004238EF" w:rsidP="0012548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селищна рада,  </w:t>
            </w:r>
            <w:r w:rsidRPr="00A426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  <w:tr w:rsidR="004238EF" w:rsidRPr="00A426CB" w14:paraId="39D98CCD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46A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2C5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DDDF" w14:textId="5E349AE3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 w:rsidR="001C7105"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4238EF" w:rsidRPr="00A426CB" w14:paraId="1E780CA9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77AD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491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0EE04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 селищної територіальної громади</w:t>
            </w:r>
          </w:p>
        </w:tc>
      </w:tr>
      <w:tr w:rsidR="004238EF" w:rsidRPr="00A426CB" w14:paraId="287DC92C" w14:textId="77777777" w:rsidTr="005062D5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76DF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5428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41D8" w14:textId="16402FB9" w:rsidR="004238EF" w:rsidRPr="00FE340F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="006750C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7 7</w:t>
            </w:r>
            <w:r w:rsidR="00FE340F" w:rsidRPr="00FE34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87 901 </w:t>
            </w:r>
            <w:r w:rsidRPr="00FE340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грн.</w:t>
            </w:r>
          </w:p>
          <w:p w14:paraId="4E86E7F7" w14:textId="77777777" w:rsidR="004238EF" w:rsidRPr="00A426CB" w:rsidRDefault="004238EF" w:rsidP="005062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A426C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14:paraId="7C9B59AC" w14:textId="4C868B26" w:rsidR="004238EF" w:rsidRPr="00A426CB" w:rsidRDefault="004238EF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60951B34" w14:textId="53417108" w:rsidR="00662F07" w:rsidRPr="00A426CB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09A2344" w14:textId="4C9A0FF3" w:rsidR="00662F07" w:rsidRDefault="00662F07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D62AD00" w14:textId="77777777" w:rsidR="004F4058" w:rsidRPr="00A426CB" w:rsidRDefault="004F4058" w:rsidP="004238EF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309E9B0C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ЗАГАЛЬНА ЧАСТИНА</w:t>
      </w:r>
    </w:p>
    <w:p w14:paraId="4FAEDA13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0E605" w14:textId="7401B854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благоустрою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 (надалі – Програма) визначає загальний порядок планування, ремонту, утримання і фінансування робіт з благоустрою об’єктів інфраструктури населених пунктів  Авангардівської селищної ради на 202</w:t>
      </w:r>
      <w:r w:rsidR="001C7105" w:rsidRPr="00A42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11B4FC80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Окрім того Програма встановлює певний перелік заходів, об’ємів і пропозицій щодо суттєвого та якісного покращення благоустрою, санітарного стану і довкілля  території громади.</w:t>
      </w:r>
    </w:p>
    <w:p w14:paraId="3B418DC3" w14:textId="71D09BFA" w:rsidR="00EE152A" w:rsidRDefault="00EE152A" w:rsidP="00040CF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розроблена у відповідності до Конституції України, Законів України «Про місцеве самоврядування в Україні» та «Про благоустрій населених пунктів», Бюджетного кодексу України.</w:t>
      </w:r>
    </w:p>
    <w:p w14:paraId="4147C098" w14:textId="77777777" w:rsidR="00040CF1" w:rsidRPr="00040CF1" w:rsidRDefault="00040CF1" w:rsidP="00040CF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E84562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3. МЕТА І ЗАВДАННЯ ПРОГРАМИ</w:t>
      </w:r>
    </w:p>
    <w:p w14:paraId="55BAAEBF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Мета Програми є визначення та реалізація основних напрямків, спрямованих на забезпечення належного технічного, санітарного та екологічного стану об’єктів благоустрою, збереження об’єктів благоустрою та забезпечення безпечних умов життєдіяльності в населених пунктах </w:t>
      </w:r>
      <w:r w:rsidRPr="00A42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Авангардівської  селищної територіальної громади.</w:t>
      </w:r>
    </w:p>
    <w:p w14:paraId="75CEAFAC" w14:textId="77777777" w:rsidR="00EE152A" w:rsidRPr="00A426CB" w:rsidRDefault="00EE152A" w:rsidP="00EE152A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noProof/>
          <w:sz w:val="28"/>
          <w:szCs w:val="28"/>
          <w:lang w:val="uk-UA"/>
        </w:rPr>
        <w:t>Основними завданнями реалізації Програми є:</w:t>
      </w:r>
    </w:p>
    <w:p w14:paraId="153654F8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належного обліку об’єктів та елементів благоустрою;</w:t>
      </w:r>
    </w:p>
    <w:p w14:paraId="60666EC1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комплексний підхід до проведення  робіт та надання послуг з благоустрою;</w:t>
      </w:r>
    </w:p>
    <w:p w14:paraId="54B3D8F3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планування роботи та послуг з благоустрою на декілька років відповідно з вимогами діючих нормативно-правових актів;</w:t>
      </w:r>
    </w:p>
    <w:p w14:paraId="1296BF4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якості ремонту, утримання об’єктів благоустрою та елементів загального користування житлових будинків комунальної власності і захисних споруд; </w:t>
      </w:r>
    </w:p>
    <w:p w14:paraId="3C345724" w14:textId="77777777" w:rsidR="00EE152A" w:rsidRPr="00A426CB" w:rsidRDefault="00EE152A" w:rsidP="00EE152A">
      <w:pPr>
        <w:numPr>
          <w:ilvl w:val="0"/>
          <w:numId w:val="12"/>
        </w:numPr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функціонування  об’єктів та елементів об’єктів благоустрою населених пунктів Авангардівської селищної ради.</w:t>
      </w:r>
    </w:p>
    <w:p w14:paraId="3EFFC5D6" w14:textId="77777777" w:rsidR="00EE152A" w:rsidRPr="00A426CB" w:rsidRDefault="00EE152A" w:rsidP="00EE152A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СТРУКТУРА І ХАРАКТЕРІСТИКА ОБ’ЄКТІВ БЛАГОУСТРОЮ НАСЕЛЕННИХ ПУНКТІВ</w:t>
      </w:r>
    </w:p>
    <w:p w14:paraId="755580B3" w14:textId="77777777" w:rsidR="00EE152A" w:rsidRPr="00A426CB" w:rsidRDefault="00EE152A" w:rsidP="00EE152A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об’єктів благоустрою населених пунктів Авангардівської селищної ради належать:</w:t>
      </w:r>
    </w:p>
    <w:p w14:paraId="6C374AAF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Території загального користування:</w:t>
      </w:r>
    </w:p>
    <w:p w14:paraId="20391EED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парки, рекреаційні зони, сади, сквери та майданчики;</w:t>
      </w:r>
    </w:p>
    <w:p w14:paraId="4A642D9C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пам’ятники історичної спадщини;</w:t>
      </w:r>
    </w:p>
    <w:p w14:paraId="00368667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площі;</w:t>
      </w:r>
    </w:p>
    <w:p w14:paraId="46CED0E5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вулиці, дороги, провулки,  проїзди, пішохід доріжки;</w:t>
      </w:r>
    </w:p>
    <w:p w14:paraId="0730B2D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кладовища;</w:t>
      </w:r>
    </w:p>
    <w:p w14:paraId="724AB00F" w14:textId="77777777" w:rsidR="00EE152A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території загального користування.</w:t>
      </w:r>
    </w:p>
    <w:p w14:paraId="78B44DDF" w14:textId="77777777" w:rsidR="00040CF1" w:rsidRPr="00A426CB" w:rsidRDefault="00040CF1" w:rsidP="00040CF1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511F3E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Прибудинкові території;</w:t>
      </w:r>
    </w:p>
    <w:p w14:paraId="612867A9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будівель та споруд інженерного захисту територій;</w:t>
      </w:r>
    </w:p>
    <w:p w14:paraId="661DABF0" w14:textId="77777777" w:rsidR="00EE152A" w:rsidRPr="00A426CB" w:rsidRDefault="00EE152A" w:rsidP="00EE152A">
      <w:pPr>
        <w:numPr>
          <w:ilvl w:val="0"/>
          <w:numId w:val="7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Території підприємств, установ, організацій та закріплені за ними    території на умовах договору.</w:t>
      </w:r>
    </w:p>
    <w:p w14:paraId="1B5A0575" w14:textId="77777777" w:rsidR="00EE152A" w:rsidRPr="00A426CB" w:rsidRDefault="00EE152A" w:rsidP="00EE15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Елементами об’єктів благоустрою за даною Програмою є:</w:t>
      </w:r>
    </w:p>
    <w:p w14:paraId="6790293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площ, вулиць, доріг, проїздів, скверів, алей, тротуарів, пішохідних зон і доріжок;</w:t>
      </w:r>
    </w:p>
    <w:p w14:paraId="208A7A1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та обладнання зовнішнього освітлення;</w:t>
      </w:r>
    </w:p>
    <w:p w14:paraId="7B7AFDB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засоби регулювання дорожнього руху;</w:t>
      </w:r>
    </w:p>
    <w:p w14:paraId="3864B0F2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Обладнання (елементи) дитячих, спортивних та інших майданчиків;</w:t>
      </w:r>
    </w:p>
    <w:p w14:paraId="09E50ECE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Елементи загального користування житлових будинків комунальної власності та   захисні споруди;</w:t>
      </w:r>
    </w:p>
    <w:p w14:paraId="3375B4FA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Малі архітектурні форми;</w:t>
      </w:r>
    </w:p>
    <w:p w14:paraId="45ACA0E1" w14:textId="77777777" w:rsidR="00EE152A" w:rsidRPr="00A426CB" w:rsidRDefault="00EE152A" w:rsidP="00EE152A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елементи благоустрою, визначені нормативно – правовими актами.</w:t>
      </w:r>
    </w:p>
    <w:p w14:paraId="0AA4AB36" w14:textId="77777777" w:rsidR="00EE152A" w:rsidRPr="00A426CB" w:rsidRDefault="00EE152A" w:rsidP="00EE152A">
      <w:pPr>
        <w:spacing w:after="0" w:line="276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48F76E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5. СТРОКИ ТА ЕТАПИ ВИКОНАННЯ ПРОГРАМИ</w:t>
      </w:r>
    </w:p>
    <w:p w14:paraId="0C491560" w14:textId="77777777" w:rsidR="00EE152A" w:rsidRPr="00A426CB" w:rsidRDefault="00EE152A" w:rsidP="00EE152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C5B241" w14:textId="6810CCD5" w:rsidR="00EE152A" w:rsidRPr="00A426CB" w:rsidRDefault="00EE152A" w:rsidP="00EE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Виконання заходів Програми передбачається на 202</w:t>
      </w:r>
      <w:r w:rsidR="001C7105"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3D545229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Програма, при необхідності, переглядається з  метою уточнення завдань, які необхідно вирішити у наступному році.</w:t>
      </w:r>
    </w:p>
    <w:p w14:paraId="66E0D41F" w14:textId="77777777" w:rsidR="00EE152A" w:rsidRPr="00A426CB" w:rsidRDefault="00EE152A" w:rsidP="00EE1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6924F" w14:textId="77777777" w:rsidR="00EE152A" w:rsidRPr="00A426CB" w:rsidRDefault="00EE152A" w:rsidP="00EE15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ФІНАНСОВЕ ЗАБЕЗПЕЧЕННЯ</w:t>
      </w:r>
    </w:p>
    <w:p w14:paraId="7A97D3D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 бюджету Авангардівської селищної територіальної громади.   </w:t>
      </w:r>
    </w:p>
    <w:p w14:paraId="2DA7A61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Програма передбачає основне фінансування в межах коштів, що передбачаються селищним бюджетом на відповідні роки. В ході реалізації Програми можливі корегування, пов’язані з фактичним надходженням коштів на реалізацію розділів Програми, уточненням обсягів робіт за розробленою проектно – кошторисною документацією та виходячи з можливостей бюджету.</w:t>
      </w:r>
    </w:p>
    <w:p w14:paraId="139BB44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5F94D4" w14:textId="77777777" w:rsidR="00EE152A" w:rsidRPr="00A426CB" w:rsidRDefault="00EE152A" w:rsidP="00EE15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14:paraId="08DD7A16" w14:textId="77777777" w:rsidR="00EE152A" w:rsidRPr="00A426CB" w:rsidRDefault="00EE152A" w:rsidP="00EE152A">
      <w:pPr>
        <w:spacing w:after="0" w:line="276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3A15524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4F4C13E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       Координацію за ходом виконання Програми здійснює Виконавчий комітет Авангардівської селищної ради. </w:t>
      </w:r>
    </w:p>
    <w:p w14:paraId="34A560BC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Інформація про прийняття Програми, її офіційний текст та хід виконання публікується на офіційному сайті Авангардівської селищної ради: </w:t>
      </w:r>
      <w:hyperlink r:id="rId6" w:history="1">
        <w:r w:rsidRPr="00A426CB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http://avangard.odessa.gov.ua/</w:t>
        </w:r>
      </w:hyperlink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477CECE1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852C0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8. РЕСУРСНЕ ЗАБЕЗПЕЧЕННЯ ПРОГРАМИ</w:t>
      </w:r>
    </w:p>
    <w:p w14:paraId="54AB4F83" w14:textId="77777777" w:rsidR="00EE152A" w:rsidRPr="00A426CB" w:rsidRDefault="00EE152A" w:rsidP="00EE15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164488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Обсяги фінансування на виконання Програми визначені у додатку № 1 до Програми.</w:t>
      </w:r>
    </w:p>
    <w:p w14:paraId="304FFD7C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C3CF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A42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5B7C7F90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36A65B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Заходи Програми, виконавці та терміни його виконання визначені у додатку № 1 до Програми.</w:t>
      </w:r>
    </w:p>
    <w:p w14:paraId="1598D23E" w14:textId="77777777" w:rsidR="00EE152A" w:rsidRPr="00A426CB" w:rsidRDefault="00EE152A" w:rsidP="00EE15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C65E8E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10. ОЧІКУВАНІ РЕЗУЛЬТАТИ РЕАЛІЗАЦІЇ ПРОГРАМИ</w:t>
      </w:r>
    </w:p>
    <w:p w14:paraId="2F2632BF" w14:textId="77777777" w:rsidR="00EE152A" w:rsidRPr="00A426CB" w:rsidRDefault="00EE152A" w:rsidP="00EE1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595F6" w14:textId="77777777" w:rsidR="00EE152A" w:rsidRPr="00A426CB" w:rsidRDefault="00EE152A" w:rsidP="00EE15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>В ході виконання Програми очікується досягнення наступних результатів:</w:t>
      </w:r>
    </w:p>
    <w:p w14:paraId="4B15FEBD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збільшення об’єктів із забезпеченням зовнішнього освітлення територій та кількості діючих </w:t>
      </w:r>
      <w:proofErr w:type="spellStart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світлоточок</w:t>
      </w:r>
      <w:proofErr w:type="spellEnd"/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5DA6743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відновлення існуючого твердого покриття доріг та тротуарів, влаштування твердого покриття на селищних дорогах;</w:t>
      </w:r>
    </w:p>
    <w:p w14:paraId="46B83D92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безаварійного руху громадського, спеціального, приватного транспорту та пішоходів;</w:t>
      </w:r>
    </w:p>
    <w:p w14:paraId="251EE7C7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доведення стану та облаштування доріг до нормативних вимог та забезпечення безпеки дорожнього руху транспорту й пішоходів;</w:t>
      </w:r>
    </w:p>
    <w:p w14:paraId="197F17D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і безпечних умов проживання та експлуатації житлових будинків комунальної власності і захисних споруд;</w:t>
      </w:r>
    </w:p>
    <w:p w14:paraId="3BC2C18A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якості послуг з благоустрою;</w:t>
      </w:r>
    </w:p>
    <w:p w14:paraId="2301BF71" w14:textId="77777777" w:rsidR="00EE152A" w:rsidRPr="00A426CB" w:rsidRDefault="00EE152A" w:rsidP="00EE152A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відповідних умов для відпочинку дітей та дорослих в містах загального користування, активізації жителів селища у виконання завдань програми.</w:t>
      </w:r>
    </w:p>
    <w:p w14:paraId="41D59A6A" w14:textId="77777777" w:rsidR="00EE152A" w:rsidRPr="00A426CB" w:rsidRDefault="00EE152A" w:rsidP="00040CF1">
      <w:pPr>
        <w:shd w:val="clear" w:color="auto" w:fill="FFFFFF"/>
        <w:spacing w:after="200"/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80CB827" w14:textId="020C0E1A" w:rsidR="004238EF" w:rsidRPr="00A426CB" w:rsidRDefault="00EE152A" w:rsidP="00B65A0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Валентина ЩУР</w:t>
      </w:r>
    </w:p>
    <w:p w14:paraId="11B8D1E1" w14:textId="77777777" w:rsidR="0055571D" w:rsidRPr="00A426CB" w:rsidRDefault="0055571D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AF034" w14:textId="1B3314FC" w:rsidR="004238EF" w:rsidRPr="00A426CB" w:rsidRDefault="004238EF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4238EF" w:rsidRPr="00A426CB" w:rsidSect="005A705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3B1DD3E8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5571D"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Hlk98831954"/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54"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C96" w:rsidRPr="00A426C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02573D08" w14:textId="20E9F7BF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2FC5" w:rsidRPr="00A426C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426CB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14:paraId="67CD15E6" w14:textId="77777777" w:rsidR="00873FC1" w:rsidRPr="00A426CB" w:rsidRDefault="00873FC1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E0906" w14:textId="09153ED2" w:rsidR="008C05D7" w:rsidRPr="00906340" w:rsidRDefault="004C38A7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Напрями діяльності та заходи </w:t>
      </w:r>
      <w:r w:rsidR="00466688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041869" w:rsidRPr="00906340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8C05D7" w:rsidRPr="00906340">
        <w:rPr>
          <w:rFonts w:ascii="Times New Roman" w:hAnsi="Times New Roman" w:cs="Times New Roman"/>
          <w:b/>
          <w:sz w:val="24"/>
          <w:szCs w:val="24"/>
          <w:lang w:val="uk-UA"/>
        </w:rPr>
        <w:t>лагоустрою населених пунктів</w:t>
      </w:r>
    </w:p>
    <w:p w14:paraId="183D0E50" w14:textId="4505B639" w:rsidR="004C38A7" w:rsidRPr="00906340" w:rsidRDefault="00466688" w:rsidP="00DC1A79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340">
        <w:rPr>
          <w:rFonts w:ascii="Times New Roman" w:hAnsi="Times New Roman" w:cs="Times New Roman"/>
          <w:b/>
          <w:sz w:val="24"/>
          <w:szCs w:val="24"/>
          <w:lang w:val="uk-UA"/>
        </w:rPr>
        <w:t>Авангардівської селищної ради на 202</w:t>
      </w:r>
      <w:r w:rsidR="001C7105" w:rsidRPr="0090634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4860" w:rsidRPr="009063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87D54" w:rsidRPr="00906340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697"/>
        <w:gridCol w:w="1248"/>
        <w:gridCol w:w="1576"/>
        <w:gridCol w:w="1570"/>
        <w:gridCol w:w="1554"/>
        <w:gridCol w:w="1291"/>
        <w:gridCol w:w="1559"/>
        <w:gridCol w:w="6"/>
        <w:gridCol w:w="1674"/>
      </w:tblGrid>
      <w:tr w:rsidR="00041869" w:rsidRPr="00906340" w14:paraId="30678B39" w14:textId="77777777" w:rsidTr="00466A36">
        <w:trPr>
          <w:trHeight w:val="936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73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93E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5EA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C68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8EC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F917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D36BBA6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грн,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9B669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41869" w:rsidRPr="00906340" w14:paraId="18B138F5" w14:textId="77777777" w:rsidTr="00466A36">
        <w:trPr>
          <w:trHeight w:val="837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AA8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E89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DC1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2BD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D64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2246" w14:textId="126E70D1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B551" w14:textId="41D1C5E1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120F67"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AEC1" w14:textId="77777777" w:rsidR="00041869" w:rsidRPr="00906340" w:rsidRDefault="00041869" w:rsidP="00DC1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КТКВКМБ 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4E6" w14:textId="77777777" w:rsidR="00041869" w:rsidRPr="00906340" w:rsidRDefault="00041869" w:rsidP="00DC1A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3D63" w:rsidRPr="00906340" w14:paraId="7CEAF5D1" w14:textId="77777777" w:rsidTr="00466A36">
        <w:trPr>
          <w:trHeight w:val="17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9CB" w14:textId="3CF98A58" w:rsidR="00DF3D63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D6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424" w14:textId="38958744" w:rsidR="00DF3D63" w:rsidRPr="00906340" w:rsidRDefault="0030277D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освітленням об’єктів та елементів благоустрою (включно з відшкодуванням видатків)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210" w14:textId="5C95BE15" w:rsidR="00DF3D63" w:rsidRPr="00906340" w:rsidRDefault="00DF3D6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62F07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75E" w14:textId="466F428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2BBA" w14:textId="77777777" w:rsidR="0016030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CE1D5AC" w14:textId="14531E45" w:rsidR="00DF3D63" w:rsidRPr="00906340" w:rsidRDefault="00160303" w:rsidP="001603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F0DFD" w14:textId="21925D8A" w:rsidR="00903F36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68F8" w14:textId="49A391CB" w:rsidR="00DF3D63" w:rsidRPr="00906340" w:rsidRDefault="00D6557E" w:rsidP="00302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B1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36E7E"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C591" w14:textId="0C01EAD8" w:rsidR="00DF3D63" w:rsidRPr="00906340" w:rsidRDefault="00160303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C7E" w14:textId="7D025045" w:rsidR="00DF3D63" w:rsidRPr="00906340" w:rsidRDefault="00C44370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елементів загального користування житлових будинків комунальної власності і захисних споруд</w:t>
            </w:r>
          </w:p>
        </w:tc>
      </w:tr>
      <w:tr w:rsidR="005E4189" w:rsidRPr="00906340" w14:paraId="79420A85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AB0" w14:textId="5EF21676" w:rsidR="005E4189" w:rsidRPr="00906340" w:rsidRDefault="00E4200E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E4189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B2F" w14:textId="3BB6753E" w:rsidR="005E4189" w:rsidRPr="00906340" w:rsidRDefault="005E4189" w:rsidP="007861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з обслуговування мереж </w:t>
            </w:r>
            <w:r w:rsidR="002A32C3"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вуличного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EB38" w14:textId="23510F97" w:rsidR="005E4189" w:rsidRPr="00906340" w:rsidRDefault="00662F07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8AE" w14:textId="6210DFCD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51F6" w14:textId="77777777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54D649" w14:textId="1FDD1CB8" w:rsidR="005E4189" w:rsidRPr="00906340" w:rsidRDefault="005E4189" w:rsidP="005E41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03BA" w14:textId="77777777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3E0A8C7" w14:textId="10B470DC" w:rsidR="005E4189" w:rsidRPr="00906340" w:rsidRDefault="003B24C6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  <w:p w14:paraId="06AD77A7" w14:textId="50B310E0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FFEF" w14:textId="44F890E0" w:rsidR="005E4189" w:rsidRPr="00906340" w:rsidRDefault="003B24C6" w:rsidP="0024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1 020 000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4B7E" w14:textId="4BD1F67C" w:rsidR="005E4189" w:rsidRPr="00906340" w:rsidRDefault="005E4189" w:rsidP="00786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2E" w14:textId="1502CC10" w:rsidR="005E4189" w:rsidRPr="00906340" w:rsidRDefault="005E4189" w:rsidP="007861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утримання та експлуатації  мереж вуличного освітлення</w:t>
            </w:r>
          </w:p>
        </w:tc>
      </w:tr>
      <w:tr w:rsidR="00662F07" w:rsidRPr="00906340" w14:paraId="163D263F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9E4" w14:textId="42F103BF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BBA" w14:textId="1CF06DF9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Експлуатаційне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Щогли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освітлювальним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7A1" w14:textId="05B418CB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2CA" w14:textId="783F89A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1A5E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92CF4CF" w14:textId="0B504E36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03C" w14:textId="500D86A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68C5" w14:textId="5D6202D1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FF2B" w14:textId="14211804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F7E6" w14:textId="54A2FFD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0F3326FC" w14:textId="77777777" w:rsidTr="00466A36">
        <w:trPr>
          <w:trHeight w:val="1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8B60" w14:textId="386B55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CE13" w14:textId="7A14DA5A" w:rsidR="00662F07" w:rsidRPr="00906340" w:rsidRDefault="00662F07" w:rsidP="0066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Арки на центральному в’їзді в смт Авангард 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D78" w14:textId="3875978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1C6" w14:textId="463CEE19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71C09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9829FDA" w14:textId="1C4B4EC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4D81" w14:textId="6658C6B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2981" w14:textId="47DC591A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F2F6" w14:textId="2B0BAAF2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A93" w14:textId="79A9D21D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662F07" w:rsidRPr="00906340" w14:paraId="738EBBE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28C7" w14:textId="1894A759" w:rsidR="00662F07" w:rsidRPr="00906340" w:rsidRDefault="0075264C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633" w14:textId="0A1A1289" w:rsidR="00662F07" w:rsidRPr="00906340" w:rsidRDefault="00662F07" w:rsidP="00662F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63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мереж освітлення - Щогли із освітлювальним обладнанням 220В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D4E" w14:textId="72A3CDDD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06AA" w14:textId="6EFBDECC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1851" w14:textId="77777777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FAFA3D8" w14:textId="2574BDF5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4126" w14:textId="028DE01B" w:rsidR="00662F07" w:rsidRPr="00906340" w:rsidRDefault="008D4814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4B09" w14:textId="41BFBA96" w:rsidR="00662F07" w:rsidRPr="00906340" w:rsidRDefault="00EA09B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62F07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7841" w14:textId="54B23D73" w:rsidR="00662F07" w:rsidRPr="00906340" w:rsidRDefault="00662F07" w:rsidP="00662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33D" w14:textId="54EC3E04" w:rsidR="00662F07" w:rsidRPr="00906340" w:rsidRDefault="00662F07" w:rsidP="00662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E85A45" w:rsidRPr="00906340" w14:paraId="4B436C4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E2C" w14:textId="6151D43F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DD3" w14:textId="749DB5BC" w:rsidR="00E85A45" w:rsidRPr="00906340" w:rsidRDefault="00E85A45" w:rsidP="00E8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Заміна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прапора на 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Щоглі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833" w14:textId="2A61DC2E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07B" w14:textId="0748A635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CFC66" w14:textId="77777777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7F745C" w14:textId="380B90EC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D9EB" w14:textId="17C4A34B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E6D0" w14:textId="6FAB98D9" w:rsidR="00E85A45" w:rsidRPr="00906340" w:rsidRDefault="005F3CE2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E85A45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7641" w14:textId="4A8C3CF7" w:rsidR="00E85A45" w:rsidRPr="00906340" w:rsidRDefault="00E85A45" w:rsidP="00E85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A66" w14:textId="010BB710" w:rsidR="00E85A45" w:rsidRPr="00906340" w:rsidRDefault="00E85A45" w:rsidP="00E85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5264C" w:rsidRPr="00906340" w14:paraId="577417B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BEB" w14:textId="03EA1E8E" w:rsidR="0075264C" w:rsidRPr="00906340" w:rsidRDefault="00E85A45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BC0" w14:textId="3DCAFDE2" w:rsidR="0075264C" w:rsidRPr="00E81E90" w:rsidRDefault="00E81E90" w:rsidP="00752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вуличного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Маяцька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дорога, с-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5C99" w14:textId="0DA65864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932" w14:textId="4199BAE9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45A88" w14:textId="77777777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866752C" w14:textId="5931DDBC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E2F1" w14:textId="5C8BF2AB" w:rsidR="0075264C" w:rsidRPr="00906340" w:rsidRDefault="00E81E90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F5BD" w14:textId="5C149A44" w:rsidR="0075264C" w:rsidRPr="00E81E90" w:rsidRDefault="00E81E90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4AB9" w14:textId="69B83BDB" w:rsidR="0075264C" w:rsidRPr="00906340" w:rsidRDefault="0075264C" w:rsidP="007526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6BC" w14:textId="5BDD32BF" w:rsidR="0075264C" w:rsidRPr="00906340" w:rsidRDefault="0075264C" w:rsidP="00752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1DC9" w:rsidRPr="00906340" w14:paraId="5E64D00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25" w14:textId="752E265A" w:rsidR="00771DC9" w:rsidRPr="00906340" w:rsidRDefault="009D075C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8D6" w14:textId="76925437" w:rsidR="00771DC9" w:rsidRPr="00906340" w:rsidRDefault="00771DC9" w:rsidP="00771D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>оточний</w:t>
            </w:r>
            <w:proofErr w:type="spellEnd"/>
            <w:r w:rsidRPr="00906340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дитячих та спортивних майданчиків, розташованих на території Авангардівської територіальної громади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B13" w14:textId="4A256F03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FDF" w14:textId="25D1321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C8B47" w14:textId="77777777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45FCAEE" w14:textId="75F80F96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D9CA" w14:textId="453335FF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F3E" w14:textId="49037443" w:rsidR="00771DC9" w:rsidRPr="00906340" w:rsidRDefault="00B62D3F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185 </w:t>
            </w:r>
            <w:r w:rsidR="003B1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2496" w14:textId="7557DDEF" w:rsidR="00771DC9" w:rsidRPr="00906340" w:rsidRDefault="00771DC9" w:rsidP="00771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13E" w14:textId="46E9FF34" w:rsidR="00771DC9" w:rsidRPr="00906340" w:rsidRDefault="00771DC9" w:rsidP="00771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D52D5E" w:rsidRPr="00906340" w14:paraId="3B24CB8B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80C" w14:textId="52360440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3B" w14:textId="7E60B5DE" w:rsidR="00D52D5E" w:rsidRPr="00906340" w:rsidRDefault="00D01B39" w:rsidP="00D5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0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об’єктів комунальної власності Аван</w:t>
            </w:r>
            <w:r w:rsidR="00701F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75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ардівської селищної ради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A46" w14:textId="6DAC3F81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E67" w14:textId="040D1DD8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331" w14:textId="77777777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4F9BA945" w14:textId="2C07395D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98A38" w14:textId="05A846B7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4B20" w14:textId="7EF8BE3E" w:rsidR="00D52D5E" w:rsidRPr="00906340" w:rsidRDefault="0010160E" w:rsidP="00101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  <w:r w:rsidR="00D52D5E"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0117" w14:textId="4A24B6DB" w:rsidR="00D52D5E" w:rsidRPr="00906340" w:rsidRDefault="00D52D5E" w:rsidP="00D52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97F" w14:textId="7D87DEC0" w:rsidR="00D52D5E" w:rsidRPr="00906340" w:rsidRDefault="00D52D5E" w:rsidP="00D52D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272922" w:rsidRPr="00906340" w14:paraId="74325F3C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4B" w14:textId="3B8D399B" w:rsidR="00272922" w:rsidRDefault="007B451D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3F" w14:textId="57F5E2F7" w:rsidR="00272922" w:rsidRPr="005678D1" w:rsidRDefault="00272922" w:rsidP="00272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дорожнього покриття на </w:t>
            </w:r>
            <w:proofErr w:type="spellStart"/>
            <w:r w:rsidR="00D01867"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примиканні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доріг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дороги Т-1609/Н-33/-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лиман-/М-27/,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365" w14:textId="10225813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2EE" w14:textId="1099873B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89FE" w14:textId="77777777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2136B1D" w14:textId="3CEBD1E1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0B88" w14:textId="11323CA8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2BA2" w14:textId="718F4C8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CDC6" w14:textId="41151724" w:rsidR="00272922" w:rsidRPr="005678D1" w:rsidRDefault="00272922" w:rsidP="002729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2BC" w14:textId="61259BCA" w:rsidR="00272922" w:rsidRPr="005678D1" w:rsidRDefault="00272922" w:rsidP="002729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2E907E31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2811" w14:textId="3AB42DC3" w:rsidR="00772EF4" w:rsidRDefault="007B451D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3A" w14:textId="7845F623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Центральна,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Прилиманське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AF9" w14:textId="24EE1BA4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3E10" w14:textId="5DA7342C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74C4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579A9DB" w14:textId="1E517BEA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F952" w14:textId="370B8B76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928E" w14:textId="50F20455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54A4" w14:textId="6F9D223E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F37" w14:textId="7A379DE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772EF4" w:rsidRPr="00906340" w14:paraId="6C6474FD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22CE" w14:textId="656A5F4C" w:rsidR="00772EF4" w:rsidRDefault="00772EF4" w:rsidP="007B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3A5" w14:textId="64E91022" w:rsidR="00772EF4" w:rsidRPr="005678D1" w:rsidRDefault="00772EF4" w:rsidP="00772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Радісна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F9D" w14:textId="3200DDE9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F99" w14:textId="664DF0A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7182" w14:textId="77777777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159A45" w14:textId="6CB06F53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332B" w14:textId="1CFB5C0D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B3E3" w14:textId="228BFD4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FF4D" w14:textId="2A05C1B2" w:rsidR="00772EF4" w:rsidRPr="005678D1" w:rsidRDefault="00772EF4" w:rsidP="00772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649" w14:textId="39E487C8" w:rsidR="00772EF4" w:rsidRPr="005678D1" w:rsidRDefault="00772EF4" w:rsidP="00772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07BE04E8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97D8" w14:textId="7A98DF86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A45" w14:textId="52AC5A06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вул.Промислова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Хлібодарське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C32" w14:textId="14C11EB7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FEC" w14:textId="4FC40CC6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EDE9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F8A778" w14:textId="1CF5BF4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A347" w14:textId="7F5247D6" w:rsidR="009440F8" w:rsidRPr="005678D1" w:rsidRDefault="009440F8" w:rsidP="00944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150 000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97DC" w14:textId="3F8B967E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AE30" w14:textId="28152D4F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40E" w14:textId="4F77FB3A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9440F8" w:rsidRPr="00906340" w14:paraId="6DA18617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0C4" w14:textId="327A40B9" w:rsidR="009440F8" w:rsidRDefault="007B451D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CF73" w14:textId="68A20415" w:rsidR="009440F8" w:rsidRPr="005678D1" w:rsidRDefault="009440F8" w:rsidP="00944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благоустрою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населених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пунктів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пам’ятник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Добрянському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В.Л.) 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Авангард,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D39" w14:textId="17FE36A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382" w14:textId="0E82B939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876A" w14:textId="77777777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191CF6DD" w14:textId="0A3FC0D5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3E73" w14:textId="4AD55E41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38429" w14:textId="768DCA4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168D" w14:textId="389566B3" w:rsidR="009440F8" w:rsidRPr="005678D1" w:rsidRDefault="009440F8" w:rsidP="00944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EA3A" w14:textId="5691AC54" w:rsidR="009440F8" w:rsidRPr="005678D1" w:rsidRDefault="009440F8" w:rsidP="00944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75099" w:rsidRPr="00906340" w14:paraId="080F8CD4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41EC" w14:textId="551A171E" w:rsidR="00475099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F68" w14:textId="167BEE7D" w:rsidR="00475099" w:rsidRPr="00475099" w:rsidRDefault="00475099" w:rsidP="004750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Стандартне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приєднання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розподілу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потужності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. Центральна,                       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с.Прилиманське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Одеський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proofErr w:type="spellEnd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099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85FF" w14:textId="42E0C0CC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0D6" w14:textId="435122E2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0A9A" w14:textId="77777777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0F59C7B" w14:textId="080768E6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33F" w14:textId="4DA5483D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AC8D" w14:textId="60C30FF9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42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6FF2" w14:textId="259C794B" w:rsidR="00475099" w:rsidRPr="005678D1" w:rsidRDefault="00475099" w:rsidP="004750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5EC5" w14:textId="7EE5F049" w:rsidR="00475099" w:rsidRPr="005678D1" w:rsidRDefault="00475099" w:rsidP="004750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79781A69" w14:textId="77777777" w:rsidTr="00B01D72">
        <w:trPr>
          <w:trHeight w:val="2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BFB" w14:textId="56FCAAC2" w:rsidR="004F4058" w:rsidRDefault="00475099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C8A" w14:textId="5C194F8B" w:rsidR="004F4058" w:rsidRPr="00930558" w:rsidRDefault="00D113E3" w:rsidP="00B01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</w:t>
            </w:r>
            <w:r w:rsidR="002C52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Миру у с. </w:t>
            </w:r>
            <w:proofErr w:type="spellStart"/>
            <w:r w:rsidR="00250745" w:rsidRPr="009305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38214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A9A" w14:textId="477FA80E" w:rsidR="004F4058" w:rsidRPr="005678D1" w:rsidRDefault="004F4058" w:rsidP="00B01D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2225" w14:textId="075EF2FD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757A" w14:textId="7D5FB533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DFDB3B" w14:textId="6D53B18B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2E96" w14:textId="3ECF14BC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2D9F" w14:textId="295B5839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13CA" w14:textId="30545A13" w:rsidR="004F4058" w:rsidRPr="005678D1" w:rsidRDefault="004F4058" w:rsidP="00271E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CEF" w14:textId="2F105CCD" w:rsidR="004F4058" w:rsidRPr="005678D1" w:rsidRDefault="004F4058" w:rsidP="00271E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016DDAD3" w14:textId="77777777" w:rsidTr="00466A36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050" w14:textId="5F3C1FB7" w:rsidR="004F4058" w:rsidRDefault="004F4058" w:rsidP="00475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75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2DB" w14:textId="361D85F5" w:rsidR="004F4058" w:rsidRPr="00CA5C0C" w:rsidRDefault="00D113E3" w:rsidP="004F40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ремонт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рейдерування</w:t>
            </w:r>
            <w:proofErr w:type="spellEnd"/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вирівнювання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дорожного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по</w:t>
            </w:r>
            <w:r w:rsidR="00250745" w:rsidRPr="002507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вул. </w:t>
            </w:r>
            <w:r w:rsidR="000D1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Зірковій</w:t>
            </w:r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 </w:t>
            </w:r>
            <w:proofErr w:type="spellStart"/>
            <w:r w:rsidR="00250745" w:rsidRP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Прилиманське</w:t>
            </w:r>
            <w:proofErr w:type="spellEnd"/>
            <w:r w:rsidR="00CA5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Одеського району Одеської області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493" w14:textId="1A643F76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D26" w14:textId="12E3445F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B453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E6AEB29" w14:textId="4F8C9663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745D" w14:textId="6D577E97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DFFD" w14:textId="1C18B2BC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BC55" w14:textId="0D4E61B1" w:rsidR="004F4058" w:rsidRPr="005678D1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F766" w14:textId="13068BD6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належного стану об’єктів соціальної інфраструктури</w:t>
            </w:r>
          </w:p>
        </w:tc>
      </w:tr>
      <w:tr w:rsidR="004F4058" w:rsidRPr="00906340" w14:paraId="20E24B93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552" w14:textId="5E4E3E4C" w:rsidR="004F4058" w:rsidRPr="00906340" w:rsidRDefault="00475099" w:rsidP="004F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EDE" w14:textId="61D8F0D4" w:rsidR="004F4058" w:rsidRPr="00906340" w:rsidRDefault="00166663" w:rsidP="002607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покриття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Центральна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с-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Авангард</w:t>
            </w:r>
            <w:r w:rsidR="00DC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Одеського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757" w14:textId="079C8F80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365" w14:textId="70C656D6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КБ ЖКГ КМ Авангардівс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ької селищної ради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A456" w14:textId="77777777" w:rsidR="004F4058" w:rsidRPr="005678D1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BA3248D" w14:textId="6A3B5726" w:rsidR="004F4058" w:rsidRPr="00906340" w:rsidRDefault="004F4058" w:rsidP="004F40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Авангардівської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0B2B" w14:textId="55363881" w:rsidR="004F4058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F3136" w14:textId="76652431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AE1F" w14:textId="730E1913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1516030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BC5E" w14:textId="3094E7DD" w:rsidR="004F4058" w:rsidRPr="00906340" w:rsidRDefault="004F4058" w:rsidP="004F4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належного стану об’єктів </w:t>
            </w:r>
            <w:r w:rsidRPr="00567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соціальної інфраструктури</w:t>
            </w:r>
          </w:p>
        </w:tc>
      </w:tr>
      <w:tr w:rsidR="00041869" w:rsidRPr="00906340" w14:paraId="0E707455" w14:textId="77777777" w:rsidTr="00466A36">
        <w:trPr>
          <w:trHeight w:val="6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4DE0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81C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CED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95F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7337" w14:textId="77777777" w:rsidR="00041869" w:rsidRPr="00906340" w:rsidRDefault="00041869" w:rsidP="00041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FFC9" w14:textId="7BE536B9" w:rsidR="00041869" w:rsidRPr="00906340" w:rsidRDefault="0030087A" w:rsidP="009C6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7 7</w:t>
            </w:r>
            <w:r w:rsidR="00CB3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87 901</w:t>
            </w:r>
            <w:r w:rsidR="00567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B70E" w14:textId="599790E8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89A6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E081" w14:textId="77777777" w:rsidR="00041869" w:rsidRPr="00906340" w:rsidRDefault="00041869" w:rsidP="00041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63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</w:t>
            </w:r>
          </w:p>
        </w:tc>
      </w:tr>
    </w:tbl>
    <w:p w14:paraId="0B2B8E97" w14:textId="77777777" w:rsidR="004C38A7" w:rsidRPr="00A426CB" w:rsidRDefault="004C38A7" w:rsidP="00DC1A79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A865" w14:textId="77777777" w:rsidR="0061625E" w:rsidRPr="00A426CB" w:rsidRDefault="00BB3301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3C43D7E" w14:textId="77777777" w:rsidR="0061625E" w:rsidRPr="00A426CB" w:rsidRDefault="0061625E" w:rsidP="00DC1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A5DBF" w14:textId="75B3CA35" w:rsidR="00F15EBF" w:rsidRPr="00A426CB" w:rsidRDefault="00412FC5" w:rsidP="00040C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</w:t>
      </w:r>
      <w:r w:rsidR="00040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bookmarkStart w:id="1" w:name="_GoBack"/>
      <w:bookmarkEnd w:id="1"/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41869"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A42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Валентина ЩУР</w:t>
      </w:r>
      <w:bookmarkEnd w:id="0"/>
    </w:p>
    <w:sectPr w:rsidR="00F15EBF" w:rsidRPr="00A426CB" w:rsidSect="00DD521D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421"/>
    <w:multiLevelType w:val="hybridMultilevel"/>
    <w:tmpl w:val="015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8E1"/>
    <w:multiLevelType w:val="hybridMultilevel"/>
    <w:tmpl w:val="C7CEBA10"/>
    <w:lvl w:ilvl="0" w:tplc="7D22D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22332"/>
    <w:multiLevelType w:val="hybridMultilevel"/>
    <w:tmpl w:val="B33820F2"/>
    <w:lvl w:ilvl="0" w:tplc="13CE4918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E65CC9"/>
    <w:multiLevelType w:val="hybridMultilevel"/>
    <w:tmpl w:val="5648870E"/>
    <w:lvl w:ilvl="0" w:tplc="50E6EF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76975"/>
    <w:multiLevelType w:val="multilevel"/>
    <w:tmpl w:val="F41C70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202120C"/>
    <w:multiLevelType w:val="hybridMultilevel"/>
    <w:tmpl w:val="3920F6F4"/>
    <w:lvl w:ilvl="0" w:tplc="E2162C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6588"/>
    <w:rsid w:val="00016E44"/>
    <w:rsid w:val="000176ED"/>
    <w:rsid w:val="000244CA"/>
    <w:rsid w:val="00025140"/>
    <w:rsid w:val="00030BE6"/>
    <w:rsid w:val="00031806"/>
    <w:rsid w:val="00034956"/>
    <w:rsid w:val="00040CF1"/>
    <w:rsid w:val="00041869"/>
    <w:rsid w:val="000551F3"/>
    <w:rsid w:val="00063545"/>
    <w:rsid w:val="00091584"/>
    <w:rsid w:val="00097854"/>
    <w:rsid w:val="000A536A"/>
    <w:rsid w:val="000B4787"/>
    <w:rsid w:val="000C5F15"/>
    <w:rsid w:val="000D1967"/>
    <w:rsid w:val="000D1C62"/>
    <w:rsid w:val="000D7C1E"/>
    <w:rsid w:val="000F2CCD"/>
    <w:rsid w:val="000F65D6"/>
    <w:rsid w:val="000F6BE0"/>
    <w:rsid w:val="0010160E"/>
    <w:rsid w:val="001030E9"/>
    <w:rsid w:val="001060A0"/>
    <w:rsid w:val="0011168E"/>
    <w:rsid w:val="00120F67"/>
    <w:rsid w:val="0012548F"/>
    <w:rsid w:val="0013186C"/>
    <w:rsid w:val="0014646B"/>
    <w:rsid w:val="00157314"/>
    <w:rsid w:val="00160303"/>
    <w:rsid w:val="00166663"/>
    <w:rsid w:val="00171238"/>
    <w:rsid w:val="00172ED8"/>
    <w:rsid w:val="00180C35"/>
    <w:rsid w:val="001841FF"/>
    <w:rsid w:val="001907F2"/>
    <w:rsid w:val="0019575C"/>
    <w:rsid w:val="001A5B5C"/>
    <w:rsid w:val="001A6F2B"/>
    <w:rsid w:val="001B141F"/>
    <w:rsid w:val="001B3798"/>
    <w:rsid w:val="001B5A9E"/>
    <w:rsid w:val="001B6466"/>
    <w:rsid w:val="001C37DC"/>
    <w:rsid w:val="001C7105"/>
    <w:rsid w:val="001D4392"/>
    <w:rsid w:val="001E5F43"/>
    <w:rsid w:val="002012FE"/>
    <w:rsid w:val="00210D46"/>
    <w:rsid w:val="00221968"/>
    <w:rsid w:val="00222899"/>
    <w:rsid w:val="002313B6"/>
    <w:rsid w:val="00233A8B"/>
    <w:rsid w:val="00234503"/>
    <w:rsid w:val="002411F1"/>
    <w:rsid w:val="00245FED"/>
    <w:rsid w:val="00247912"/>
    <w:rsid w:val="00250745"/>
    <w:rsid w:val="00250B97"/>
    <w:rsid w:val="002525E6"/>
    <w:rsid w:val="00252E0B"/>
    <w:rsid w:val="00255E42"/>
    <w:rsid w:val="002607D1"/>
    <w:rsid w:val="00267D1C"/>
    <w:rsid w:val="00270B37"/>
    <w:rsid w:val="00271EDD"/>
    <w:rsid w:val="00272922"/>
    <w:rsid w:val="00275019"/>
    <w:rsid w:val="00276841"/>
    <w:rsid w:val="00283E9C"/>
    <w:rsid w:val="002840FF"/>
    <w:rsid w:val="002845CB"/>
    <w:rsid w:val="00285E24"/>
    <w:rsid w:val="00297DBA"/>
    <w:rsid w:val="002A32C3"/>
    <w:rsid w:val="002B0907"/>
    <w:rsid w:val="002B3CAE"/>
    <w:rsid w:val="002B4B41"/>
    <w:rsid w:val="002C52A8"/>
    <w:rsid w:val="002E15DE"/>
    <w:rsid w:val="002E16F5"/>
    <w:rsid w:val="002E2355"/>
    <w:rsid w:val="002E47AA"/>
    <w:rsid w:val="002F3AB3"/>
    <w:rsid w:val="002F704D"/>
    <w:rsid w:val="0030087A"/>
    <w:rsid w:val="0030277D"/>
    <w:rsid w:val="00303687"/>
    <w:rsid w:val="00310F6B"/>
    <w:rsid w:val="00317411"/>
    <w:rsid w:val="00334860"/>
    <w:rsid w:val="00336B1C"/>
    <w:rsid w:val="003467B4"/>
    <w:rsid w:val="0035090D"/>
    <w:rsid w:val="00352FB1"/>
    <w:rsid w:val="00361A22"/>
    <w:rsid w:val="003659E0"/>
    <w:rsid w:val="003816A3"/>
    <w:rsid w:val="00382149"/>
    <w:rsid w:val="00383F8E"/>
    <w:rsid w:val="00385404"/>
    <w:rsid w:val="00387BA8"/>
    <w:rsid w:val="00390ABB"/>
    <w:rsid w:val="00392C96"/>
    <w:rsid w:val="003A7D5F"/>
    <w:rsid w:val="003B0786"/>
    <w:rsid w:val="003B1CD6"/>
    <w:rsid w:val="003B24C6"/>
    <w:rsid w:val="003C24B3"/>
    <w:rsid w:val="003C6B1E"/>
    <w:rsid w:val="003E2785"/>
    <w:rsid w:val="003E3DDC"/>
    <w:rsid w:val="003F0B03"/>
    <w:rsid w:val="003F1AD9"/>
    <w:rsid w:val="003F4AD4"/>
    <w:rsid w:val="0041173E"/>
    <w:rsid w:val="0041236B"/>
    <w:rsid w:val="00412FC5"/>
    <w:rsid w:val="004238EF"/>
    <w:rsid w:val="00424731"/>
    <w:rsid w:val="004253E6"/>
    <w:rsid w:val="0044458F"/>
    <w:rsid w:val="004453CA"/>
    <w:rsid w:val="004455FD"/>
    <w:rsid w:val="00453A13"/>
    <w:rsid w:val="00455E34"/>
    <w:rsid w:val="00466688"/>
    <w:rsid w:val="00466A36"/>
    <w:rsid w:val="00471ABE"/>
    <w:rsid w:val="00473E3B"/>
    <w:rsid w:val="00475099"/>
    <w:rsid w:val="004753F5"/>
    <w:rsid w:val="004770AA"/>
    <w:rsid w:val="00480C77"/>
    <w:rsid w:val="00481509"/>
    <w:rsid w:val="004A1AD7"/>
    <w:rsid w:val="004A2A43"/>
    <w:rsid w:val="004A4DBA"/>
    <w:rsid w:val="004B0B4A"/>
    <w:rsid w:val="004C38A7"/>
    <w:rsid w:val="004C3A62"/>
    <w:rsid w:val="004C75EE"/>
    <w:rsid w:val="004D263D"/>
    <w:rsid w:val="004D5F82"/>
    <w:rsid w:val="004D6713"/>
    <w:rsid w:val="004F02A6"/>
    <w:rsid w:val="004F1447"/>
    <w:rsid w:val="004F4058"/>
    <w:rsid w:val="005012CB"/>
    <w:rsid w:val="00505578"/>
    <w:rsid w:val="0050586C"/>
    <w:rsid w:val="005075DE"/>
    <w:rsid w:val="00520CB9"/>
    <w:rsid w:val="0053164A"/>
    <w:rsid w:val="00534C96"/>
    <w:rsid w:val="00545DA7"/>
    <w:rsid w:val="00546EF7"/>
    <w:rsid w:val="005546B9"/>
    <w:rsid w:val="00554F4F"/>
    <w:rsid w:val="0055571D"/>
    <w:rsid w:val="0056301C"/>
    <w:rsid w:val="00563A37"/>
    <w:rsid w:val="005641F2"/>
    <w:rsid w:val="005678D1"/>
    <w:rsid w:val="00575390"/>
    <w:rsid w:val="005817A1"/>
    <w:rsid w:val="00582556"/>
    <w:rsid w:val="00583B42"/>
    <w:rsid w:val="0058554F"/>
    <w:rsid w:val="005A668D"/>
    <w:rsid w:val="005A6881"/>
    <w:rsid w:val="005A7056"/>
    <w:rsid w:val="005B227E"/>
    <w:rsid w:val="005B6431"/>
    <w:rsid w:val="005C6DEC"/>
    <w:rsid w:val="005D2571"/>
    <w:rsid w:val="005D2BDE"/>
    <w:rsid w:val="005E05B0"/>
    <w:rsid w:val="005E4189"/>
    <w:rsid w:val="005E6DE4"/>
    <w:rsid w:val="005F08DB"/>
    <w:rsid w:val="005F3CE2"/>
    <w:rsid w:val="006008FF"/>
    <w:rsid w:val="00601ADC"/>
    <w:rsid w:val="006045B0"/>
    <w:rsid w:val="0061625E"/>
    <w:rsid w:val="00626CAB"/>
    <w:rsid w:val="006320FB"/>
    <w:rsid w:val="00634DE8"/>
    <w:rsid w:val="006355A8"/>
    <w:rsid w:val="006368D5"/>
    <w:rsid w:val="00636E7E"/>
    <w:rsid w:val="00642F8C"/>
    <w:rsid w:val="0064398B"/>
    <w:rsid w:val="00662F07"/>
    <w:rsid w:val="00666EDF"/>
    <w:rsid w:val="00672568"/>
    <w:rsid w:val="006750C0"/>
    <w:rsid w:val="00675835"/>
    <w:rsid w:val="006818AB"/>
    <w:rsid w:val="00695C6B"/>
    <w:rsid w:val="00696787"/>
    <w:rsid w:val="006A3C3D"/>
    <w:rsid w:val="006A5CC6"/>
    <w:rsid w:val="006C0E64"/>
    <w:rsid w:val="006C6C60"/>
    <w:rsid w:val="006E1554"/>
    <w:rsid w:val="00701F36"/>
    <w:rsid w:val="00706F13"/>
    <w:rsid w:val="007072DC"/>
    <w:rsid w:val="00715538"/>
    <w:rsid w:val="00741AAC"/>
    <w:rsid w:val="0075264C"/>
    <w:rsid w:val="007646C0"/>
    <w:rsid w:val="00764FDA"/>
    <w:rsid w:val="00765592"/>
    <w:rsid w:val="007709BE"/>
    <w:rsid w:val="00771DC9"/>
    <w:rsid w:val="00772EF4"/>
    <w:rsid w:val="00781C73"/>
    <w:rsid w:val="0078616B"/>
    <w:rsid w:val="00787D54"/>
    <w:rsid w:val="00794713"/>
    <w:rsid w:val="00797360"/>
    <w:rsid w:val="007A4E87"/>
    <w:rsid w:val="007B0EA7"/>
    <w:rsid w:val="007B15C6"/>
    <w:rsid w:val="007B451D"/>
    <w:rsid w:val="007B7A9D"/>
    <w:rsid w:val="007B7C71"/>
    <w:rsid w:val="007C218B"/>
    <w:rsid w:val="007D0804"/>
    <w:rsid w:val="007D43F2"/>
    <w:rsid w:val="007D7897"/>
    <w:rsid w:val="00816668"/>
    <w:rsid w:val="00822C8B"/>
    <w:rsid w:val="00824E65"/>
    <w:rsid w:val="00834AEE"/>
    <w:rsid w:val="00851761"/>
    <w:rsid w:val="008539DB"/>
    <w:rsid w:val="00857A95"/>
    <w:rsid w:val="00873FC1"/>
    <w:rsid w:val="00886470"/>
    <w:rsid w:val="00890186"/>
    <w:rsid w:val="00891651"/>
    <w:rsid w:val="00897C1F"/>
    <w:rsid w:val="008A5983"/>
    <w:rsid w:val="008B2AE6"/>
    <w:rsid w:val="008B338F"/>
    <w:rsid w:val="008B4335"/>
    <w:rsid w:val="008C05D7"/>
    <w:rsid w:val="008D3327"/>
    <w:rsid w:val="008D4814"/>
    <w:rsid w:val="008E31CB"/>
    <w:rsid w:val="008F0D42"/>
    <w:rsid w:val="008F2D05"/>
    <w:rsid w:val="008F2F84"/>
    <w:rsid w:val="0090300A"/>
    <w:rsid w:val="00903F36"/>
    <w:rsid w:val="009040E3"/>
    <w:rsid w:val="00906340"/>
    <w:rsid w:val="009075C6"/>
    <w:rsid w:val="00915A94"/>
    <w:rsid w:val="00930558"/>
    <w:rsid w:val="0093310F"/>
    <w:rsid w:val="00936440"/>
    <w:rsid w:val="009440F8"/>
    <w:rsid w:val="009544CA"/>
    <w:rsid w:val="009554DD"/>
    <w:rsid w:val="00960E0C"/>
    <w:rsid w:val="00975CBA"/>
    <w:rsid w:val="00992A58"/>
    <w:rsid w:val="009A00C6"/>
    <w:rsid w:val="009A21B7"/>
    <w:rsid w:val="009B2C4C"/>
    <w:rsid w:val="009B6666"/>
    <w:rsid w:val="009C216C"/>
    <w:rsid w:val="009C23CF"/>
    <w:rsid w:val="009C6575"/>
    <w:rsid w:val="009C6809"/>
    <w:rsid w:val="009D075C"/>
    <w:rsid w:val="009E24CD"/>
    <w:rsid w:val="009E2AD4"/>
    <w:rsid w:val="009F7950"/>
    <w:rsid w:val="00A05608"/>
    <w:rsid w:val="00A10EF9"/>
    <w:rsid w:val="00A1721C"/>
    <w:rsid w:val="00A22812"/>
    <w:rsid w:val="00A363D0"/>
    <w:rsid w:val="00A426CB"/>
    <w:rsid w:val="00A5446D"/>
    <w:rsid w:val="00A5498A"/>
    <w:rsid w:val="00A62EB0"/>
    <w:rsid w:val="00A66E98"/>
    <w:rsid w:val="00A77F3A"/>
    <w:rsid w:val="00A85065"/>
    <w:rsid w:val="00A85175"/>
    <w:rsid w:val="00A91A05"/>
    <w:rsid w:val="00A96BCC"/>
    <w:rsid w:val="00AA577A"/>
    <w:rsid w:val="00AA619D"/>
    <w:rsid w:val="00AB5A3D"/>
    <w:rsid w:val="00AB6C6C"/>
    <w:rsid w:val="00AC10DA"/>
    <w:rsid w:val="00AC3E2A"/>
    <w:rsid w:val="00AC7C4A"/>
    <w:rsid w:val="00AE4CCE"/>
    <w:rsid w:val="00AF286A"/>
    <w:rsid w:val="00AF2950"/>
    <w:rsid w:val="00B01202"/>
    <w:rsid w:val="00B01D72"/>
    <w:rsid w:val="00B26535"/>
    <w:rsid w:val="00B33422"/>
    <w:rsid w:val="00B33C00"/>
    <w:rsid w:val="00B34506"/>
    <w:rsid w:val="00B56CC2"/>
    <w:rsid w:val="00B62D3F"/>
    <w:rsid w:val="00B65A0E"/>
    <w:rsid w:val="00B679ED"/>
    <w:rsid w:val="00B834A1"/>
    <w:rsid w:val="00B85CFE"/>
    <w:rsid w:val="00B979CF"/>
    <w:rsid w:val="00BA0515"/>
    <w:rsid w:val="00BA206D"/>
    <w:rsid w:val="00BA49CF"/>
    <w:rsid w:val="00BB3301"/>
    <w:rsid w:val="00BC1A1D"/>
    <w:rsid w:val="00BC4688"/>
    <w:rsid w:val="00BE2AFE"/>
    <w:rsid w:val="00BE70CE"/>
    <w:rsid w:val="00BE71B4"/>
    <w:rsid w:val="00BF77D2"/>
    <w:rsid w:val="00BF7FEF"/>
    <w:rsid w:val="00C05E06"/>
    <w:rsid w:val="00C068F3"/>
    <w:rsid w:val="00C16AF0"/>
    <w:rsid w:val="00C23393"/>
    <w:rsid w:val="00C26AED"/>
    <w:rsid w:val="00C320AA"/>
    <w:rsid w:val="00C33459"/>
    <w:rsid w:val="00C44370"/>
    <w:rsid w:val="00C61C97"/>
    <w:rsid w:val="00C62D58"/>
    <w:rsid w:val="00C914A8"/>
    <w:rsid w:val="00C930E0"/>
    <w:rsid w:val="00C9536B"/>
    <w:rsid w:val="00CA5C0C"/>
    <w:rsid w:val="00CB3955"/>
    <w:rsid w:val="00CC4F89"/>
    <w:rsid w:val="00CC5CBF"/>
    <w:rsid w:val="00CD537B"/>
    <w:rsid w:val="00CD5657"/>
    <w:rsid w:val="00CE5E70"/>
    <w:rsid w:val="00CF0176"/>
    <w:rsid w:val="00CF3192"/>
    <w:rsid w:val="00D00395"/>
    <w:rsid w:val="00D01867"/>
    <w:rsid w:val="00D01B39"/>
    <w:rsid w:val="00D05ACA"/>
    <w:rsid w:val="00D10006"/>
    <w:rsid w:val="00D113E3"/>
    <w:rsid w:val="00D17F81"/>
    <w:rsid w:val="00D32FCB"/>
    <w:rsid w:val="00D354A6"/>
    <w:rsid w:val="00D35A87"/>
    <w:rsid w:val="00D41C5B"/>
    <w:rsid w:val="00D43F6F"/>
    <w:rsid w:val="00D52D5E"/>
    <w:rsid w:val="00D5430E"/>
    <w:rsid w:val="00D6557E"/>
    <w:rsid w:val="00D67D80"/>
    <w:rsid w:val="00D67EFD"/>
    <w:rsid w:val="00D71329"/>
    <w:rsid w:val="00D75AA8"/>
    <w:rsid w:val="00D846ED"/>
    <w:rsid w:val="00D92340"/>
    <w:rsid w:val="00D92B9C"/>
    <w:rsid w:val="00DA1C97"/>
    <w:rsid w:val="00DA27FA"/>
    <w:rsid w:val="00DA70E7"/>
    <w:rsid w:val="00DB1E62"/>
    <w:rsid w:val="00DB615A"/>
    <w:rsid w:val="00DC09E9"/>
    <w:rsid w:val="00DC1A79"/>
    <w:rsid w:val="00DC68D7"/>
    <w:rsid w:val="00DD44BC"/>
    <w:rsid w:val="00DD521D"/>
    <w:rsid w:val="00DD7A67"/>
    <w:rsid w:val="00DE2526"/>
    <w:rsid w:val="00DE3F1B"/>
    <w:rsid w:val="00DE7527"/>
    <w:rsid w:val="00DE7885"/>
    <w:rsid w:val="00DF0B30"/>
    <w:rsid w:val="00DF1844"/>
    <w:rsid w:val="00DF3D63"/>
    <w:rsid w:val="00E01C23"/>
    <w:rsid w:val="00E119C1"/>
    <w:rsid w:val="00E1404E"/>
    <w:rsid w:val="00E25003"/>
    <w:rsid w:val="00E30C2F"/>
    <w:rsid w:val="00E4200E"/>
    <w:rsid w:val="00E5187F"/>
    <w:rsid w:val="00E52A37"/>
    <w:rsid w:val="00E81E90"/>
    <w:rsid w:val="00E85A45"/>
    <w:rsid w:val="00E92886"/>
    <w:rsid w:val="00EA0481"/>
    <w:rsid w:val="00EA09B7"/>
    <w:rsid w:val="00EB3041"/>
    <w:rsid w:val="00EE152A"/>
    <w:rsid w:val="00EE5913"/>
    <w:rsid w:val="00EF0B7B"/>
    <w:rsid w:val="00EF729C"/>
    <w:rsid w:val="00F04A59"/>
    <w:rsid w:val="00F13D50"/>
    <w:rsid w:val="00F15EBF"/>
    <w:rsid w:val="00F22742"/>
    <w:rsid w:val="00F22FA0"/>
    <w:rsid w:val="00F25293"/>
    <w:rsid w:val="00F3416D"/>
    <w:rsid w:val="00F41A10"/>
    <w:rsid w:val="00F41D7A"/>
    <w:rsid w:val="00F50E15"/>
    <w:rsid w:val="00F67B45"/>
    <w:rsid w:val="00F713D9"/>
    <w:rsid w:val="00F85BDA"/>
    <w:rsid w:val="00F94FE7"/>
    <w:rsid w:val="00FA5359"/>
    <w:rsid w:val="00FA677C"/>
    <w:rsid w:val="00FB6990"/>
    <w:rsid w:val="00FC20A6"/>
    <w:rsid w:val="00FC4F40"/>
    <w:rsid w:val="00FD1DED"/>
    <w:rsid w:val="00FE2C5E"/>
    <w:rsid w:val="00FE340F"/>
    <w:rsid w:val="00FE58B8"/>
    <w:rsid w:val="00FF0563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4295"/>
  <w15:docId w15:val="{F13688B1-E564-4416-926D-3388F27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079A-8A2E-4CB3-A418-55608AE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2159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153</cp:revision>
  <cp:lastPrinted>2025-06-18T07:24:00Z</cp:lastPrinted>
  <dcterms:created xsi:type="dcterms:W3CDTF">2024-06-19T10:40:00Z</dcterms:created>
  <dcterms:modified xsi:type="dcterms:W3CDTF">2025-06-19T13:12:00Z</dcterms:modified>
</cp:coreProperties>
</file>