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7C31BA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1BA" w:rsidRPr="007C31BA" w:rsidRDefault="007C31BA" w:rsidP="00B379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C4332" w:rsidRPr="00CA4DBC" w:rsidRDefault="00BC4332" w:rsidP="007C31BA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379E2" w:rsidRPr="00CA4DBC">
        <w:rPr>
          <w:rFonts w:ascii="Times New Roman" w:hAnsi="Times New Roman" w:cs="Times New Roman"/>
          <w:sz w:val="28"/>
          <w:szCs w:val="28"/>
        </w:rPr>
        <w:t>затвердження Висновку опікунської ради</w:t>
      </w:r>
      <w:r w:rsidRPr="00BC4332">
        <w:rPr>
          <w:rFonts w:ascii="Times New Roman" w:hAnsi="Times New Roman" w:cs="Times New Roman"/>
          <w:sz w:val="28"/>
          <w:szCs w:val="28"/>
        </w:rPr>
        <w:t xml:space="preserve"> </w:t>
      </w:r>
      <w:r w:rsidRPr="00CA4DBC">
        <w:rPr>
          <w:rFonts w:ascii="Times New Roman" w:hAnsi="Times New Roman" w:cs="Times New Roman"/>
          <w:sz w:val="28"/>
          <w:szCs w:val="28"/>
        </w:rPr>
        <w:t>Виконавчого комітету Авангардівської</w:t>
      </w:r>
      <w:r w:rsidRPr="00BC4332">
        <w:rPr>
          <w:rFonts w:ascii="Times New Roman" w:hAnsi="Times New Roman" w:cs="Times New Roman"/>
          <w:sz w:val="28"/>
          <w:szCs w:val="28"/>
        </w:rPr>
        <w:t xml:space="preserve"> </w:t>
      </w:r>
      <w:r w:rsidRPr="00CA4DBC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доцільність призначення</w:t>
      </w:r>
      <w:r w:rsidRPr="00BC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опікуном</w:t>
      </w:r>
      <w:proofErr w:type="spellEnd"/>
      <w:r w:rsidRPr="00BC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ХХХХХХХХХХХХХХХХХ</w:t>
      </w:r>
    </w:p>
    <w:p w:rsidR="00BC4332" w:rsidRPr="00CA4DBC" w:rsidRDefault="00BC4332" w:rsidP="00BC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4DBC">
        <w:rPr>
          <w:rFonts w:ascii="Times New Roman" w:hAnsi="Times New Roman" w:cs="Times New Roman"/>
          <w:sz w:val="28"/>
        </w:rPr>
        <w:t xml:space="preserve">         </w:t>
      </w:r>
      <w:r w:rsidR="007C31BA">
        <w:rPr>
          <w:rFonts w:ascii="Times New Roman" w:hAnsi="Times New Roman" w:cs="Times New Roman"/>
          <w:sz w:val="28"/>
        </w:rPr>
        <w:t xml:space="preserve">Розглянувши заяву </w:t>
      </w:r>
      <w:proofErr w:type="spellStart"/>
      <w:r w:rsidR="007C31BA">
        <w:rPr>
          <w:rFonts w:ascii="Times New Roman" w:hAnsi="Times New Roman" w:cs="Times New Roman"/>
          <w:sz w:val="28"/>
        </w:rPr>
        <w:t>гр.</w:t>
      </w:r>
      <w:r w:rsidR="00043947">
        <w:rPr>
          <w:rFonts w:ascii="Times New Roman" w:hAnsi="Times New Roman" w:cs="Times New Roman"/>
          <w:sz w:val="28"/>
        </w:rPr>
        <w:t>ХХХХХХХХХХХХХХХХХ</w:t>
      </w:r>
      <w:proofErr w:type="spellEnd"/>
      <w:r w:rsidR="00A46899" w:rsidRPr="00CA4DBC">
        <w:rPr>
          <w:rFonts w:ascii="Times New Roman" w:hAnsi="Times New Roman" w:cs="Times New Roman"/>
          <w:sz w:val="28"/>
        </w:rPr>
        <w:t xml:space="preserve"> </w:t>
      </w:r>
      <w:r w:rsidRPr="00CA4DBC">
        <w:rPr>
          <w:rFonts w:ascii="Times New Roman" w:hAnsi="Times New Roman" w:cs="Times New Roman"/>
          <w:sz w:val="28"/>
        </w:rPr>
        <w:t xml:space="preserve">від </w:t>
      </w:r>
      <w:r w:rsidR="00A46899" w:rsidRPr="00CA4DBC">
        <w:rPr>
          <w:rFonts w:ascii="Times New Roman" w:hAnsi="Times New Roman" w:cs="Times New Roman"/>
          <w:sz w:val="28"/>
        </w:rPr>
        <w:t xml:space="preserve">10.06.2025 </w:t>
      </w:r>
      <w:r w:rsidR="007C31BA">
        <w:rPr>
          <w:rFonts w:ascii="Times New Roman" w:hAnsi="Times New Roman" w:cs="Times New Roman"/>
          <w:sz w:val="28"/>
        </w:rPr>
        <w:t>року,</w:t>
      </w:r>
      <w:r w:rsidRPr="00CA4DBC">
        <w:rPr>
          <w:rFonts w:ascii="Times New Roman" w:hAnsi="Times New Roman" w:cs="Times New Roman"/>
          <w:sz w:val="28"/>
        </w:rPr>
        <w:t xml:space="preserve"> відповідно до </w:t>
      </w:r>
      <w:r w:rsidRPr="00CA4DBC">
        <w:rPr>
          <w:rFonts w:ascii="Times New Roman" w:hAnsi="Times New Roman" w:cs="Times New Roman"/>
          <w:sz w:val="28"/>
          <w:szCs w:val="28"/>
        </w:rPr>
        <w:t>Висновку опікунської ради при виконавчому комітеті Авангардівської селищної ради від</w:t>
      </w:r>
      <w:r w:rsidR="00A46899" w:rsidRPr="00CA4DBC">
        <w:rPr>
          <w:rFonts w:ascii="Times New Roman" w:hAnsi="Times New Roman" w:cs="Times New Roman"/>
          <w:sz w:val="28"/>
          <w:szCs w:val="28"/>
        </w:rPr>
        <w:t xml:space="preserve"> </w:t>
      </w:r>
      <w:r w:rsidR="00CA4DBC" w:rsidRPr="007F6C79">
        <w:rPr>
          <w:rFonts w:ascii="Times New Roman" w:hAnsi="Times New Roman" w:cs="Times New Roman"/>
          <w:sz w:val="28"/>
          <w:szCs w:val="28"/>
        </w:rPr>
        <w:t>18</w:t>
      </w:r>
      <w:r w:rsidR="00A46899" w:rsidRPr="007F6C79">
        <w:rPr>
          <w:rFonts w:ascii="Times New Roman" w:hAnsi="Times New Roman" w:cs="Times New Roman"/>
          <w:sz w:val="28"/>
          <w:szCs w:val="28"/>
        </w:rPr>
        <w:t>.06</w:t>
      </w:r>
      <w:r w:rsidR="0030760A" w:rsidRPr="007F6C79">
        <w:rPr>
          <w:rFonts w:ascii="Times New Roman" w:hAnsi="Times New Roman" w:cs="Times New Roman"/>
          <w:sz w:val="28"/>
          <w:szCs w:val="28"/>
        </w:rPr>
        <w:t>.</w:t>
      </w:r>
      <w:r w:rsidR="00A46899" w:rsidRPr="007F6C79">
        <w:rPr>
          <w:rFonts w:ascii="Times New Roman" w:hAnsi="Times New Roman" w:cs="Times New Roman"/>
          <w:sz w:val="28"/>
          <w:szCs w:val="28"/>
        </w:rPr>
        <w:t>2025</w:t>
      </w:r>
      <w:r w:rsidRPr="007F6C7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CA4DBC">
        <w:rPr>
          <w:rFonts w:ascii="Times New Roman" w:hAnsi="Times New Roman" w:cs="Times New Roman"/>
          <w:sz w:val="28"/>
          <w:szCs w:val="28"/>
        </w:rPr>
        <w:t xml:space="preserve"> та керуючись </w:t>
      </w:r>
      <w:r w:rsidRPr="00CA4DBC">
        <w:rPr>
          <w:rFonts w:ascii="Times New Roman" w:hAnsi="Times New Roman" w:cs="Times New Roman"/>
          <w:sz w:val="28"/>
        </w:rPr>
        <w:t>підпунктом 4 пункту б частини першої статті 34, статті 40 Закону України «Про місцеве самоврядування в Україні», статей 55, 56, 58, 60, 62, 63 Цивільного кодексу України, Виконавчий комітет Авангардівської селищної ради</w:t>
      </w:r>
      <w:r w:rsidRPr="00CA4DBC">
        <w:rPr>
          <w:rFonts w:ascii="Times New Roman" w:hAnsi="Times New Roman" w:cs="Times New Roman"/>
          <w:b/>
          <w:sz w:val="28"/>
        </w:rPr>
        <w:t xml:space="preserve"> ВИРІШИВ :</w:t>
      </w: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856BA" w:rsidRPr="00CA4DBC" w:rsidRDefault="00B379E2" w:rsidP="00885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hAnsi="Times New Roman" w:cs="Times New Roman"/>
          <w:sz w:val="28"/>
        </w:rPr>
        <w:t>Затве</w:t>
      </w:r>
      <w:r w:rsidR="007C31BA">
        <w:rPr>
          <w:rFonts w:ascii="Times New Roman" w:hAnsi="Times New Roman" w:cs="Times New Roman"/>
          <w:sz w:val="28"/>
        </w:rPr>
        <w:t xml:space="preserve">рдити Висновок опікунської ради </w:t>
      </w:r>
      <w:r w:rsidRPr="00CA4DBC">
        <w:rPr>
          <w:rFonts w:ascii="Times New Roman" w:hAnsi="Times New Roman" w:cs="Times New Roman"/>
          <w:sz w:val="28"/>
        </w:rPr>
        <w:t xml:space="preserve">Виконавчого комітету Авангардівської селищної ради 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призначення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ХХХХХХХХХХХХХХХХХХХ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</w:t>
      </w:r>
      <w:r w:rsidR="008856BA" w:rsidRPr="00CA4DBC">
        <w:rPr>
          <w:rFonts w:ascii="Times New Roman" w:hAnsi="Times New Roman" w:cs="Times New Roman"/>
          <w:sz w:val="28"/>
          <w:szCs w:val="28"/>
        </w:rPr>
        <w:t>року народження,</w:t>
      </w:r>
      <w:r w:rsidR="00CA4DBC">
        <w:rPr>
          <w:rFonts w:ascii="Times New Roman" w:hAnsi="Times New Roman" w:cs="Times New Roman"/>
          <w:sz w:val="26"/>
          <w:szCs w:val="26"/>
        </w:rPr>
        <w:t xml:space="preserve"> </w:t>
      </w:r>
      <w:r w:rsidR="008856BA" w:rsidRPr="00CA4DBC">
        <w:rPr>
          <w:rFonts w:ascii="Times New Roman" w:hAnsi="Times New Roman" w:cs="Times New Roman"/>
          <w:sz w:val="26"/>
          <w:szCs w:val="26"/>
        </w:rPr>
        <w:t>(</w:t>
      </w:r>
      <w:r w:rsidR="00CA4DBC" w:rsidRPr="00CA4DBC">
        <w:rPr>
          <w:rFonts w:ascii="Times New Roman" w:hAnsi="Times New Roman" w:cs="Times New Roman"/>
          <w:sz w:val="28"/>
        </w:rPr>
        <w:t xml:space="preserve">РНОКПП </w:t>
      </w:r>
      <w:r w:rsidR="00043947">
        <w:rPr>
          <w:rFonts w:ascii="Times New Roman" w:hAnsi="Times New Roman" w:cs="Times New Roman"/>
          <w:sz w:val="28"/>
        </w:rPr>
        <w:t>ХХХХХХХХХХХ</w:t>
      </w:r>
      <w:r w:rsidR="00A46899" w:rsidRPr="00CA4DBC">
        <w:rPr>
          <w:rFonts w:ascii="Times New Roman" w:hAnsi="Times New Roman" w:cs="Times New Roman"/>
          <w:sz w:val="28"/>
        </w:rPr>
        <w:t xml:space="preserve"> опікуном </w:t>
      </w:r>
      <w:r w:rsidR="00043947">
        <w:rPr>
          <w:rFonts w:ascii="Times New Roman" w:hAnsi="Times New Roman" w:cs="Times New Roman"/>
          <w:sz w:val="28"/>
        </w:rPr>
        <w:t>ХХХХХХХХХХХХХХ</w:t>
      </w:r>
      <w:r w:rsidR="008856BA" w:rsidRPr="00CA4DBC">
        <w:rPr>
          <w:rFonts w:ascii="Times New Roman" w:hAnsi="Times New Roman" w:cs="Times New Roman"/>
          <w:sz w:val="28"/>
        </w:rPr>
        <w:t xml:space="preserve"> року народження, (РНОКП</w:t>
      </w:r>
      <w:r w:rsidR="0094077A" w:rsidRPr="00CA4DBC">
        <w:rPr>
          <w:rFonts w:ascii="Times New Roman" w:hAnsi="Times New Roman" w:cs="Times New Roman"/>
          <w:sz w:val="28"/>
        </w:rPr>
        <w:t xml:space="preserve">П </w:t>
      </w:r>
      <w:r w:rsidR="00043947">
        <w:rPr>
          <w:rFonts w:ascii="Times New Roman" w:hAnsi="Times New Roman" w:cs="Times New Roman"/>
          <w:sz w:val="28"/>
        </w:rPr>
        <w:t>ХХХХХХХХХХХ</w:t>
      </w:r>
      <w:r w:rsidR="00CA4DBC" w:rsidRPr="00CA4DBC">
        <w:rPr>
          <w:rFonts w:ascii="Times New Roman" w:hAnsi="Times New Roman" w:cs="Times New Roman"/>
          <w:sz w:val="28"/>
        </w:rPr>
        <w:t>(</w:t>
      </w:r>
      <w:r w:rsidR="008856BA" w:rsidRPr="00CA4DBC">
        <w:rPr>
          <w:rFonts w:ascii="Times New Roman" w:hAnsi="Times New Roman" w:cs="Times New Roman"/>
          <w:sz w:val="28"/>
        </w:rPr>
        <w:t>додається</w:t>
      </w:r>
      <w:r w:rsidR="00CA4DBC" w:rsidRPr="00CA4DBC">
        <w:rPr>
          <w:rFonts w:ascii="Times New Roman" w:hAnsi="Times New Roman" w:cs="Times New Roman"/>
          <w:sz w:val="28"/>
        </w:rPr>
        <w:t>)</w:t>
      </w:r>
      <w:r w:rsidR="008856BA" w:rsidRPr="00CA4DBC">
        <w:rPr>
          <w:rFonts w:ascii="Times New Roman" w:hAnsi="Times New Roman" w:cs="Times New Roman"/>
          <w:sz w:val="28"/>
        </w:rPr>
        <w:t>.</w:t>
      </w: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79E2" w:rsidRPr="00CA4DBC" w:rsidRDefault="00B379E2" w:rsidP="00B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4DBC">
        <w:rPr>
          <w:rFonts w:ascii="Times New Roman" w:hAnsi="Times New Roman" w:cs="Times New Roman"/>
          <w:sz w:val="28"/>
        </w:rPr>
        <w:t>Контроль за викон</w:t>
      </w:r>
      <w:r w:rsidR="00CA4DBC" w:rsidRPr="00CA4DBC">
        <w:rPr>
          <w:rFonts w:ascii="Times New Roman" w:hAnsi="Times New Roman" w:cs="Times New Roman"/>
          <w:sz w:val="28"/>
        </w:rPr>
        <w:t xml:space="preserve">анням цього рішення покласти на </w:t>
      </w:r>
      <w:r w:rsidRPr="00CA4DBC">
        <w:rPr>
          <w:rFonts w:ascii="Times New Roman" w:hAnsi="Times New Roman" w:cs="Times New Roman"/>
          <w:sz w:val="28"/>
        </w:rPr>
        <w:t>секретаря виконавчого комітету Щур В.В.</w:t>
      </w: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4DBC">
        <w:rPr>
          <w:rFonts w:ascii="Times New Roman" w:hAnsi="Times New Roman" w:cs="Times New Roman"/>
          <w:b/>
          <w:sz w:val="28"/>
        </w:rPr>
        <w:t>Селищний голова                                                    Сергій ХРУСТОВСЬКИЙ</w:t>
      </w:r>
    </w:p>
    <w:p w:rsidR="00B379E2" w:rsidRPr="00CA4DBC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9E2" w:rsidRPr="00CA4DBC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C31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187</w:t>
      </w:r>
      <w:r w:rsidR="0069651D" w:rsidRPr="00CA4D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B379E2" w:rsidRPr="00CA4DBC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CA4DBC"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02.07.</w:t>
      </w:r>
      <w:r w:rsidR="00A46899"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</w:p>
    <w:p w:rsidR="00B379E2" w:rsidRPr="00CA4DBC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Pr="00CA4DBC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Pr="00CA4DBC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Pr="00CA4DBC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E2" w:rsidRPr="00CA4DBC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BC" w:rsidRPr="00CA4DBC" w:rsidRDefault="00CA4DBC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BC" w:rsidRPr="00CA4DBC" w:rsidRDefault="00CA4DBC" w:rsidP="00613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47" w:rsidRDefault="00043947" w:rsidP="007C3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47" w:rsidRDefault="00043947" w:rsidP="007C3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BC" w:rsidRPr="00CA4DBC" w:rsidRDefault="00B379E2" w:rsidP="007C3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 </w:t>
      </w:r>
    </w:p>
    <w:p w:rsidR="00B379E2" w:rsidRPr="00CA4DBC" w:rsidRDefault="00B379E2" w:rsidP="007C3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9E2" w:rsidRPr="00CA4DBC" w:rsidRDefault="00B379E2" w:rsidP="007C31B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ангардівської селищної ради від 02</w:t>
      </w:r>
      <w:r w:rsidR="0069651D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66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266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7C31BA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69651D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DBC" w:rsidRDefault="00CA4DBC" w:rsidP="00B379E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31BA" w:rsidRPr="007C31BA" w:rsidRDefault="007C31BA" w:rsidP="00B379E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79E2" w:rsidRPr="00CA4DBC" w:rsidRDefault="00B379E2" w:rsidP="00B379E2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4D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ВИСНОВОК ОПІКУНСЬКОЇ РАДИ</w:t>
      </w:r>
    </w:p>
    <w:p w:rsidR="00B379E2" w:rsidRPr="00CA4DBC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 Авангардівської селищної ради</w:t>
      </w:r>
    </w:p>
    <w:p w:rsidR="00B379E2" w:rsidRPr="00CA4DBC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69651D" w:rsidRPr="007F6C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A4DBC" w:rsidRPr="007F6C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18.06.</w:t>
      </w:r>
      <w:r w:rsidR="00034266" w:rsidRPr="007F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7F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B379E2" w:rsidRPr="007C31BA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79E2" w:rsidRPr="00CA4DBC" w:rsidRDefault="002F0BAF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9E2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доцільність призначення гр.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</w:t>
      </w:r>
    </w:p>
    <w:p w:rsidR="00B379E2" w:rsidRPr="00CA4DBC" w:rsidRDefault="00034266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опікуном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</w:t>
      </w:r>
    </w:p>
    <w:p w:rsidR="00CA4DBC" w:rsidRPr="007C31BA" w:rsidRDefault="00CA4DBC" w:rsidP="007C31B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A4DBC" w:rsidRPr="00CA4DBC" w:rsidRDefault="00CA4DBC" w:rsidP="00CA4D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BC">
        <w:rPr>
          <w:rFonts w:ascii="Times New Roman" w:hAnsi="Times New Roman" w:cs="Times New Roman"/>
          <w:sz w:val="28"/>
          <w:szCs w:val="28"/>
        </w:rPr>
        <w:t xml:space="preserve">         На розгляд опікунської ради Виконавчого комітету Авангардівської селищної ради надійшла заява від 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ХХХХХХХХХХХХХХХХХХХХХХ </w:t>
      </w:r>
      <w:r w:rsidRPr="00CA4DBC">
        <w:rPr>
          <w:rFonts w:ascii="Times New Roman" w:hAnsi="Times New Roman" w:cs="Times New Roman"/>
          <w:sz w:val="28"/>
          <w:szCs w:val="28"/>
        </w:rPr>
        <w:t xml:space="preserve">року народження (РНОКПП </w:t>
      </w:r>
      <w:r w:rsidR="00043947">
        <w:rPr>
          <w:rFonts w:ascii="Times New Roman" w:hAnsi="Times New Roman" w:cs="Times New Roman"/>
          <w:sz w:val="28"/>
          <w:szCs w:val="28"/>
        </w:rPr>
        <w:t xml:space="preserve"> 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) який зареєстрований за </w:t>
      </w:r>
      <w:proofErr w:type="spellStart"/>
      <w:r w:rsidRPr="00CA4DB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: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, Одеський район, Одеська </w:t>
      </w:r>
      <w:r w:rsidRPr="00B573CD">
        <w:rPr>
          <w:rFonts w:ascii="Times New Roman" w:hAnsi="Times New Roman" w:cs="Times New Roman"/>
          <w:sz w:val="28"/>
          <w:szCs w:val="28"/>
        </w:rPr>
        <w:t xml:space="preserve">область, в якій просить надати висновок </w:t>
      </w:r>
      <w:r w:rsidRPr="00CA4DBC">
        <w:rPr>
          <w:rFonts w:ascii="Times New Roman" w:hAnsi="Times New Roman" w:cs="Times New Roman"/>
          <w:sz w:val="28"/>
          <w:szCs w:val="28"/>
        </w:rPr>
        <w:t xml:space="preserve">опікунської ради про </w:t>
      </w:r>
      <w:r w:rsidR="007C31BA">
        <w:rPr>
          <w:rFonts w:ascii="Times New Roman" w:hAnsi="Times New Roman" w:cs="Times New Roman"/>
          <w:sz w:val="28"/>
          <w:szCs w:val="28"/>
        </w:rPr>
        <w:t xml:space="preserve">доцільність </w:t>
      </w:r>
      <w:r w:rsidRPr="00CA4DBC">
        <w:rPr>
          <w:rFonts w:ascii="Times New Roman" w:hAnsi="Times New Roman" w:cs="Times New Roman"/>
          <w:sz w:val="28"/>
          <w:szCs w:val="28"/>
        </w:rPr>
        <w:t xml:space="preserve">призначення його опікуном свого батька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року народження (РНОКПП 2323420034).</w:t>
      </w:r>
    </w:p>
    <w:p w:rsidR="00CA4DBC" w:rsidRPr="00CA4DBC" w:rsidRDefault="00CA4DBC" w:rsidP="00CA4D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BC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1BA">
        <w:rPr>
          <w:rFonts w:ascii="Times New Roman" w:hAnsi="Times New Roman" w:cs="Times New Roman"/>
          <w:sz w:val="28"/>
          <w:szCs w:val="28"/>
        </w:rPr>
        <w:t xml:space="preserve">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проживає разом з батьком за </w:t>
      </w:r>
      <w:proofErr w:type="spellStart"/>
      <w:r w:rsidRPr="00CA4DB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: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Одеський район, Одеська область.</w:t>
      </w:r>
    </w:p>
    <w:p w:rsidR="00CA4DBC" w:rsidRPr="00CA4DBC" w:rsidRDefault="007C31BA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Також до </w:t>
      </w:r>
      <w:r w:rsidR="00CA4DBC" w:rsidRPr="00CA4DBC">
        <w:rPr>
          <w:rFonts w:ascii="Times New Roman" w:hAnsi="Times New Roman" w:cs="Times New Roman"/>
          <w:sz w:val="28"/>
          <w:szCs w:val="28"/>
        </w:rPr>
        <w:t>Авангар</w:t>
      </w:r>
      <w:r>
        <w:rPr>
          <w:rFonts w:ascii="Times New Roman" w:hAnsi="Times New Roman" w:cs="Times New Roman"/>
          <w:sz w:val="28"/>
          <w:szCs w:val="28"/>
        </w:rPr>
        <w:t xml:space="preserve">дівської селищної ради надійшла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Ухвала </w:t>
      </w:r>
      <w:proofErr w:type="spellStart"/>
      <w:r w:rsidR="00CA4DBC" w:rsidRPr="00CA4DBC">
        <w:rPr>
          <w:rFonts w:ascii="Times New Roman" w:hAnsi="Times New Roman" w:cs="Times New Roman"/>
          <w:sz w:val="28"/>
          <w:szCs w:val="28"/>
        </w:rPr>
        <w:t>Овідіопольського</w:t>
      </w:r>
      <w:proofErr w:type="spellEnd"/>
      <w:r w:rsidR="00CA4DBC" w:rsidRPr="00CA4DBC">
        <w:rPr>
          <w:rFonts w:ascii="Times New Roman" w:hAnsi="Times New Roman" w:cs="Times New Roman"/>
          <w:sz w:val="28"/>
          <w:szCs w:val="28"/>
        </w:rPr>
        <w:t xml:space="preserve"> районного суду Одеської області від 09.06.2025 року,  справа №</w:t>
      </w:r>
      <w:r w:rsidR="00043947">
        <w:rPr>
          <w:rFonts w:ascii="Times New Roman" w:hAnsi="Times New Roman" w:cs="Times New Roman"/>
          <w:sz w:val="28"/>
          <w:szCs w:val="28"/>
        </w:rPr>
        <w:t>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про визнання фізичної особи недієздатною, встановлення опіки та призначення опікуна за заявою 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ХХХХХХХХХХХХХХХХХХХХХ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якою зобов’язали </w:t>
      </w:r>
      <w:proofErr w:type="spellStart"/>
      <w:r w:rsidR="00CA4DBC" w:rsidRPr="00CA4DBC">
        <w:rPr>
          <w:rFonts w:ascii="Times New Roman" w:hAnsi="Times New Roman" w:cs="Times New Roman"/>
          <w:sz w:val="28"/>
          <w:szCs w:val="28"/>
        </w:rPr>
        <w:t>Авангардівську</w:t>
      </w:r>
      <w:proofErr w:type="spellEnd"/>
      <w:r w:rsidR="00CA4DBC" w:rsidRPr="00CA4DBC">
        <w:rPr>
          <w:rFonts w:ascii="Times New Roman" w:hAnsi="Times New Roman" w:cs="Times New Roman"/>
          <w:sz w:val="28"/>
          <w:szCs w:val="28"/>
        </w:rPr>
        <w:t xml:space="preserve"> селищну раду Одеського району Одеської області підготувати та надати висновок про доцільність / недоцільність </w:t>
      </w:r>
      <w:r w:rsidR="00391E1E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EA63EE">
        <w:rPr>
          <w:rFonts w:ascii="Times New Roman" w:hAnsi="Times New Roman" w:cs="Times New Roman"/>
          <w:sz w:val="28"/>
          <w:szCs w:val="28"/>
        </w:rPr>
        <w:t xml:space="preserve"> 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ХХХХХХХХХХХХХХХХХХХХХХХ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року народження над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року народження, які проживають разом за </w:t>
      </w:r>
      <w:proofErr w:type="spellStart"/>
      <w:r w:rsidR="00CA4DBC" w:rsidRPr="00CA4DB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A4DBC" w:rsidRPr="00CA4DBC">
        <w:rPr>
          <w:rFonts w:ascii="Times New Roman" w:hAnsi="Times New Roman" w:cs="Times New Roman"/>
          <w:sz w:val="28"/>
          <w:szCs w:val="28"/>
        </w:rPr>
        <w:t xml:space="preserve">: Одеська область, Одеський район,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ХХХХХХХХХХХХХХХ.</w:t>
      </w:r>
    </w:p>
    <w:p w:rsidR="00CA4DBC" w:rsidRPr="00CA4DBC" w:rsidRDefault="00CA4DBC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BC">
        <w:rPr>
          <w:rFonts w:ascii="Times New Roman" w:hAnsi="Times New Roman" w:cs="Times New Roman"/>
          <w:sz w:val="28"/>
          <w:szCs w:val="28"/>
        </w:rPr>
        <w:t xml:space="preserve">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знаходиться на обліку у лікаря психіатра та невропатолога КМП ОСР «</w:t>
      </w:r>
      <w:proofErr w:type="spellStart"/>
      <w:r w:rsidRPr="00CA4DBC">
        <w:rPr>
          <w:rFonts w:ascii="Times New Roman" w:hAnsi="Times New Roman" w:cs="Times New Roman"/>
          <w:sz w:val="28"/>
          <w:szCs w:val="28"/>
        </w:rPr>
        <w:t>Овідіопольська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 лікарня» (довідка від 22.05.2024 року №1</w:t>
      </w:r>
      <w:r w:rsidR="00043947">
        <w:rPr>
          <w:rFonts w:ascii="Times New Roman" w:hAnsi="Times New Roman" w:cs="Times New Roman"/>
          <w:sz w:val="28"/>
          <w:szCs w:val="28"/>
        </w:rPr>
        <w:t>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).  Згідно висновку </w:t>
      </w:r>
      <w:proofErr w:type="spellStart"/>
      <w:r w:rsidRPr="00CA4DBC">
        <w:rPr>
          <w:rFonts w:ascii="Times New Roman" w:hAnsi="Times New Roman" w:cs="Times New Roman"/>
          <w:sz w:val="28"/>
          <w:szCs w:val="28"/>
        </w:rPr>
        <w:t>Овідіопольского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  ЛКК №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 </w:t>
      </w:r>
      <w:r w:rsidRPr="00CA4DBC">
        <w:rPr>
          <w:rFonts w:ascii="Times New Roman" w:hAnsi="Times New Roman" w:cs="Times New Roman"/>
          <w:sz w:val="28"/>
          <w:szCs w:val="28"/>
        </w:rPr>
        <w:t xml:space="preserve">від 27.05.2024 року  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ХХХХХХХХХХХХХХ </w:t>
      </w:r>
      <w:r w:rsidRPr="00CA4DBC">
        <w:rPr>
          <w:rFonts w:ascii="Times New Roman" w:hAnsi="Times New Roman" w:cs="Times New Roman"/>
          <w:sz w:val="28"/>
          <w:szCs w:val="28"/>
        </w:rPr>
        <w:t xml:space="preserve">має діагноз Органічний психічний розлад, має ІІ групу інвалідності (довідка до акту огляду медико-соціальної експертної комісії серія </w:t>
      </w:r>
      <w:r w:rsidR="00043947">
        <w:rPr>
          <w:rFonts w:ascii="Times New Roman" w:hAnsi="Times New Roman" w:cs="Times New Roman"/>
          <w:sz w:val="28"/>
          <w:szCs w:val="28"/>
        </w:rPr>
        <w:t>ХХХХХХХХХХХХ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від </w:t>
      </w:r>
      <w:r w:rsidR="00043947">
        <w:rPr>
          <w:rFonts w:ascii="Times New Roman" w:hAnsi="Times New Roman" w:cs="Times New Roman"/>
          <w:sz w:val="28"/>
          <w:szCs w:val="28"/>
        </w:rPr>
        <w:t>ХХХХХХХХХХ</w:t>
      </w:r>
      <w:r w:rsidRPr="00CA4DBC">
        <w:rPr>
          <w:rFonts w:ascii="Times New Roman" w:hAnsi="Times New Roman" w:cs="Times New Roman"/>
          <w:sz w:val="28"/>
          <w:szCs w:val="28"/>
        </w:rPr>
        <w:t xml:space="preserve"> року) та потребує постійного стороннього догляду.</w:t>
      </w:r>
    </w:p>
    <w:p w:rsidR="00CA4DBC" w:rsidRDefault="007C31BA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BC" w:rsidRPr="00CA4DBC">
        <w:rPr>
          <w:rFonts w:ascii="Times New Roman" w:hAnsi="Times New Roman" w:cs="Times New Roman"/>
          <w:sz w:val="28"/>
          <w:szCs w:val="28"/>
        </w:rPr>
        <w:t>Згідно Витягу з реєстру територіал</w:t>
      </w:r>
      <w:r w:rsidR="00043947">
        <w:rPr>
          <w:rFonts w:ascii="Times New Roman" w:hAnsi="Times New Roman" w:cs="Times New Roman"/>
          <w:sz w:val="28"/>
          <w:szCs w:val="28"/>
        </w:rPr>
        <w:t xml:space="preserve">ьних громад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№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від 15.06.2025 року, </w:t>
      </w:r>
      <w:r w:rsidR="00043947">
        <w:rPr>
          <w:rFonts w:ascii="Times New Roman" w:hAnsi="Times New Roman" w:cs="Times New Roman"/>
          <w:sz w:val="28"/>
          <w:szCs w:val="28"/>
        </w:rPr>
        <w:t xml:space="preserve">ХХХХХХХХХХХХХХХ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зареєстрований </w:t>
      </w:r>
      <w:r w:rsidR="00CA4DBC" w:rsidRPr="00CA4DBC">
        <w:rPr>
          <w:rFonts w:ascii="Times New Roman" w:hAnsi="Times New Roman" w:cs="Times New Roman"/>
          <w:sz w:val="28"/>
          <w:szCs w:val="28"/>
        </w:rPr>
        <w:t>з 12</w:t>
      </w:r>
      <w:r w:rsidR="00043947">
        <w:rPr>
          <w:rFonts w:ascii="Times New Roman" w:hAnsi="Times New Roman" w:cs="Times New Roman"/>
          <w:sz w:val="28"/>
          <w:szCs w:val="28"/>
        </w:rPr>
        <w:t xml:space="preserve">.05.1999  року за </w:t>
      </w:r>
      <w:proofErr w:type="spellStart"/>
      <w:r w:rsidR="0004394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43947">
        <w:rPr>
          <w:rFonts w:ascii="Times New Roman" w:hAnsi="Times New Roman" w:cs="Times New Roman"/>
          <w:sz w:val="28"/>
          <w:szCs w:val="28"/>
        </w:rPr>
        <w:t>: ХХХХХХХХХХХХХХХХХ</w:t>
      </w:r>
    </w:p>
    <w:p w:rsidR="00CA4DBC" w:rsidRPr="007C31BA" w:rsidRDefault="00CA4DBC" w:rsidP="00CA4DB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A4DBC" w:rsidRPr="00CA4DBC" w:rsidRDefault="007C31BA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BC" w:rsidRPr="00CA4DBC">
        <w:rPr>
          <w:rFonts w:ascii="Times New Roman" w:hAnsi="Times New Roman" w:cs="Times New Roman"/>
          <w:sz w:val="28"/>
          <w:szCs w:val="28"/>
        </w:rPr>
        <w:t>Згідно Витягу з</w:t>
      </w:r>
      <w:r w:rsidR="00043947">
        <w:rPr>
          <w:rFonts w:ascii="Times New Roman" w:hAnsi="Times New Roman" w:cs="Times New Roman"/>
          <w:sz w:val="28"/>
          <w:szCs w:val="28"/>
        </w:rPr>
        <w:t xml:space="preserve"> реєстру територіальних громад 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№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від 23.05.2024 року,</w:t>
      </w:r>
      <w:r w:rsidR="00043947">
        <w:rPr>
          <w:rFonts w:ascii="Times New Roman" w:hAnsi="Times New Roman" w:cs="Times New Roman"/>
          <w:sz w:val="28"/>
          <w:szCs w:val="28"/>
        </w:rPr>
        <w:t xml:space="preserve"> ХХХХХХХХХХХХХХХ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 року зареєстрований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ХХХХХХХХХХХХХХХХХХ.</w:t>
      </w:r>
    </w:p>
    <w:p w:rsidR="007C31BA" w:rsidRDefault="007C31BA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BA" w:rsidRDefault="007C31BA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DBC" w:rsidRPr="00CA4DBC" w:rsidRDefault="00CA4DBC" w:rsidP="00CA4DB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BC">
        <w:rPr>
          <w:rFonts w:ascii="Times New Roman" w:hAnsi="Times New Roman" w:cs="Times New Roman"/>
          <w:sz w:val="28"/>
          <w:szCs w:val="28"/>
        </w:rPr>
        <w:lastRenderedPageBreak/>
        <w:t>Згідно Витягу про реєстрацію права власності на нерухоме майно №</w:t>
      </w:r>
      <w:proofErr w:type="spellStart"/>
      <w:r w:rsidR="00043947">
        <w:rPr>
          <w:rFonts w:ascii="Times New Roman" w:hAnsi="Times New Roman" w:cs="Times New Roman"/>
          <w:sz w:val="28"/>
          <w:szCs w:val="28"/>
        </w:rPr>
        <w:t>ХХХХХХХХХХ</w:t>
      </w:r>
      <w:r w:rsidRPr="00CA4D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 20.01.2006 року, реєстраційний номер 13089552, ½ будинку за </w:t>
      </w:r>
      <w:proofErr w:type="spellStart"/>
      <w:r w:rsidRPr="00CA4DB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A4DBC">
        <w:rPr>
          <w:rFonts w:ascii="Times New Roman" w:hAnsi="Times New Roman" w:cs="Times New Roman"/>
          <w:sz w:val="28"/>
          <w:szCs w:val="28"/>
        </w:rPr>
        <w:t xml:space="preserve">: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ХХХХХХХХХХХХХХХХХХХХХХХХХХХХХХХХ</w:t>
      </w:r>
    </w:p>
    <w:p w:rsidR="00CA4DBC" w:rsidRPr="00CA4DBC" w:rsidRDefault="007C31BA" w:rsidP="00CA4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акту обстеження житла від 10 червня 2025 року, де заявник проживає із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здійснює за ним догляд (вул.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ХХХХХХХХХХХХХ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умови проживання є задовільними.</w:t>
      </w:r>
    </w:p>
    <w:p w:rsidR="00CA4DBC" w:rsidRPr="00CA4DBC" w:rsidRDefault="00CA4DBC" w:rsidP="00CA4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висновок про стан здоров’я КНП </w:t>
      </w:r>
      <w:proofErr w:type="spellStart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Овідіопольської</w:t>
      </w:r>
      <w:proofErr w:type="spellEnd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«</w:t>
      </w:r>
      <w:proofErr w:type="spellStart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Овідіопольська</w:t>
      </w:r>
      <w:proofErr w:type="spellEnd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лікарня» від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заявник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самотично</w:t>
      </w:r>
      <w:proofErr w:type="spellEnd"/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здоровий, відповідно до Витягу з інформаційно-аналітичної системи «Облік відомостей про притягнення особи до кримінальної відповідальності на наявності судимості», станом на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судимості немає, до кримінальної відповідальності не притягувався та  в  розшуку не перебуває.</w:t>
      </w:r>
    </w:p>
    <w:p w:rsidR="00CA4DBC" w:rsidRPr="00CA4DBC" w:rsidRDefault="007C31BA" w:rsidP="00CA4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реєстру Пенсійного фонду України про застрахованих осіб, має стабільний дохід. </w:t>
      </w:r>
    </w:p>
    <w:p w:rsidR="00CA4DBC" w:rsidRPr="007C31BA" w:rsidRDefault="007C31BA" w:rsidP="007C31B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додані письмова  згода від повнолітніх членів родини на призначення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ХХХХХХХХХХХХХХХХХ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опікуном</w:t>
      </w:r>
      <w:r w:rsidR="004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ХХХХХХХХХХХХХХ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саме:</w:t>
      </w:r>
      <w:r w:rsidRPr="007C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згода  дружини заявника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Pr="00CA4DBC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</w:t>
      </w:r>
      <w:r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>)  від  10.06.2025 року.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DBC" w:rsidRPr="007C31BA" w:rsidRDefault="00CA4DBC" w:rsidP="007C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Відповідно ст.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піклувальних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 чи піклувальників. </w:t>
      </w:r>
    </w:p>
    <w:p w:rsidR="00CA4DBC" w:rsidRPr="00CA4DBC" w:rsidRDefault="007C31BA" w:rsidP="007C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 та керуючись нормами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A4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uk-UA"/>
        </w:rPr>
        <w:t>№34/166/131/88,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опікунська рада Виконавчого комітету Авангардівської селищної ради визнає доцільним призначення громадянина </w:t>
      </w:r>
      <w:r w:rsidR="00043947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947">
        <w:rPr>
          <w:rFonts w:ascii="Times New Roman" w:hAnsi="Times New Roman" w:cs="Times New Roman"/>
          <w:sz w:val="28"/>
          <w:szCs w:val="28"/>
        </w:rPr>
        <w:t>(РНОКПП 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>)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опікуном батька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ХХХХХХХХХХХХХХХХХХ 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43947">
        <w:rPr>
          <w:rFonts w:ascii="Times New Roman" w:hAnsi="Times New Roman" w:cs="Times New Roman"/>
          <w:sz w:val="28"/>
          <w:szCs w:val="28"/>
        </w:rPr>
        <w:t>(РНОКПП ХХХХХХХХХХХ</w:t>
      </w:r>
      <w:r w:rsidR="00CA4DBC" w:rsidRPr="00CA4DBC">
        <w:rPr>
          <w:rFonts w:ascii="Times New Roman" w:hAnsi="Times New Roman" w:cs="Times New Roman"/>
          <w:sz w:val="28"/>
          <w:szCs w:val="28"/>
        </w:rPr>
        <w:t>).</w:t>
      </w:r>
      <w:r w:rsidR="00CA4DBC" w:rsidRPr="00C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A4DBC" w:rsidRPr="00CA4DBC" w:rsidRDefault="00CA4DBC" w:rsidP="004D1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9E2" w:rsidRDefault="00B379E2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31BA" w:rsidRPr="00CA4DBC" w:rsidRDefault="007C31BA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79E2" w:rsidRPr="00CA4DBC" w:rsidRDefault="00B379E2" w:rsidP="00CA4DBC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          </w:t>
      </w:r>
      <w:r w:rsidR="00CA4DBC"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:rsidR="00B379E2" w:rsidRPr="008E5166" w:rsidRDefault="00B379E2" w:rsidP="00B379E2">
      <w:pPr>
        <w:rPr>
          <w:color w:val="FF0000"/>
        </w:rPr>
      </w:pPr>
    </w:p>
    <w:sectPr w:rsidR="00B379E2" w:rsidRPr="008E5166" w:rsidSect="007C31BA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577"/>
    <w:multiLevelType w:val="hybridMultilevel"/>
    <w:tmpl w:val="364EBF32"/>
    <w:lvl w:ilvl="0" w:tplc="4CACB3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417484"/>
    <w:multiLevelType w:val="hybridMultilevel"/>
    <w:tmpl w:val="364EBF32"/>
    <w:lvl w:ilvl="0" w:tplc="4CACB3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08F"/>
    <w:rsid w:val="00033943"/>
    <w:rsid w:val="00034266"/>
    <w:rsid w:val="00043947"/>
    <w:rsid w:val="000F2D2D"/>
    <w:rsid w:val="000F3FD6"/>
    <w:rsid w:val="00100F9C"/>
    <w:rsid w:val="001013F7"/>
    <w:rsid w:val="002C601A"/>
    <w:rsid w:val="002F0BAF"/>
    <w:rsid w:val="0030760A"/>
    <w:rsid w:val="0032408F"/>
    <w:rsid w:val="00391E1E"/>
    <w:rsid w:val="003C0A77"/>
    <w:rsid w:val="00474816"/>
    <w:rsid w:val="004A681B"/>
    <w:rsid w:val="004D135A"/>
    <w:rsid w:val="00504707"/>
    <w:rsid w:val="005F1851"/>
    <w:rsid w:val="0060546E"/>
    <w:rsid w:val="00613ABC"/>
    <w:rsid w:val="0069651D"/>
    <w:rsid w:val="007C31BA"/>
    <w:rsid w:val="007F4754"/>
    <w:rsid w:val="007F6C79"/>
    <w:rsid w:val="00810545"/>
    <w:rsid w:val="0085406C"/>
    <w:rsid w:val="008856BA"/>
    <w:rsid w:val="008E2CF4"/>
    <w:rsid w:val="00933062"/>
    <w:rsid w:val="0094077A"/>
    <w:rsid w:val="00A12076"/>
    <w:rsid w:val="00A46899"/>
    <w:rsid w:val="00A6387B"/>
    <w:rsid w:val="00AA70ED"/>
    <w:rsid w:val="00B379E2"/>
    <w:rsid w:val="00B54BA8"/>
    <w:rsid w:val="00B573CD"/>
    <w:rsid w:val="00BC4332"/>
    <w:rsid w:val="00CA4DBC"/>
    <w:rsid w:val="00CB4F9C"/>
    <w:rsid w:val="00D00EF2"/>
    <w:rsid w:val="00D7034C"/>
    <w:rsid w:val="00DB29CE"/>
    <w:rsid w:val="00DD2A64"/>
    <w:rsid w:val="00DE1940"/>
    <w:rsid w:val="00DF206C"/>
    <w:rsid w:val="00E01965"/>
    <w:rsid w:val="00E54AD0"/>
    <w:rsid w:val="00E63D5D"/>
    <w:rsid w:val="00EA63EE"/>
    <w:rsid w:val="00F41B19"/>
    <w:rsid w:val="00F42ABD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5676-AC02-4F63-855B-95E8C2D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E2"/>
    <w:pPr>
      <w:ind w:left="720"/>
      <w:contextualSpacing/>
    </w:pPr>
  </w:style>
  <w:style w:type="paragraph" w:styleId="a4">
    <w:name w:val="No Spacing"/>
    <w:link w:val="a5"/>
    <w:uiPriority w:val="1"/>
    <w:qFormat/>
    <w:rsid w:val="00B379E2"/>
    <w:pPr>
      <w:spacing w:after="0" w:line="240" w:lineRule="auto"/>
    </w:pPr>
    <w:rPr>
      <w:kern w:val="0"/>
    </w:rPr>
  </w:style>
  <w:style w:type="character" w:customStyle="1" w:styleId="a5">
    <w:name w:val="Без интервала Знак"/>
    <w:link w:val="a4"/>
    <w:uiPriority w:val="1"/>
    <w:locked/>
    <w:rsid w:val="008856BA"/>
    <w:rPr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39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1E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Asotg949_User6</dc:creator>
  <cp:keywords/>
  <dc:description/>
  <cp:lastModifiedBy>Admin</cp:lastModifiedBy>
  <cp:revision>10</cp:revision>
  <cp:lastPrinted>2025-07-02T08:00:00Z</cp:lastPrinted>
  <dcterms:created xsi:type="dcterms:W3CDTF">2025-06-17T07:15:00Z</dcterms:created>
  <dcterms:modified xsi:type="dcterms:W3CDTF">2025-07-18T09:22:00Z</dcterms:modified>
</cp:coreProperties>
</file>