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12564" w14:textId="77777777" w:rsidR="00C60933" w:rsidRDefault="00C60933" w:rsidP="00C60933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14:paraId="25C46CA2" w14:textId="77777777" w:rsidR="00C60933" w:rsidRDefault="00C60933" w:rsidP="00C60933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14:paraId="5F4D0BB1" w14:textId="77777777" w:rsidR="005F2458" w:rsidRDefault="005F2458" w:rsidP="00C60933">
      <w:pPr>
        <w:tabs>
          <w:tab w:val="left" w:pos="4253"/>
        </w:tabs>
        <w:rPr>
          <w:lang w:eastAsia="ru-RU"/>
        </w:rPr>
      </w:pPr>
    </w:p>
    <w:p w14:paraId="29C677B8" w14:textId="77777777" w:rsidR="005F2458" w:rsidRDefault="005F2458">
      <w:pPr>
        <w:rPr>
          <w:lang w:eastAsia="ru-RU"/>
        </w:rPr>
      </w:pPr>
    </w:p>
    <w:p w14:paraId="6023681E" w14:textId="77777777" w:rsidR="005F2458" w:rsidRDefault="005F2458">
      <w:pPr>
        <w:rPr>
          <w:rFonts w:ascii="Times New Roman" w:hAnsi="Times New Roman" w:cs="Times New Roman"/>
          <w:sz w:val="28"/>
          <w:szCs w:val="28"/>
        </w:rPr>
      </w:pPr>
    </w:p>
    <w:p w14:paraId="22AF0110" w14:textId="77777777" w:rsidR="000C51D9" w:rsidRDefault="000C51D9">
      <w:pPr>
        <w:rPr>
          <w:rFonts w:ascii="Times New Roman" w:hAnsi="Times New Roman" w:cs="Times New Roman"/>
          <w:sz w:val="28"/>
          <w:szCs w:val="28"/>
        </w:rPr>
      </w:pPr>
    </w:p>
    <w:p w14:paraId="3DCCA54B" w14:textId="06C2ECF9" w:rsidR="005F2458" w:rsidRPr="00F618D1" w:rsidRDefault="00160620" w:rsidP="00C60933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рішен</w:t>
      </w:r>
      <w:r w:rsidR="001E3B0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ь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>
        <w:rPr>
          <w:rFonts w:ascii="Times New Roman" w:hAnsi="Times New Roman" w:cs="Times New Roman"/>
          <w:bCs/>
          <w:sz w:val="28"/>
          <w:szCs w:val="28"/>
        </w:rPr>
        <w:t>у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B44CF3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 w:rsid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CF3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</w:p>
    <w:p w14:paraId="6EEE1006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FC987" w14:textId="38AB7E77" w:rsidR="005F2458" w:rsidRPr="00F618D1" w:rsidRDefault="00160620" w:rsidP="00A351A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едерації, з використанням електронної публічної послуги «</w:t>
      </w:r>
      <w:proofErr w:type="spellStart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єВідновлення</w:t>
      </w:r>
      <w:proofErr w:type="spellEnd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>, ст. 52 та пунктом 6 ст. 59 Закону України «Про місцеве самоврядування в Україні»,</w:t>
      </w:r>
      <w:r w:rsidR="00A3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виконавчий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Одеського району Одеської області  вирішив:</w:t>
      </w:r>
    </w:p>
    <w:p w14:paraId="5242EFC6" w14:textId="77777777" w:rsidR="005F2458" w:rsidRPr="000C51D9" w:rsidRDefault="005F2458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81ABA91" w14:textId="65C760E4" w:rsidR="00347CF3" w:rsidRPr="00347CF3" w:rsidRDefault="00160620" w:rsidP="00A351A8">
      <w:pPr>
        <w:pStyle w:val="ac"/>
        <w:numPr>
          <w:ilvl w:val="0"/>
          <w:numId w:val="2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347C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комісії з 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>у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347CF3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34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>р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351A8" w:rsidRPr="00347CF3">
        <w:rPr>
          <w:rFonts w:ascii="Times New Roman" w:hAnsi="Times New Roman" w:cs="Times New Roman"/>
          <w:bCs/>
          <w:sz w:val="28"/>
          <w:szCs w:val="28"/>
        </w:rPr>
        <w:t>ф</w:t>
      </w:r>
      <w:r w:rsidRPr="00347CF3">
        <w:rPr>
          <w:rFonts w:ascii="Times New Roman" w:hAnsi="Times New Roman" w:cs="Times New Roman"/>
          <w:bCs/>
          <w:sz w:val="28"/>
          <w:szCs w:val="28"/>
        </w:rPr>
        <w:t xml:space="preserve">едерації, </w:t>
      </w:r>
      <w:r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EE18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19</w:t>
      </w:r>
      <w:r w:rsidR="00A351A8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4037BA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 w:rsidR="00EE18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</w:t>
      </w:r>
      <w:r w:rsidR="00A351A8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4037BA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A351A8"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р.</w:t>
      </w:r>
      <w:r w:rsidRPr="00347C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351A8"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E18B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459C0"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надання компенсації на відновлення пошкоджених об’єктів нерухомого майна</w:t>
      </w:r>
      <w:r w:rsidR="006459C0" w:rsidRPr="00347CF3">
        <w:rPr>
          <w:rFonts w:ascii="Times New Roman" w:hAnsi="Times New Roman" w:cs="Times New Roman"/>
          <w:sz w:val="28"/>
          <w:szCs w:val="28"/>
        </w:rPr>
        <w:t>» (додається)</w:t>
      </w:r>
      <w:r w:rsidR="006459C0"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E3B0F" w:rsidRPr="00347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74CC6A7" w14:textId="77777777" w:rsidR="00347CF3" w:rsidRPr="000C51D9" w:rsidRDefault="00347CF3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D733B23" w14:textId="1FD1FE3B" w:rsidR="005F2458" w:rsidRPr="00F618D1" w:rsidRDefault="00160620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8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F618D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</w:t>
      </w:r>
      <w:r w:rsidR="00A351A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капітального будівництва, житлово-комунального господарства, комунального майна Авангардівської селищної ради (Сирітка А.О.).</w:t>
      </w:r>
    </w:p>
    <w:p w14:paraId="1390A8B7" w14:textId="3BEDCA90" w:rsidR="005F2458" w:rsidRPr="00F618D1" w:rsidRDefault="00160620" w:rsidP="000C51D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18D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FA54388" w14:textId="02AB392D" w:rsidR="005F2458" w:rsidRPr="00F618D1" w:rsidRDefault="001606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1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05F4"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0C51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505F4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Сергій ХРУСТОВСЬКИЙ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B040500" w14:textId="77777777" w:rsidR="005F2458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490A0" w14:textId="24DE85D2" w:rsidR="00A351A8" w:rsidRPr="00A351A8" w:rsidRDefault="000C51D9" w:rsidP="00A351A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4776197_копія_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№199</w:t>
      </w:r>
      <w:bookmarkStart w:id="1" w:name="_GoBack"/>
      <w:bookmarkEnd w:id="1"/>
    </w:p>
    <w:p w14:paraId="47A8ECD1" w14:textId="5E6188FC" w:rsidR="005F2458" w:rsidRPr="000C51D9" w:rsidRDefault="00A351A8" w:rsidP="000C51D9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1A8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EE18BA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037B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E18B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037B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sectPr w:rsidR="005F2458" w:rsidRPr="000C51D9" w:rsidSect="00106E95">
      <w:headerReference w:type="even" r:id="rId7"/>
      <w:headerReference w:type="default" r:id="rId8"/>
      <w:headerReference w:type="first" r:id="rId9"/>
      <w:pgSz w:w="11906" w:h="16838"/>
      <w:pgMar w:top="1134" w:right="851" w:bottom="28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43D62" w14:textId="77777777" w:rsidR="001D0DD7" w:rsidRDefault="001D0DD7">
      <w:pPr>
        <w:spacing w:after="0" w:line="240" w:lineRule="auto"/>
      </w:pPr>
      <w:r>
        <w:separator/>
      </w:r>
    </w:p>
  </w:endnote>
  <w:endnote w:type="continuationSeparator" w:id="0">
    <w:p w14:paraId="03476688" w14:textId="77777777" w:rsidR="001D0DD7" w:rsidRDefault="001D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1BBDB" w14:textId="77777777" w:rsidR="001D0DD7" w:rsidRDefault="001D0DD7">
      <w:pPr>
        <w:spacing w:after="0" w:line="240" w:lineRule="auto"/>
      </w:pPr>
      <w:r>
        <w:separator/>
      </w:r>
    </w:p>
  </w:footnote>
  <w:footnote w:type="continuationSeparator" w:id="0">
    <w:p w14:paraId="75D72CCC" w14:textId="77777777" w:rsidR="001D0DD7" w:rsidRDefault="001D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ECB8F77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022BC5"/>
    <w:rsid w:val="00023FB7"/>
    <w:rsid w:val="00032B00"/>
    <w:rsid w:val="00042B1D"/>
    <w:rsid w:val="00087DF5"/>
    <w:rsid w:val="000C51D9"/>
    <w:rsid w:val="000E3FC0"/>
    <w:rsid w:val="00106E95"/>
    <w:rsid w:val="00160620"/>
    <w:rsid w:val="00162588"/>
    <w:rsid w:val="001C6880"/>
    <w:rsid w:val="001D0DD7"/>
    <w:rsid w:val="001E3B0F"/>
    <w:rsid w:val="00267BB3"/>
    <w:rsid w:val="00347CF3"/>
    <w:rsid w:val="00370F96"/>
    <w:rsid w:val="004037BA"/>
    <w:rsid w:val="00406E52"/>
    <w:rsid w:val="00445F44"/>
    <w:rsid w:val="004756BD"/>
    <w:rsid w:val="00490A04"/>
    <w:rsid w:val="005D6A63"/>
    <w:rsid w:val="005F2458"/>
    <w:rsid w:val="006459C0"/>
    <w:rsid w:val="007A1854"/>
    <w:rsid w:val="00871F8A"/>
    <w:rsid w:val="008A219A"/>
    <w:rsid w:val="008B2187"/>
    <w:rsid w:val="009A6990"/>
    <w:rsid w:val="00A351A8"/>
    <w:rsid w:val="00A409D0"/>
    <w:rsid w:val="00B44CF3"/>
    <w:rsid w:val="00B505F4"/>
    <w:rsid w:val="00B7230B"/>
    <w:rsid w:val="00C60933"/>
    <w:rsid w:val="00D43204"/>
    <w:rsid w:val="00D55080"/>
    <w:rsid w:val="00DC536B"/>
    <w:rsid w:val="00EE18BA"/>
    <w:rsid w:val="00F25C2F"/>
    <w:rsid w:val="00F53A2E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0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13</cp:revision>
  <cp:lastPrinted>2025-07-07T08:50:00Z</cp:lastPrinted>
  <dcterms:created xsi:type="dcterms:W3CDTF">2024-12-17T14:21:00Z</dcterms:created>
  <dcterms:modified xsi:type="dcterms:W3CDTF">2025-07-07T08:50:00Z</dcterms:modified>
  <dc:language>uk-UA</dc:language>
</cp:coreProperties>
</file>