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50FF1466" w:rsidR="00BD2EE9" w:rsidRDefault="00BD2EE9" w:rsidP="0080463E">
      <w:pPr>
        <w:tabs>
          <w:tab w:val="left" w:pos="5245"/>
        </w:tabs>
        <w:autoSpaceDE w:val="0"/>
        <w:autoSpaceDN w:val="0"/>
        <w:spacing w:after="0" w:line="240" w:lineRule="auto"/>
        <w:ind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4001A0">
      <w:pPr>
        <w:tabs>
          <w:tab w:val="left" w:pos="5245"/>
        </w:tabs>
        <w:autoSpaceDE w:val="0"/>
        <w:autoSpaceDN w:val="0"/>
        <w:spacing w:after="0" w:line="240" w:lineRule="auto"/>
        <w:ind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6E2D2B49" w:rsidR="004701D5" w:rsidRPr="003B06CA" w:rsidRDefault="002478A6" w:rsidP="004001A0">
      <w:pPr>
        <w:tabs>
          <w:tab w:val="left" w:pos="284"/>
        </w:tabs>
        <w:autoSpaceDE w:val="0"/>
        <w:autoSpaceDN w:val="0"/>
        <w:spacing w:after="0"/>
        <w:ind w:right="407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змін</w:t>
      </w:r>
      <w:proofErr w:type="spellEnd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20.12.2024 №3295-</w:t>
      </w:r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3B06CA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«</w:t>
      </w:r>
      <w:r w:rsidR="00047B71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8D2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6F2B3A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оці</w:t>
      </w:r>
      <w:r w:rsidR="0066578A" w:rsidRPr="003B06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2CF01842" w14:textId="1E62DE01" w:rsidR="00F5365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на підставі клопотання</w:t>
      </w:r>
      <w:r w:rsidR="00815C00" w:rsidRPr="00815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 від 02.05.2025 №441/08-16/25,</w:t>
      </w:r>
      <w:r w:rsidR="001A0BF7" w:rsidRPr="00815C00">
        <w:rPr>
          <w:rFonts w:ascii="Times New Roman" w:hAnsi="Times New Roman"/>
          <w:sz w:val="28"/>
          <w:szCs w:val="28"/>
        </w:rPr>
        <w:t xml:space="preserve"> </w:t>
      </w:r>
      <w:r w:rsidR="0085767C" w:rsidRPr="00815C00">
        <w:rPr>
          <w:rFonts w:ascii="Times New Roman" w:hAnsi="Times New Roman"/>
          <w:sz w:val="28"/>
          <w:szCs w:val="28"/>
        </w:rPr>
        <w:t xml:space="preserve"> </w:t>
      </w:r>
      <w:r w:rsidR="00867DE4" w:rsidRPr="00815C00">
        <w:rPr>
          <w:rFonts w:ascii="Times New Roman" w:hAnsi="Times New Roman"/>
          <w:sz w:val="28"/>
          <w:szCs w:val="28"/>
        </w:rPr>
        <w:t>та відповідно до реко</w:t>
      </w:r>
      <w:r w:rsidR="00867DE4" w:rsidRPr="00867DE4">
        <w:rPr>
          <w:rFonts w:ascii="Times New Roman" w:hAnsi="Times New Roman"/>
          <w:sz w:val="28"/>
          <w:szCs w:val="28"/>
        </w:rPr>
        <w:t>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FC2950" w14:textId="77777777" w:rsidR="00C658D2" w:rsidRPr="00C658D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3D08B3" w14:textId="77777777" w:rsidR="0012312A" w:rsidRDefault="005D008F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29E72B0D" w:rsidR="006F2B3A" w:rsidRPr="00C57D54" w:rsidRDefault="002478A6" w:rsidP="00C57D54">
      <w:pPr>
        <w:pStyle w:val="a5"/>
        <w:numPr>
          <w:ilvl w:val="0"/>
          <w:numId w:val="21"/>
        </w:numPr>
        <w:autoSpaceDE w:val="0"/>
        <w:autoSpaceDN w:val="0"/>
        <w:spacing w:after="0"/>
        <w:ind w:left="0" w:right="101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зміни 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рішення від 20.12.2024 №3295-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="00C57D5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«Про затвердження Програми «Інвестиційна підтримка у 2025 році» </w:t>
      </w:r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з</w:t>
      </w:r>
      <w:r w:rsidR="00867DE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новій редакції </w:t>
      </w:r>
      <w:r w:rsidR="001A0BF7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C57D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53450EF" w14:textId="1CC89D58" w:rsid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4C8D5E6" w14:textId="77777777" w:rsidR="00C57D54" w:rsidRPr="00C57D54" w:rsidRDefault="00C57D54" w:rsidP="00C57D54">
      <w:pPr>
        <w:pStyle w:val="a5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76E564C7" w:rsidR="00494117" w:rsidRDefault="00BD2EE9" w:rsidP="004701D5">
      <w:pPr>
        <w:ind w:left="-229"/>
        <w:jc w:val="both"/>
        <w:rPr>
          <w:rFonts w:ascii="Times New Roman" w:hAnsi="Times New Roman"/>
          <w:b/>
          <w:sz w:val="28"/>
          <w:szCs w:val="28"/>
        </w:rPr>
      </w:pPr>
      <w:r w:rsidRPr="003B55BD">
        <w:rPr>
          <w:rFonts w:ascii="Times New Roman" w:hAnsi="Times New Roman"/>
          <w:b/>
          <w:sz w:val="28"/>
          <w:szCs w:val="28"/>
        </w:rPr>
        <w:t xml:space="preserve">Селищний голова                                                         </w:t>
      </w:r>
      <w:r w:rsidR="004001A0">
        <w:rPr>
          <w:rFonts w:ascii="Times New Roman" w:hAnsi="Times New Roman"/>
          <w:b/>
          <w:sz w:val="28"/>
          <w:szCs w:val="28"/>
        </w:rPr>
        <w:t xml:space="preserve">  </w:t>
      </w:r>
      <w:r w:rsidRPr="003B55BD">
        <w:rPr>
          <w:rFonts w:ascii="Times New Roman" w:hAnsi="Times New Roman"/>
          <w:b/>
          <w:sz w:val="28"/>
          <w:szCs w:val="28"/>
        </w:rPr>
        <w:t xml:space="preserve"> Сергій ХРУСТОВСЬКИЙ</w:t>
      </w:r>
    </w:p>
    <w:p w14:paraId="6221F238" w14:textId="77777777" w:rsidR="00C57D54" w:rsidRPr="003B55BD" w:rsidRDefault="00C57D54" w:rsidP="004701D5">
      <w:pPr>
        <w:ind w:left="-229"/>
        <w:jc w:val="both"/>
        <w:rPr>
          <w:rFonts w:ascii="Times New Roman" w:hAnsi="Times New Roman"/>
          <w:b/>
          <w:sz w:val="28"/>
          <w:szCs w:val="28"/>
        </w:rPr>
      </w:pPr>
    </w:p>
    <w:p w14:paraId="7AE7ACCD" w14:textId="113D352B" w:rsidR="00BD2EE9" w:rsidRPr="003B55BD" w:rsidRDefault="00D73F20" w:rsidP="00BD4320">
      <w:pPr>
        <w:pStyle w:val="a5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3B55BD">
        <w:rPr>
          <w:rFonts w:ascii="Times New Roman" w:hAnsi="Times New Roman"/>
          <w:b/>
          <w:sz w:val="28"/>
          <w:szCs w:val="28"/>
        </w:rPr>
        <w:t>№</w:t>
      </w:r>
      <w:r w:rsidR="001A0BF7" w:rsidRPr="003B55BD">
        <w:rPr>
          <w:rFonts w:ascii="Times New Roman" w:hAnsi="Times New Roman"/>
          <w:b/>
          <w:sz w:val="28"/>
          <w:szCs w:val="28"/>
        </w:rPr>
        <w:t xml:space="preserve"> </w:t>
      </w:r>
      <w:r w:rsidR="003B06CA">
        <w:rPr>
          <w:rFonts w:ascii="Times New Roman" w:hAnsi="Times New Roman"/>
          <w:b/>
          <w:sz w:val="28"/>
          <w:szCs w:val="28"/>
        </w:rPr>
        <w:t>3756</w:t>
      </w:r>
      <w:r w:rsidR="001A0BF7" w:rsidRPr="003B55BD">
        <w:rPr>
          <w:rFonts w:ascii="Times New Roman" w:hAnsi="Times New Roman"/>
          <w:b/>
          <w:sz w:val="28"/>
          <w:szCs w:val="28"/>
        </w:rPr>
        <w:t xml:space="preserve"> </w:t>
      </w:r>
      <w:r w:rsidR="009D40EB" w:rsidRPr="003B55BD">
        <w:rPr>
          <w:rFonts w:ascii="Times New Roman" w:hAnsi="Times New Roman"/>
          <w:b/>
          <w:sz w:val="28"/>
          <w:szCs w:val="28"/>
        </w:rPr>
        <w:t>-</w:t>
      </w:r>
      <w:bookmarkStart w:id="3" w:name="_GoBack"/>
      <w:bookmarkEnd w:id="3"/>
      <w:r w:rsidR="005D008F" w:rsidRPr="003B55B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1354DEFA" w:rsidR="00BD2EE9" w:rsidRPr="00FA3DC4" w:rsidRDefault="008361CB" w:rsidP="00BD4320">
      <w:pPr>
        <w:pStyle w:val="a5"/>
        <w:ind w:left="-284"/>
        <w:rPr>
          <w:rFonts w:ascii="Times New Roman" w:hAnsi="Times New Roman"/>
          <w:bCs/>
          <w:sz w:val="28"/>
          <w:szCs w:val="28"/>
        </w:rPr>
        <w:sectPr w:rsidR="00BD2EE9" w:rsidRPr="00FA3DC4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3B55BD">
        <w:rPr>
          <w:rFonts w:ascii="Times New Roman" w:hAnsi="Times New Roman"/>
          <w:b/>
          <w:sz w:val="28"/>
          <w:szCs w:val="28"/>
        </w:rPr>
        <w:t xml:space="preserve">від </w:t>
      </w:r>
      <w:r w:rsidR="00815C00">
        <w:rPr>
          <w:rFonts w:ascii="Times New Roman" w:hAnsi="Times New Roman"/>
          <w:b/>
          <w:sz w:val="28"/>
          <w:szCs w:val="28"/>
        </w:rPr>
        <w:t>2</w:t>
      </w:r>
      <w:r w:rsidR="00EA7998">
        <w:rPr>
          <w:rFonts w:ascii="Times New Roman" w:hAnsi="Times New Roman"/>
          <w:b/>
          <w:sz w:val="28"/>
          <w:szCs w:val="28"/>
        </w:rPr>
        <w:t>1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0</w:t>
      </w:r>
      <w:r w:rsidR="00EA7998">
        <w:rPr>
          <w:rFonts w:ascii="Times New Roman" w:hAnsi="Times New Roman"/>
          <w:b/>
          <w:sz w:val="28"/>
          <w:szCs w:val="28"/>
          <w:lang w:val="ru-RU"/>
        </w:rPr>
        <w:t>8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5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6699F9C9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 </w:t>
      </w:r>
      <w:r w:rsidR="003B06CA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815C00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EA7998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EA7998">
        <w:rPr>
          <w:rFonts w:ascii="Times New Roman" w:hAnsi="Times New Roman"/>
          <w:spacing w:val="-2"/>
          <w:sz w:val="24"/>
          <w:szCs w:val="24"/>
          <w:lang w:val="ru-RU" w:eastAsia="ar-SA"/>
        </w:rPr>
        <w:t>8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2478A6">
        <w:rPr>
          <w:rFonts w:ascii="Times New Roman" w:hAnsi="Times New Roman"/>
          <w:spacing w:val="-2"/>
          <w:sz w:val="24"/>
          <w:szCs w:val="24"/>
          <w:lang w:eastAsia="ar-SA"/>
        </w:rPr>
        <w:t>5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3B06CA">
        <w:rPr>
          <w:rFonts w:ascii="Times New Roman" w:hAnsi="Times New Roman"/>
          <w:spacing w:val="-2"/>
          <w:sz w:val="24"/>
          <w:szCs w:val="24"/>
          <w:lang w:eastAsia="ar-SA"/>
        </w:rPr>
        <w:t>3756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5958230C" w14:textId="77777777" w:rsidR="004001A0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</w:t>
      </w:r>
    </w:p>
    <w:p w14:paraId="63561462" w14:textId="25456DD6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7393627C" w14:textId="77777777" w:rsidR="004001A0" w:rsidRPr="00144F3C" w:rsidRDefault="004001A0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6B9199CE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рада</w:t>
            </w:r>
            <w:r w:rsidR="00EA79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A7998" w:rsidRPr="00815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998" w:rsidRPr="00EA7998">
              <w:rPr>
                <w:rFonts w:ascii="Times New Roman" w:hAnsi="Times New Roman"/>
                <w:sz w:val="24"/>
                <w:szCs w:val="24"/>
              </w:rPr>
              <w:t>Служба відновлення та розвитку інфраструктури в Одеській області, Одеська обласна військова адміністрація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3239FD7B" w:rsidR="000C011A" w:rsidRPr="00765345" w:rsidRDefault="00EA7998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6</w:t>
            </w:r>
            <w:r w:rsidR="00815C00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942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28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0</w:t>
            </w:r>
            <w:r w:rsidR="001A0BF7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15B609B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</w:t>
            </w:r>
            <w:r w:rsidR="00804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гривень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pct"/>
            <w:vAlign w:val="center"/>
            <w:hideMark/>
          </w:tcPr>
          <w:p w14:paraId="1EB41301" w14:textId="06F33699" w:rsidR="000C011A" w:rsidRPr="00765345" w:rsidRDefault="002478A6" w:rsidP="00247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                        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  <w:r w:rsidR="00815C0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942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EA7998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EA79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EA79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45AECB79" w:rsidR="0094387F" w:rsidRPr="00815C00" w:rsidRDefault="0094387F" w:rsidP="00EA79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КУ «</w:t>
      </w:r>
      <w:proofErr w:type="spellStart"/>
      <w:r w:rsidR="002478A6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 w:rsidR="002478A6">
        <w:rPr>
          <w:rFonts w:ascii="Times New Roman" w:hAnsi="Times New Roman"/>
          <w:sz w:val="28"/>
          <w:szCs w:val="28"/>
        </w:rPr>
        <w:t>Маяківської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 xml:space="preserve"> та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 xml:space="preserve">, та надання </w:t>
      </w:r>
      <w:proofErr w:type="spellStart"/>
      <w:r w:rsidR="00EA7998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 w:rsidR="00EA7998">
        <w:rPr>
          <w:rFonts w:ascii="Times New Roman" w:hAnsi="Times New Roman"/>
          <w:sz w:val="28"/>
          <w:szCs w:val="28"/>
        </w:rPr>
        <w:t>адресою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 w:rsidR="00EA7998">
        <w:rPr>
          <w:rFonts w:ascii="Times New Roman" w:hAnsi="Times New Roman"/>
          <w:sz w:val="28"/>
          <w:szCs w:val="28"/>
        </w:rPr>
        <w:t>смт.Авангард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7998">
        <w:rPr>
          <w:rFonts w:ascii="Times New Roman" w:hAnsi="Times New Roman"/>
          <w:sz w:val="28"/>
          <w:szCs w:val="28"/>
        </w:rPr>
        <w:t>вул.Нижня</w:t>
      </w:r>
      <w:proofErr w:type="spellEnd"/>
      <w:r w:rsidR="00EA7998">
        <w:rPr>
          <w:rFonts w:ascii="Times New Roman" w:hAnsi="Times New Roman"/>
          <w:sz w:val="28"/>
          <w:szCs w:val="28"/>
        </w:rPr>
        <w:t xml:space="preserve">, будинок 22».   </w:t>
      </w:r>
    </w:p>
    <w:p w14:paraId="3396B060" w14:textId="3091AB5B" w:rsidR="00D2022F" w:rsidRPr="00144F3C" w:rsidRDefault="00D2022F" w:rsidP="00EA79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EA7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EA7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6205FA9E" w14:textId="5E6242B9" w:rsidR="00E64D49" w:rsidRPr="000D7A5D" w:rsidRDefault="00AB18CA" w:rsidP="000D7A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2478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оплата послуг у сфері інклюзивної освіти</w:t>
      </w:r>
      <w:r w:rsidR="00815C0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та експлуатаційне утримання доріг в належному стані</w:t>
      </w:r>
      <w:r w:rsidR="000D7A5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утримання в належному стані приміщення.</w:t>
      </w:r>
    </w:p>
    <w:p w14:paraId="24E3E4E6" w14:textId="208FB9A3" w:rsidR="00AB18CA" w:rsidRPr="00144F3C" w:rsidRDefault="008236A4" w:rsidP="00EA7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EA7998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1BA0CF4A" w:rsidR="00D326B5" w:rsidRDefault="00D326B5" w:rsidP="00EA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171"/>
      <w:bookmarkEnd w:id="4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>;</w:t>
      </w:r>
    </w:p>
    <w:p w14:paraId="1271AEE9" w14:textId="6949D5FA" w:rsidR="004F5A60" w:rsidRDefault="002478A6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35B927" w14:textId="00CF0B86" w:rsidR="00815C00" w:rsidRDefault="00815C00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для фінансування Служби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>;</w:t>
      </w:r>
    </w:p>
    <w:p w14:paraId="29E44D38" w14:textId="1691957D" w:rsidR="00EA7998" w:rsidRPr="00815C00" w:rsidRDefault="00EA7998" w:rsidP="00EA79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hAnsi="Times New Roman"/>
          <w:sz w:val="28"/>
          <w:szCs w:val="28"/>
        </w:rPr>
        <w:t>смт.Авангард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вул.Нижня</w:t>
      </w:r>
      <w:proofErr w:type="spellEnd"/>
      <w:r>
        <w:rPr>
          <w:rFonts w:ascii="Times New Roman" w:hAnsi="Times New Roman"/>
          <w:sz w:val="28"/>
          <w:szCs w:val="28"/>
        </w:rPr>
        <w:t xml:space="preserve">, будинок 22».   </w:t>
      </w:r>
    </w:p>
    <w:p w14:paraId="6350AC45" w14:textId="11AC9413" w:rsidR="00AB18CA" w:rsidRPr="00144F3C" w:rsidRDefault="00AB18CA" w:rsidP="00EA799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EA799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EA799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Pr="004001A0" w:rsidRDefault="00C72F4D" w:rsidP="00EA79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14:paraId="55304FCA" w14:textId="02FA5F45" w:rsidR="00BD317D" w:rsidRPr="004D4DFB" w:rsidRDefault="008236A4" w:rsidP="00EA79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EA799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07B942FF" w:rsidR="005C4321" w:rsidRPr="002478A6" w:rsidRDefault="00AB18CA" w:rsidP="00EA7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8A6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2478A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2478A6">
        <w:rPr>
          <w:rFonts w:ascii="Times New Roman" w:hAnsi="Times New Roman"/>
          <w:sz w:val="28"/>
          <w:szCs w:val="28"/>
        </w:rPr>
        <w:t>для фінансування КУ «Об'єднаний трудовий архі</w:t>
      </w:r>
      <w:r w:rsidR="003B55BD">
        <w:rPr>
          <w:rFonts w:ascii="Times New Roman" w:hAnsi="Times New Roman"/>
          <w:sz w:val="28"/>
          <w:szCs w:val="28"/>
        </w:rPr>
        <w:t>в</w:t>
      </w:r>
      <w:r w:rsidR="00D326B5" w:rsidRPr="002478A6">
        <w:rPr>
          <w:rFonts w:ascii="Times New Roman" w:hAnsi="Times New Roman"/>
          <w:sz w:val="28"/>
          <w:szCs w:val="28"/>
        </w:rPr>
        <w:t>»</w:t>
      </w:r>
      <w:r w:rsidR="002478A6" w:rsidRPr="002478A6">
        <w:rPr>
          <w:rFonts w:ascii="Times New Roman" w:hAnsi="Times New Roman"/>
          <w:sz w:val="28"/>
          <w:szCs w:val="28"/>
        </w:rPr>
        <w:t>;</w:t>
      </w:r>
    </w:p>
    <w:p w14:paraId="7482AE64" w14:textId="13C73BC6" w:rsidR="002478A6" w:rsidRDefault="002478A6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r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Pr="00966670">
        <w:rPr>
          <w:rFonts w:ascii="Times New Roman" w:hAnsi="Times New Roman"/>
          <w:sz w:val="28"/>
          <w:szCs w:val="28"/>
        </w:rPr>
        <w:t>для</w:t>
      </w:r>
      <w:r w:rsidRPr="0024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</w:p>
    <w:p w14:paraId="0CEDED6A" w14:textId="42DE044B" w:rsidR="00815C00" w:rsidRDefault="00815C00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надання субвенції Службі відновлення та розвитку інфраструктури в Одеській області</w:t>
      </w:r>
      <w:r w:rsidR="00EA7998">
        <w:rPr>
          <w:rFonts w:ascii="Times New Roman" w:hAnsi="Times New Roman"/>
          <w:sz w:val="28"/>
          <w:szCs w:val="28"/>
        </w:rPr>
        <w:t>;</w:t>
      </w:r>
    </w:p>
    <w:p w14:paraId="7B35E600" w14:textId="21BBD910" w:rsidR="0085767C" w:rsidRPr="001A0BF7" w:rsidRDefault="00EA7998" w:rsidP="00EA7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hAnsi="Times New Roman"/>
          <w:sz w:val="28"/>
          <w:szCs w:val="28"/>
        </w:rPr>
        <w:t>смт.Авангард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вул.Нижня</w:t>
      </w:r>
      <w:proofErr w:type="spellEnd"/>
      <w:r>
        <w:rPr>
          <w:rFonts w:ascii="Times New Roman" w:hAnsi="Times New Roman"/>
          <w:sz w:val="28"/>
          <w:szCs w:val="28"/>
        </w:rPr>
        <w:t xml:space="preserve">, будинок 22».   </w:t>
      </w:r>
    </w:p>
    <w:p w14:paraId="05F37010" w14:textId="10DA8DFD" w:rsidR="00BD317D" w:rsidRPr="00144F3C" w:rsidRDefault="005C4321" w:rsidP="00EA7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028ECF07" w14:textId="73DA9D16" w:rsidR="00EA7998" w:rsidRPr="00D326B5" w:rsidRDefault="00B361BC" w:rsidP="00EA799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надання послуг у сфері інклюзивної освіти</w:t>
      </w:r>
      <w:r w:rsidR="000B4706">
        <w:rPr>
          <w:rFonts w:ascii="Times New Roman" w:hAnsi="Times New Roman"/>
          <w:sz w:val="28"/>
          <w:szCs w:val="28"/>
        </w:rPr>
        <w:t xml:space="preserve"> та належне утримання доріг</w:t>
      </w:r>
      <w:r w:rsidR="00EA7998">
        <w:rPr>
          <w:rFonts w:ascii="Times New Roman" w:hAnsi="Times New Roman"/>
          <w:sz w:val="28"/>
          <w:szCs w:val="28"/>
        </w:rPr>
        <w:t>,</w:t>
      </w:r>
      <w:r w:rsidR="00EA7998" w:rsidRPr="00EA7998">
        <w:rPr>
          <w:rFonts w:ascii="Times New Roman" w:hAnsi="Times New Roman"/>
          <w:sz w:val="28"/>
          <w:szCs w:val="28"/>
        </w:rPr>
        <w:t xml:space="preserve"> </w:t>
      </w:r>
      <w:r w:rsidR="00EA7998">
        <w:rPr>
          <w:rFonts w:ascii="Times New Roman" w:hAnsi="Times New Roman"/>
          <w:sz w:val="28"/>
          <w:szCs w:val="28"/>
        </w:rPr>
        <w:t>виконати капітальний ремонт приміщення.</w:t>
      </w:r>
    </w:p>
    <w:p w14:paraId="1D3EF193" w14:textId="77777777" w:rsidR="008236A4" w:rsidRPr="004001A0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4001A0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6862EE9B" w14:textId="3668AC17" w:rsidR="004001A0" w:rsidRPr="004001A0" w:rsidRDefault="00747811" w:rsidP="004001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E589510" w14:textId="51A60036" w:rsidR="00F104CC" w:rsidRPr="004001A0" w:rsidRDefault="00BD317D" w:rsidP="004001A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001A0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614B5A79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4D10638D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Овідіопольській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478A6" w:rsidRPr="00F41F40" w14:paraId="3DC3D9D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F481471" w14:textId="601A8440" w:rsidR="002478A6" w:rsidRPr="00C412C2" w:rsidRDefault="002478A6" w:rsidP="002478A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73F8C347" w14:textId="218EB8F4" w:rsidR="002478A6" w:rsidRPr="002478A6" w:rsidRDefault="002478A6" w:rsidP="002478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сільській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раді  для фінансування 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Інклюзивно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-ресурсний центр 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Маяківської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 сільської ради». </w:t>
            </w:r>
          </w:p>
          <w:p w14:paraId="0B4533DB" w14:textId="56A2B329" w:rsidR="002478A6" w:rsidRPr="00C412C2" w:rsidRDefault="002478A6" w:rsidP="00796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« </w:t>
            </w:r>
          </w:p>
        </w:tc>
        <w:tc>
          <w:tcPr>
            <w:tcW w:w="993" w:type="dxa"/>
            <w:vAlign w:val="center"/>
          </w:tcPr>
          <w:p w14:paraId="78E31553" w14:textId="57A6C5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403D52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56B5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3AB5F6E8" w14:textId="5AC40C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E30A08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B89B4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71CDEF88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B18AA" w14:textId="2E543EAE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134" w:type="dxa"/>
            <w:vAlign w:val="center"/>
          </w:tcPr>
          <w:p w14:paraId="1B9DE6BC" w14:textId="7D162E84" w:rsidR="002478A6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275" w:type="dxa"/>
            <w:vAlign w:val="center"/>
          </w:tcPr>
          <w:p w14:paraId="11270616" w14:textId="77777777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97DE3" w14:textId="21213B42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84F1ACB" w14:textId="351BE791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послуг у сфері інклюзивної освіти</w:t>
            </w:r>
          </w:p>
        </w:tc>
      </w:tr>
      <w:tr w:rsidR="000B4706" w:rsidRPr="00F41F40" w14:paraId="130F1FE5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C11859E" w14:textId="6217FA44" w:rsidR="000B4706" w:rsidRDefault="000B4706" w:rsidP="000B470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697660A6" w14:textId="77777777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706">
              <w:rPr>
                <w:rFonts w:ascii="Times New Roman" w:hAnsi="Times New Roman"/>
                <w:sz w:val="20"/>
                <w:szCs w:val="20"/>
              </w:rPr>
              <w:t>Субвенція Службі відновлення та розвитку інфраструктури в Одеській області для проведення робіт  «Експлуатаційне утримання автомобільної дороги загального користування державного значення Н-33 Одеса-Білгород-Дністровський-</w:t>
            </w:r>
            <w:proofErr w:type="spellStart"/>
            <w:r w:rsidRPr="000B4706">
              <w:rPr>
                <w:rFonts w:ascii="Times New Roman" w:hAnsi="Times New Roman"/>
                <w:sz w:val="20"/>
                <w:szCs w:val="20"/>
              </w:rPr>
              <w:t>Монаші</w:t>
            </w:r>
            <w:proofErr w:type="spellEnd"/>
            <w:r w:rsidRPr="000B4706">
              <w:rPr>
                <w:rFonts w:ascii="Times New Roman" w:hAnsi="Times New Roman"/>
                <w:sz w:val="20"/>
                <w:szCs w:val="20"/>
              </w:rPr>
              <w:t xml:space="preserve">-/М-15/,км 3+330-км 14+214». </w:t>
            </w:r>
          </w:p>
          <w:p w14:paraId="473FF503" w14:textId="7D66AB26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8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A73C3E" w14:textId="44A730A5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5D020EF1" w14:textId="77777777" w:rsidR="000B4706" w:rsidRPr="00C412C2" w:rsidRDefault="000B4706" w:rsidP="000B47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42E0F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9BF13A7" w14:textId="7D5021BE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36E3CB8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C36F5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1261D4B3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298123" w14:textId="06016DF4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134" w:type="dxa"/>
            <w:vAlign w:val="center"/>
          </w:tcPr>
          <w:p w14:paraId="294BF8B4" w14:textId="299B499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275" w:type="dxa"/>
            <w:vAlign w:val="center"/>
          </w:tcPr>
          <w:p w14:paraId="3664DA81" w14:textId="77777777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90D4D3" w14:textId="561F64D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9418EC6" w14:textId="790696E6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Належний експлуатаційний стан та забезпечення безпеки дорожнього руху на автомобільній дорозі</w:t>
            </w:r>
          </w:p>
        </w:tc>
      </w:tr>
      <w:tr w:rsidR="00EA7998" w:rsidRPr="00F41F40" w14:paraId="721A1F03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1A26C5B3" w14:textId="231FAD22" w:rsidR="00EA7998" w:rsidRDefault="00EA7998" w:rsidP="00EA7998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7A3B46E7" w14:textId="77777777" w:rsidR="00EA7998" w:rsidRPr="00297A16" w:rsidRDefault="00EA7998" w:rsidP="00EA79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Субвенція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обласного бюджету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співфінансування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7A16">
              <w:rPr>
                <w:rFonts w:ascii="Times New Roman" w:hAnsi="Times New Roman"/>
                <w:sz w:val="20"/>
                <w:szCs w:val="20"/>
              </w:rPr>
              <w:t xml:space="preserve">«Капітальний ремонт нежитлового приміщення (укриття), без змін геометричних розмірів, з метою облаштування соціального простору «Ветеран ХАБ» розташованого за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: Одеська область, Одеський район,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смт.Авангард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7A16">
              <w:rPr>
                <w:rFonts w:ascii="Times New Roman" w:hAnsi="Times New Roman"/>
                <w:sz w:val="20"/>
                <w:szCs w:val="20"/>
              </w:rPr>
              <w:t>вул.Нижня</w:t>
            </w:r>
            <w:proofErr w:type="spellEnd"/>
            <w:r w:rsidRPr="00297A16">
              <w:rPr>
                <w:rFonts w:ascii="Times New Roman" w:hAnsi="Times New Roman"/>
                <w:sz w:val="20"/>
                <w:szCs w:val="20"/>
              </w:rPr>
              <w:t xml:space="preserve">, будинок 22».   </w:t>
            </w:r>
          </w:p>
          <w:p w14:paraId="5C7B207E" w14:textId="4F1BF378" w:rsidR="00EA7998" w:rsidRPr="000B4706" w:rsidRDefault="00EA7998" w:rsidP="00EA79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A9A7203" w14:textId="7E581DA1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5759DEE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8716D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1214E10B" w14:textId="7C6444C0" w:rsidR="00EA7998" w:rsidRPr="00C412C2" w:rsidRDefault="00EA7998" w:rsidP="00EA79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2DAE7801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E9AC1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460A1187" w14:textId="77777777" w:rsidR="00EA7998" w:rsidRPr="00C412C2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4F3A2B" w14:textId="11C3902B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</w:tc>
        <w:tc>
          <w:tcPr>
            <w:tcW w:w="1134" w:type="dxa"/>
            <w:vAlign w:val="center"/>
          </w:tcPr>
          <w:p w14:paraId="79773A17" w14:textId="167E81FD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0E4D7B83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8817B2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  <w:p w14:paraId="6DFC8694" w14:textId="77777777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BC3D048" w14:textId="7901EFF6" w:rsidR="00EA7998" w:rsidRDefault="00EA7998" w:rsidP="00EA79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Проведення капітального ремонту приміщення</w:t>
            </w:r>
          </w:p>
        </w:tc>
      </w:tr>
      <w:tr w:rsidR="00EA7998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EA7998" w:rsidRPr="00144F3C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EA7998" w:rsidRPr="00144F3C" w:rsidRDefault="00EA7998" w:rsidP="00EA7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65948D44" w:rsidR="00EA7998" w:rsidRPr="00AD3070" w:rsidRDefault="00EA7998" w:rsidP="00EA79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6 942 280</w:t>
            </w:r>
          </w:p>
        </w:tc>
        <w:tc>
          <w:tcPr>
            <w:tcW w:w="1134" w:type="dxa"/>
            <w:vAlign w:val="center"/>
          </w:tcPr>
          <w:p w14:paraId="1FEDBAB7" w14:textId="229BF20A" w:rsidR="00EA7998" w:rsidRPr="00AD3070" w:rsidRDefault="00EA7998" w:rsidP="00EA79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5 453 330</w:t>
            </w:r>
          </w:p>
        </w:tc>
        <w:tc>
          <w:tcPr>
            <w:tcW w:w="1275" w:type="dxa"/>
            <w:vAlign w:val="center"/>
          </w:tcPr>
          <w:p w14:paraId="43AF4DF6" w14:textId="77777777" w:rsidR="00EA7998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EA7998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09213BBC" w:rsidR="00EA7998" w:rsidRPr="00AD3070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1488950</w:t>
            </w:r>
          </w:p>
        </w:tc>
        <w:tc>
          <w:tcPr>
            <w:tcW w:w="2127" w:type="dxa"/>
            <w:vAlign w:val="center"/>
          </w:tcPr>
          <w:p w14:paraId="4ABECE7D" w14:textId="77777777" w:rsidR="00EA7998" w:rsidRPr="002F2732" w:rsidRDefault="00EA7998" w:rsidP="00EA7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38647D6A" w14:textId="3BFEB799" w:rsidR="00794F83" w:rsidRPr="00AD296F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1F6C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B4706"/>
    <w:rsid w:val="000C011A"/>
    <w:rsid w:val="000C204B"/>
    <w:rsid w:val="000C3BEF"/>
    <w:rsid w:val="000D7A5D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A5330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478A6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06CA"/>
    <w:rsid w:val="003B258A"/>
    <w:rsid w:val="003B55BD"/>
    <w:rsid w:val="003D485B"/>
    <w:rsid w:val="003D7202"/>
    <w:rsid w:val="003D75AF"/>
    <w:rsid w:val="003F2A8C"/>
    <w:rsid w:val="004001A0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35F64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661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463E"/>
    <w:rsid w:val="0080536E"/>
    <w:rsid w:val="0081032A"/>
    <w:rsid w:val="008103D3"/>
    <w:rsid w:val="00815C00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296F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31FA"/>
    <w:rsid w:val="00C37208"/>
    <w:rsid w:val="00C412C2"/>
    <w:rsid w:val="00C47D28"/>
    <w:rsid w:val="00C56151"/>
    <w:rsid w:val="00C57D54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62335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A7998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E057C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38D4-ED9E-46D1-B376-986ADAB8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2025-05-23T11:08:00Z</cp:lastPrinted>
  <dcterms:created xsi:type="dcterms:W3CDTF">2025-08-22T07:33:00Z</dcterms:created>
  <dcterms:modified xsi:type="dcterms:W3CDTF">2025-08-22T07:33:00Z</dcterms:modified>
</cp:coreProperties>
</file>