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75E45EF4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936E6D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57612F01" w:rsidR="00893E04" w:rsidRPr="00E27490" w:rsidRDefault="00F931E9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F931E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передачу ПАРАФІЇ ІКОНИ БОГОРОДИЦІ СПОРИТЕЛЬКА ХЛІБІВ ПЦУ, С.ХЛІБОДАРСЬКЕ земельної ділянки в постійне користування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4C9EA13D" w:rsidR="00586CA4" w:rsidRPr="003E094D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Розглянувши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клопотання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ПАРАФІЇ ІКОНИ БОГОРОДИЦІ СПОРИТЕЛЬКА ХЛІБІВ ПЦУ, С.ХЛІБОДАРСЬКЕ</w:t>
      </w:r>
      <w:r w:rsidR="00AC0F18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861E8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(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код ЄДР</w:t>
      </w:r>
      <w:r w:rsidR="006A7AD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ПОУ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46019630</w:t>
      </w:r>
      <w:r w:rsidR="00861E8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) </w:t>
      </w:r>
      <w:r w:rsidR="00BC22B7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надання в постійне користування</w:t>
      </w:r>
      <w:r w:rsidR="00BC22B7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земельної ділянки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кадастровим номером 5121056800:01:001:0320, яка розташована за адресою: Одеська область, Одеський район, селище Хлібодарське, вул. Промислова, 6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2209C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а також надані супровідні матеріали, 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враховуючи пропозиції Постійної комісії селищної ради </w:t>
      </w:r>
      <w:r w:rsidR="0014465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керуючись ст.ст. 12,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92,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17EFE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12</w:t>
      </w:r>
      <w:r w:rsidR="008E24EA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317EFE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417C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123</w:t>
      </w:r>
      <w:r w:rsidR="0079422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9422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134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розділом Х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Pr="003E094D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: </w:t>
      </w:r>
    </w:p>
    <w:p w14:paraId="086EBC9C" w14:textId="77777777" w:rsidR="008D669F" w:rsidRPr="00E27490" w:rsidRDefault="008D669F" w:rsidP="00F931E9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4A7D71FD" w:rsidR="00D51185" w:rsidRPr="003E094D" w:rsidRDefault="00F931E9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Передати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РЕЛІГІЙНІЙ ОРГАНІЗАЦІЇ «РЕЛІГІЙНА ГРОМАДА ПАРАФІЯ ІКОНИ БОГОРОДИЦІ СПОРИТЕЛЬКА ХЛІБІВ СЕЛИЩЕ ХЛІБОДАРСЬКЕ ОДЕСЬКОЇ ЄПАРХІЇ УКРАЇНСЬКОЇ ПРАВОСЛАВНОЇ ЦЕРКВИ (ПРАВОСЛАВНОЇ ЦЕРКВИ УКРАЇНИ) в постійне користування 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земельну ділянку загальною площею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0,4000 га</w:t>
      </w:r>
      <w:r w:rsidR="00E27490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5121056800:01:001:0320</w:t>
      </w:r>
      <w:r w:rsidR="00E27490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73F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цільовим призначенням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храму та прихрамових господарських споруд, місце розташування якої: Одеська область, Одеський район, селище Хлібодарське, вул. Промислова, 6</w:t>
      </w:r>
      <w:r w:rsidR="00DA73F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25F1557F" w:rsidR="00694D36" w:rsidRPr="003E094D" w:rsidRDefault="00F931E9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694D36" w:rsidRPr="003E09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094D">
        <w:rPr>
          <w:rFonts w:ascii="Times New Roman" w:hAnsi="Times New Roman" w:cs="Times New Roman"/>
          <w:sz w:val="26"/>
          <w:szCs w:val="26"/>
          <w:lang w:val="uk-UA"/>
        </w:rPr>
        <w:t>ПАРАФІЇ ІКОНИ БОГОРОДИЦІ СПОРИТЕЛЬКА ХЛІБІВ ПЦУ, С.ХЛІБОДАРСЬКЕ</w:t>
      </w:r>
      <w:r w:rsidR="00694D36" w:rsidRPr="003E094D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5C90F880" w14:textId="77777777" w:rsidR="00301D0A" w:rsidRPr="00AC0F18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61C2127" w14:textId="7B83861E" w:rsidR="00E56DAE" w:rsidRPr="003E094D" w:rsidRDefault="00A25045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дійснити державну реєстрацію речових прав на нерухоме майно –земельн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вказан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 пункт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і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1 цього рішення.</w:t>
      </w:r>
    </w:p>
    <w:p w14:paraId="1211D754" w14:textId="18D3E079" w:rsidR="00B65418" w:rsidRPr="003E094D" w:rsidRDefault="00F931E9" w:rsidP="003E094D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оримуватися вимог, зазначених у статтях 96 та 103 Земельного кодексу України.</w:t>
      </w:r>
    </w:p>
    <w:p w14:paraId="2A6B8ED0" w14:textId="77777777" w:rsidR="00E27490" w:rsidRPr="003E094D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139E3584" w:rsidR="00976A4D" w:rsidRPr="003E094D" w:rsidRDefault="003E094D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B12465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bookmarkStart w:id="0" w:name="_GoBack"/>
      <w:bookmarkEnd w:id="0"/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011BF48F" w:rsidR="009353F3" w:rsidRPr="009353F3" w:rsidRDefault="008730C5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№3793</w:t>
      </w:r>
      <w:r w:rsidR="009353F3"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33E899" w14:textId="66DB475C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3E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3E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B2D34"/>
    <w:rsid w:val="003B7ADB"/>
    <w:rsid w:val="003E094D"/>
    <w:rsid w:val="003E296A"/>
    <w:rsid w:val="003F6EA2"/>
    <w:rsid w:val="00401227"/>
    <w:rsid w:val="00407C63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B050D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730C5"/>
    <w:rsid w:val="008804F2"/>
    <w:rsid w:val="00880825"/>
    <w:rsid w:val="00890D2C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24EA"/>
    <w:rsid w:val="008E6907"/>
    <w:rsid w:val="008F2D1A"/>
    <w:rsid w:val="008F3FEE"/>
    <w:rsid w:val="00902311"/>
    <w:rsid w:val="00907A42"/>
    <w:rsid w:val="00931BD4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312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72490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304FE"/>
    <w:rsid w:val="00F71782"/>
    <w:rsid w:val="00F72256"/>
    <w:rsid w:val="00F72E49"/>
    <w:rsid w:val="00F8072D"/>
    <w:rsid w:val="00F844A8"/>
    <w:rsid w:val="00F910E5"/>
    <w:rsid w:val="00F925AE"/>
    <w:rsid w:val="00F931E9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E7AB-54AB-41F8-9E14-A6433A52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2024-02-05T13:17:00Z</cp:lastPrinted>
  <dcterms:created xsi:type="dcterms:W3CDTF">2025-08-22T13:23:00Z</dcterms:created>
  <dcterms:modified xsi:type="dcterms:W3CDTF">2025-08-22T13:23:00Z</dcterms:modified>
</cp:coreProperties>
</file>