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1B44" w14:textId="77777777" w:rsidR="003611C4" w:rsidRPr="004D3A24" w:rsidRDefault="003611C4" w:rsidP="0032317F">
      <w:pPr>
        <w:pStyle w:val="a3"/>
        <w:tabs>
          <w:tab w:val="left" w:pos="4962"/>
        </w:tabs>
        <w:ind w:right="4675"/>
        <w:jc w:val="both"/>
        <w:rPr>
          <w:color w:val="252121"/>
          <w:sz w:val="28"/>
          <w:szCs w:val="28"/>
          <w:lang w:val="uk-UA"/>
        </w:rPr>
      </w:pPr>
    </w:p>
    <w:p w14:paraId="3E111825" w14:textId="77777777" w:rsidR="003611C4" w:rsidRPr="004D3A24" w:rsidRDefault="003611C4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30D81ABC" w14:textId="77777777" w:rsidR="003611C4" w:rsidRPr="004D3A24" w:rsidRDefault="003611C4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6D866939" w14:textId="77777777" w:rsidR="003611C4" w:rsidRPr="004D3A24" w:rsidRDefault="003611C4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587FA21F" w14:textId="77777777" w:rsidR="00D75EF6" w:rsidRPr="004D3A24" w:rsidRDefault="00D75EF6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72749F00" w14:textId="0CC0E2D7" w:rsidR="001D2718" w:rsidRPr="004D3A24" w:rsidRDefault="001D2718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4E73680B" w14:textId="48263DC8" w:rsidR="0032317F" w:rsidRPr="004D3A24" w:rsidRDefault="00657EEE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  <w:r>
        <w:rPr>
          <w:color w:val="252121"/>
          <w:sz w:val="28"/>
          <w:szCs w:val="28"/>
          <w:lang w:val="uk-UA"/>
        </w:rPr>
        <w:t xml:space="preserve"> </w:t>
      </w:r>
    </w:p>
    <w:p w14:paraId="7A3F9374" w14:textId="77777777" w:rsidR="0032317F" w:rsidRDefault="0032317F" w:rsidP="003611C4">
      <w:pPr>
        <w:pStyle w:val="a3"/>
        <w:ind w:right="5498"/>
        <w:jc w:val="both"/>
        <w:rPr>
          <w:color w:val="252121"/>
          <w:sz w:val="28"/>
          <w:szCs w:val="28"/>
          <w:lang w:val="uk-UA"/>
        </w:rPr>
      </w:pPr>
    </w:p>
    <w:p w14:paraId="4BFC2721" w14:textId="77777777" w:rsidR="00D14806" w:rsidRPr="00C722A7" w:rsidRDefault="00D14806" w:rsidP="003611C4">
      <w:pPr>
        <w:pStyle w:val="a3"/>
        <w:ind w:right="5498"/>
        <w:jc w:val="both"/>
        <w:rPr>
          <w:color w:val="252121"/>
          <w:sz w:val="16"/>
          <w:szCs w:val="16"/>
          <w:lang w:val="uk-UA"/>
        </w:rPr>
      </w:pPr>
    </w:p>
    <w:p w14:paraId="37E37494" w14:textId="77777777" w:rsidR="00657EEE" w:rsidRDefault="00112748" w:rsidP="00A06FB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зняття</w:t>
      </w:r>
      <w:r w:rsidR="00A44879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1387A" w:rsidRPr="00A06FB0">
        <w:rPr>
          <w:rFonts w:ascii="Times New Roman" w:hAnsi="Times New Roman" w:cs="Times New Roman"/>
          <w:sz w:val="28"/>
          <w:szCs w:val="28"/>
          <w:lang w:val="uk-UA"/>
        </w:rPr>
        <w:t>квартирн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1387A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806" w:rsidRPr="00A06FB0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14806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0020E2" w14:textId="56CA9FB6" w:rsidR="00A06FB0" w:rsidRDefault="00A06FB0" w:rsidP="00A06FB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С.М. </w:t>
      </w:r>
    </w:p>
    <w:p w14:paraId="49485744" w14:textId="77777777" w:rsidR="00A06FB0" w:rsidRPr="00A06FB0" w:rsidRDefault="00A06FB0" w:rsidP="00A06FB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1B2B07B" w14:textId="77777777" w:rsidR="00A06FB0" w:rsidRPr="00A06FB0" w:rsidRDefault="00A06FB0" w:rsidP="00A06FB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9AB2F3A" w14:textId="2884FC26" w:rsidR="003611C4" w:rsidRPr="004D3A24" w:rsidRDefault="003611C4" w:rsidP="003611C4">
      <w:pPr>
        <w:pStyle w:val="a3"/>
        <w:jc w:val="both"/>
        <w:rPr>
          <w:sz w:val="28"/>
          <w:szCs w:val="28"/>
          <w:lang w:val="uk-UA"/>
        </w:rPr>
      </w:pPr>
      <w:r w:rsidRPr="004D3A24">
        <w:rPr>
          <w:sz w:val="28"/>
          <w:szCs w:val="28"/>
          <w:lang w:val="uk-UA"/>
        </w:rPr>
        <w:t xml:space="preserve">        </w:t>
      </w:r>
      <w:r w:rsidR="00A44879" w:rsidRPr="004D3A24">
        <w:rPr>
          <w:sz w:val="28"/>
          <w:szCs w:val="28"/>
          <w:lang w:val="uk-UA"/>
        </w:rPr>
        <w:t xml:space="preserve"> Розглянувши заяву </w:t>
      </w:r>
      <w:r w:rsidR="00F40F2A">
        <w:rPr>
          <w:sz w:val="28"/>
          <w:szCs w:val="28"/>
          <w:lang w:val="uk-UA"/>
        </w:rPr>
        <w:t>ХХХХХХ</w:t>
      </w:r>
      <w:r w:rsidR="005657ED">
        <w:rPr>
          <w:sz w:val="28"/>
          <w:szCs w:val="28"/>
          <w:lang w:val="uk-UA"/>
        </w:rPr>
        <w:t xml:space="preserve"> С.М.</w:t>
      </w:r>
      <w:r w:rsidR="00A44879" w:rsidRPr="004D3A24">
        <w:rPr>
          <w:sz w:val="28"/>
          <w:szCs w:val="28"/>
          <w:lang w:val="uk-UA"/>
        </w:rPr>
        <w:t xml:space="preserve"> </w:t>
      </w:r>
      <w:r w:rsidR="004F09B7" w:rsidRPr="004D3A24">
        <w:rPr>
          <w:sz w:val="28"/>
          <w:szCs w:val="28"/>
          <w:lang w:val="uk-UA"/>
        </w:rPr>
        <w:t xml:space="preserve">від </w:t>
      </w:r>
      <w:r w:rsidR="00493BD3">
        <w:rPr>
          <w:sz w:val="28"/>
          <w:szCs w:val="28"/>
          <w:lang w:val="uk-UA"/>
        </w:rPr>
        <w:t>04.07.2025 року</w:t>
      </w:r>
      <w:r w:rsidR="00061D04">
        <w:rPr>
          <w:sz w:val="28"/>
          <w:szCs w:val="28"/>
          <w:lang w:val="uk-UA"/>
        </w:rPr>
        <w:t>,</w:t>
      </w:r>
      <w:r w:rsidR="004F09B7" w:rsidRPr="004D3A24">
        <w:rPr>
          <w:sz w:val="28"/>
          <w:szCs w:val="28"/>
          <w:lang w:val="uk-UA"/>
        </w:rPr>
        <w:t xml:space="preserve"> </w:t>
      </w:r>
      <w:r w:rsidRPr="004D3A24">
        <w:rPr>
          <w:sz w:val="28"/>
          <w:szCs w:val="28"/>
          <w:lang w:val="uk-UA"/>
        </w:rPr>
        <w:t xml:space="preserve">враховуючи пропозиції </w:t>
      </w:r>
      <w:r w:rsidR="00A62F4D">
        <w:rPr>
          <w:sz w:val="28"/>
          <w:szCs w:val="28"/>
          <w:lang w:val="uk-UA"/>
        </w:rPr>
        <w:t>Г</w:t>
      </w:r>
      <w:r w:rsidRPr="004D3A24">
        <w:rPr>
          <w:sz w:val="28"/>
          <w:szCs w:val="28"/>
          <w:lang w:val="uk-UA"/>
        </w:rPr>
        <w:t xml:space="preserve">ромадської комісії з житлових питань при </w:t>
      </w:r>
      <w:r w:rsidR="0044147B">
        <w:rPr>
          <w:sz w:val="28"/>
          <w:szCs w:val="28"/>
          <w:lang w:val="uk-UA"/>
        </w:rPr>
        <w:t>В</w:t>
      </w:r>
      <w:r w:rsidRPr="004D3A24">
        <w:rPr>
          <w:sz w:val="28"/>
          <w:szCs w:val="28"/>
          <w:lang w:val="uk-UA"/>
        </w:rPr>
        <w:t xml:space="preserve">иконавчому комітеті Авангардівської селищної  ради </w:t>
      </w:r>
      <w:r w:rsidRPr="00A62F4D">
        <w:rPr>
          <w:sz w:val="28"/>
          <w:szCs w:val="28"/>
          <w:lang w:val="uk-UA"/>
        </w:rPr>
        <w:t xml:space="preserve">від </w:t>
      </w:r>
      <w:r w:rsidR="00061D04" w:rsidRPr="00A62F4D">
        <w:rPr>
          <w:sz w:val="28"/>
          <w:szCs w:val="28"/>
          <w:lang w:val="uk-UA"/>
        </w:rPr>
        <w:t>08</w:t>
      </w:r>
      <w:r w:rsidR="00D56A63" w:rsidRPr="00A62F4D">
        <w:rPr>
          <w:sz w:val="28"/>
          <w:szCs w:val="28"/>
          <w:lang w:val="uk-UA"/>
        </w:rPr>
        <w:t>.</w:t>
      </w:r>
      <w:r w:rsidR="00061D04" w:rsidRPr="00A62F4D">
        <w:rPr>
          <w:sz w:val="28"/>
          <w:szCs w:val="28"/>
          <w:lang w:val="uk-UA"/>
        </w:rPr>
        <w:t>08</w:t>
      </w:r>
      <w:r w:rsidR="00D56A63" w:rsidRPr="00A62F4D">
        <w:rPr>
          <w:sz w:val="28"/>
          <w:szCs w:val="28"/>
          <w:lang w:val="uk-UA"/>
        </w:rPr>
        <w:t>.</w:t>
      </w:r>
      <w:r w:rsidR="00A64177" w:rsidRPr="00A62F4D">
        <w:rPr>
          <w:sz w:val="28"/>
          <w:szCs w:val="28"/>
          <w:lang w:val="uk-UA"/>
        </w:rPr>
        <w:t>20</w:t>
      </w:r>
      <w:r w:rsidR="00D837FB" w:rsidRPr="00A62F4D">
        <w:rPr>
          <w:sz w:val="28"/>
          <w:szCs w:val="28"/>
          <w:lang w:val="uk-UA"/>
        </w:rPr>
        <w:t>2</w:t>
      </w:r>
      <w:r w:rsidR="00061D04" w:rsidRPr="00A62F4D">
        <w:rPr>
          <w:sz w:val="28"/>
          <w:szCs w:val="28"/>
          <w:lang w:val="uk-UA"/>
        </w:rPr>
        <w:t>5</w:t>
      </w:r>
      <w:r w:rsidR="00A64177" w:rsidRPr="00A62F4D">
        <w:rPr>
          <w:sz w:val="28"/>
          <w:szCs w:val="28"/>
          <w:lang w:val="uk-UA"/>
        </w:rPr>
        <w:t xml:space="preserve"> року, </w:t>
      </w:r>
      <w:r w:rsidR="00D75EF6" w:rsidRPr="004D3A24">
        <w:rPr>
          <w:sz w:val="28"/>
          <w:szCs w:val="28"/>
          <w:lang w:val="uk-UA"/>
        </w:rPr>
        <w:t>відповідно</w:t>
      </w:r>
      <w:r w:rsidR="001D76A6" w:rsidRPr="004D3A24">
        <w:rPr>
          <w:sz w:val="28"/>
          <w:szCs w:val="28"/>
          <w:lang w:val="uk-UA"/>
        </w:rPr>
        <w:t xml:space="preserve"> </w:t>
      </w:r>
      <w:r w:rsidR="00D63B44" w:rsidRPr="004D3A24">
        <w:rPr>
          <w:sz w:val="28"/>
          <w:szCs w:val="28"/>
          <w:lang w:val="uk-UA"/>
        </w:rPr>
        <w:t>до</w:t>
      </w:r>
      <w:r w:rsidR="001D76A6" w:rsidRPr="004D3A24">
        <w:rPr>
          <w:sz w:val="28"/>
          <w:szCs w:val="28"/>
          <w:lang w:val="uk-UA"/>
        </w:rPr>
        <w:t xml:space="preserve"> Закону України «Про забезпечення прав і свобод внутрішньо переміщених осіб», </w:t>
      </w:r>
      <w:r w:rsidR="00D63B44" w:rsidRPr="004D3A24">
        <w:rPr>
          <w:sz w:val="28"/>
          <w:szCs w:val="28"/>
          <w:lang w:val="uk-UA"/>
        </w:rPr>
        <w:t xml:space="preserve">Закону України «Про статус ветеранів війни, гарантії їх соціального захисту», </w:t>
      </w:r>
      <w:r w:rsidR="00D76511">
        <w:rPr>
          <w:sz w:val="28"/>
          <w:szCs w:val="28"/>
          <w:lang w:val="uk-UA"/>
        </w:rPr>
        <w:t xml:space="preserve">Житлового </w:t>
      </w:r>
      <w:r w:rsidR="0044147B">
        <w:rPr>
          <w:sz w:val="28"/>
          <w:szCs w:val="28"/>
          <w:lang w:val="uk-UA"/>
        </w:rPr>
        <w:t>к</w:t>
      </w:r>
      <w:r w:rsidR="00D76511">
        <w:rPr>
          <w:sz w:val="28"/>
          <w:szCs w:val="28"/>
          <w:lang w:val="uk-UA"/>
        </w:rPr>
        <w:t xml:space="preserve">одексу </w:t>
      </w:r>
      <w:r w:rsidR="00493BD3">
        <w:rPr>
          <w:sz w:val="28"/>
          <w:szCs w:val="28"/>
          <w:lang w:val="uk-UA"/>
        </w:rPr>
        <w:t>України</w:t>
      </w:r>
      <w:r w:rsidRPr="004D3A24">
        <w:rPr>
          <w:sz w:val="28"/>
          <w:szCs w:val="28"/>
          <w:lang w:val="uk-UA"/>
        </w:rPr>
        <w:t xml:space="preserve">, </w:t>
      </w:r>
      <w:r w:rsidR="00061D04">
        <w:rPr>
          <w:sz w:val="28"/>
          <w:szCs w:val="28"/>
          <w:lang w:val="uk-UA"/>
        </w:rPr>
        <w:t>п.</w:t>
      </w:r>
      <w:r w:rsidR="00657EEE">
        <w:rPr>
          <w:sz w:val="28"/>
          <w:szCs w:val="28"/>
          <w:lang w:val="uk-UA"/>
        </w:rPr>
        <w:t xml:space="preserve"> </w:t>
      </w:r>
      <w:r w:rsidR="00061D04">
        <w:rPr>
          <w:sz w:val="28"/>
          <w:szCs w:val="28"/>
          <w:lang w:val="uk-UA"/>
        </w:rPr>
        <w:t xml:space="preserve">31 Правил обліку громадян, </w:t>
      </w:r>
      <w:r w:rsidRPr="004D3A24">
        <w:rPr>
          <w:sz w:val="28"/>
          <w:szCs w:val="28"/>
          <w:lang w:val="uk-UA"/>
        </w:rPr>
        <w:t xml:space="preserve">які потребують </w:t>
      </w:r>
      <w:r w:rsidR="00D75EF6" w:rsidRPr="004D3A24">
        <w:rPr>
          <w:sz w:val="28"/>
          <w:szCs w:val="28"/>
          <w:lang w:val="uk-UA"/>
        </w:rPr>
        <w:t>поліпшення житлових умов і надання їм жил</w:t>
      </w:r>
      <w:r w:rsidR="00A44879" w:rsidRPr="004D3A24">
        <w:rPr>
          <w:sz w:val="28"/>
          <w:szCs w:val="28"/>
          <w:lang w:val="uk-UA"/>
        </w:rPr>
        <w:t>их приміщень в Українській РСР</w:t>
      </w:r>
      <w:r w:rsidR="006B7B24" w:rsidRPr="004D3A24">
        <w:rPr>
          <w:sz w:val="28"/>
          <w:szCs w:val="28"/>
          <w:lang w:val="uk-UA"/>
        </w:rPr>
        <w:t xml:space="preserve">, </w:t>
      </w:r>
      <w:r w:rsidR="006B7B24" w:rsidRPr="005657ED">
        <w:rPr>
          <w:sz w:val="28"/>
          <w:szCs w:val="28"/>
          <w:lang w:val="uk-UA"/>
        </w:rPr>
        <w:t>затверджених Постановою ради Міністрів Української РСР і Української республіканської Ради професійних спілок від 11.12.1984 р. № 470,</w:t>
      </w:r>
      <w:r w:rsidR="006B7B24" w:rsidRPr="004D3A24">
        <w:rPr>
          <w:sz w:val="28"/>
          <w:szCs w:val="28"/>
          <w:lang w:val="uk-UA"/>
        </w:rPr>
        <w:t xml:space="preserve"> </w:t>
      </w:r>
      <w:r w:rsidR="00A44879" w:rsidRPr="004D3A24">
        <w:rPr>
          <w:sz w:val="28"/>
          <w:szCs w:val="28"/>
          <w:lang w:val="uk-UA"/>
        </w:rPr>
        <w:t xml:space="preserve"> та керуючись </w:t>
      </w:r>
      <w:r w:rsidRPr="004D3A24">
        <w:rPr>
          <w:sz w:val="28"/>
          <w:szCs w:val="28"/>
          <w:lang w:val="uk-UA"/>
        </w:rPr>
        <w:t>статт</w:t>
      </w:r>
      <w:r w:rsidR="00A44879" w:rsidRPr="004D3A24">
        <w:rPr>
          <w:sz w:val="28"/>
          <w:szCs w:val="28"/>
          <w:lang w:val="uk-UA"/>
        </w:rPr>
        <w:t>ею</w:t>
      </w:r>
      <w:r w:rsidRPr="004D3A24">
        <w:rPr>
          <w:sz w:val="28"/>
          <w:szCs w:val="28"/>
          <w:lang w:val="uk-UA"/>
        </w:rPr>
        <w:t xml:space="preserve"> 30 Закону України «Про місцеве самоврядування в Україні», Виконавчий комітет Авангардівської селищної  ради </w:t>
      </w:r>
      <w:r w:rsidRPr="004D3A24">
        <w:rPr>
          <w:b/>
          <w:sz w:val="28"/>
          <w:szCs w:val="28"/>
          <w:lang w:val="uk-UA"/>
        </w:rPr>
        <w:t>ВИРІШИВ:</w:t>
      </w:r>
    </w:p>
    <w:p w14:paraId="5EAF2C67" w14:textId="5D9D1136" w:rsidR="00AC3114" w:rsidRPr="00A06FB0" w:rsidRDefault="00C722A7" w:rsidP="0032317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C311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06FB0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Зняти з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квартирн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облік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F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ХХХХХ </w:t>
      </w:r>
      <w:proofErr w:type="spellStart"/>
      <w:r w:rsidR="00F40F2A"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ХХХХХ</w:t>
      </w:r>
      <w:proofErr w:type="spellEnd"/>
      <w:r w:rsidR="00F40F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40F2A"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ХХХХХ</w:t>
      </w:r>
      <w:proofErr w:type="spellEnd"/>
      <w:r w:rsidR="00061D04" w:rsidRPr="00A06FB0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E15FA" w:rsidRPr="00A06F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0F2A">
        <w:rPr>
          <w:rFonts w:ascii="Times New Roman" w:hAnsi="Times New Roman" w:cs="Times New Roman"/>
          <w:bCs/>
          <w:sz w:val="28"/>
          <w:szCs w:val="28"/>
          <w:lang w:val="uk-UA"/>
        </w:rPr>
        <w:t>ХХ</w:t>
      </w:r>
      <w:r w:rsidR="00061D04" w:rsidRPr="00A06FB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40F2A">
        <w:rPr>
          <w:rFonts w:ascii="Times New Roman" w:hAnsi="Times New Roman" w:cs="Times New Roman"/>
          <w:bCs/>
          <w:sz w:val="28"/>
          <w:szCs w:val="28"/>
          <w:lang w:val="uk-UA"/>
        </w:rPr>
        <w:t>ХХ</w:t>
      </w:r>
      <w:r w:rsidR="00061D04" w:rsidRPr="00A06F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.1983 </w:t>
      </w:r>
      <w:proofErr w:type="spellStart"/>
      <w:r w:rsidR="00061D04" w:rsidRPr="00A06FB0">
        <w:rPr>
          <w:rFonts w:ascii="Times New Roman" w:hAnsi="Times New Roman" w:cs="Times New Roman"/>
          <w:bCs/>
          <w:sz w:val="28"/>
          <w:szCs w:val="28"/>
          <w:lang w:val="uk-UA"/>
        </w:rPr>
        <w:t>р.н</w:t>
      </w:r>
      <w:proofErr w:type="spellEnd"/>
      <w:r w:rsidR="00061D04" w:rsidRPr="00A06FB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57EEE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учасника бойових дій з числа внутрішньо переміщених осіб, який  перебуває на квартирному обліку з 20.12.2021 року у першочерговій черзі зі с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сім’ї</w:t>
      </w:r>
      <w:r w:rsidR="00AC311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A60" w:rsidRPr="00A06F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311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особи, </w:t>
      </w:r>
      <w:r w:rsidR="00D837FB" w:rsidRPr="00A06FB0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3611C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37FB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дружина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F40F2A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F40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C8D" w:rsidRPr="00A06FB0">
        <w:rPr>
          <w:rFonts w:ascii="Times New Roman" w:hAnsi="Times New Roman" w:cs="Times New Roman"/>
          <w:sz w:val="28"/>
          <w:szCs w:val="28"/>
          <w:lang w:val="uk-UA"/>
        </w:rPr>
        <w:t>Олександрівна,</w:t>
      </w:r>
      <w:r w:rsidR="0049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.1984 </w:t>
      </w:r>
      <w:proofErr w:type="spellStart"/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14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та донька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ХХХХХ ХХХХ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Сергіївна,</w:t>
      </w:r>
      <w:r w:rsidR="0049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.2014 </w:t>
      </w:r>
      <w:proofErr w:type="spellStart"/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657ED" w:rsidRPr="00A06F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3B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</w:t>
      </w:r>
      <w:r w:rsidR="006E15FA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і зміною місця служби </w:t>
      </w:r>
      <w:r w:rsidR="00061D04" w:rsidRPr="00A06FB0">
        <w:rPr>
          <w:rFonts w:ascii="Times New Roman" w:hAnsi="Times New Roman" w:cs="Times New Roman"/>
          <w:sz w:val="28"/>
          <w:szCs w:val="28"/>
          <w:lang w:val="uk-UA"/>
        </w:rPr>
        <w:t>та переїздом до іншої адмініст</w:t>
      </w:r>
      <w:r w:rsidR="006E15FA" w:rsidRPr="00A06FB0">
        <w:rPr>
          <w:rFonts w:ascii="Times New Roman" w:hAnsi="Times New Roman" w:cs="Times New Roman"/>
          <w:sz w:val="28"/>
          <w:szCs w:val="28"/>
          <w:lang w:val="uk-UA"/>
        </w:rPr>
        <w:t>ративно-територіальної одиниці  -  місто Вишневе</w:t>
      </w:r>
      <w:r w:rsidRPr="00A06FB0">
        <w:rPr>
          <w:rFonts w:ascii="Times New Roman" w:hAnsi="Times New Roman" w:cs="Times New Roman"/>
          <w:sz w:val="28"/>
          <w:szCs w:val="28"/>
          <w:lang w:val="uk-UA"/>
        </w:rPr>
        <w:t>, Бучанський район, Київська область.</w:t>
      </w:r>
      <w:r w:rsidR="006E15FA" w:rsidRPr="00A06F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73FAC4C" w14:textId="2594F607" w:rsidR="0033400D" w:rsidRPr="004D3A24" w:rsidRDefault="00D837FB" w:rsidP="0032317F">
      <w:pPr>
        <w:pStyle w:val="a5"/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  <w:r w:rsidRPr="004D3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3EF3CA" w14:textId="40B49786" w:rsidR="0032317F" w:rsidRDefault="00AC3114" w:rsidP="0032317F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3A2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657E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722A7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справу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>ХХХХХХ ХХХХХ ХХХХ</w:t>
      </w:r>
      <w:r w:rsidR="00C722A7">
        <w:rPr>
          <w:rFonts w:ascii="Times New Roman" w:hAnsi="Times New Roman" w:cs="Times New Roman"/>
          <w:sz w:val="28"/>
          <w:szCs w:val="28"/>
          <w:lang w:val="uk-UA"/>
        </w:rPr>
        <w:t xml:space="preserve"> передати до </w:t>
      </w:r>
      <w:r w:rsidR="00F40F2A">
        <w:rPr>
          <w:rFonts w:ascii="Times New Roman" w:hAnsi="Times New Roman" w:cs="Times New Roman"/>
          <w:sz w:val="28"/>
          <w:szCs w:val="28"/>
          <w:lang w:val="uk-UA"/>
        </w:rPr>
        <w:t xml:space="preserve">ХХХХХХ  </w:t>
      </w:r>
      <w:bookmarkStart w:id="0" w:name="_GoBack"/>
      <w:bookmarkEnd w:id="0"/>
      <w:r w:rsidR="00C722A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="00C722A7">
        <w:rPr>
          <w:rFonts w:ascii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C722A7">
        <w:rPr>
          <w:rFonts w:ascii="Times New Roman" w:hAnsi="Times New Roman" w:cs="Times New Roman"/>
          <w:sz w:val="28"/>
          <w:szCs w:val="28"/>
          <w:lang w:val="uk-UA"/>
        </w:rPr>
        <w:t xml:space="preserve"> району Київської області. </w:t>
      </w:r>
      <w:r w:rsidRPr="0056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3A24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14:paraId="0003A361" w14:textId="77777777" w:rsidR="00C722A7" w:rsidRPr="004D3A24" w:rsidRDefault="00C722A7" w:rsidP="0032317F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108027" w14:textId="018A9DAC" w:rsidR="00B430D1" w:rsidRPr="004D3A24" w:rsidRDefault="00D14806" w:rsidP="0032317F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</w:t>
      </w:r>
      <w:r w:rsidR="00B430D1" w:rsidRPr="004D3A2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Виконавчого комітету Авангардівської селищної ради Щур В.В.</w:t>
      </w:r>
      <w:r w:rsidR="00B430D1" w:rsidRPr="004D3A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</w:t>
      </w:r>
    </w:p>
    <w:p w14:paraId="597556D9" w14:textId="77777777" w:rsidR="00E1436E" w:rsidRPr="004D3A24" w:rsidRDefault="00E1436E" w:rsidP="00E1436E">
      <w:pPr>
        <w:rPr>
          <w:b/>
          <w:bCs/>
          <w:i/>
          <w:iCs/>
          <w:sz w:val="16"/>
          <w:szCs w:val="16"/>
          <w:lang w:val="uk-UA"/>
        </w:rPr>
      </w:pPr>
    </w:p>
    <w:p w14:paraId="28252171" w14:textId="77777777" w:rsidR="00C722A7" w:rsidRPr="00C722A7" w:rsidRDefault="00C722A7" w:rsidP="00D75EF6">
      <w:pPr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6BC5911F" w14:textId="419B70F3" w:rsidR="006268F9" w:rsidRPr="004D3A24" w:rsidRDefault="00B430D1" w:rsidP="00D75EF6">
      <w:pPr>
        <w:jc w:val="both"/>
        <w:rPr>
          <w:sz w:val="28"/>
          <w:szCs w:val="28"/>
          <w:lang w:val="uk-UA"/>
        </w:rPr>
      </w:pPr>
      <w:r w:rsidRPr="004D3A2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Селищний голова                               </w:t>
      </w:r>
      <w:r w:rsidR="00D837FB" w:rsidRPr="004D3A2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                     </w:t>
      </w:r>
      <w:r w:rsidR="0032317F" w:rsidRPr="004D3A2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    </w:t>
      </w:r>
      <w:r w:rsidR="00E1436E" w:rsidRPr="004D3A2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D837FB" w:rsidRPr="004D3A2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Сергій ХРУСТОВСЬКИЙ</w:t>
      </w:r>
    </w:p>
    <w:p w14:paraId="155D480D" w14:textId="0BE9A06A" w:rsidR="00D77EB5" w:rsidRPr="004D3A24" w:rsidRDefault="00A64177" w:rsidP="00B430D1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3A24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A62F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245 </w:t>
      </w:r>
    </w:p>
    <w:p w14:paraId="36A1E2E1" w14:textId="0CACC0E3" w:rsidR="00B430D1" w:rsidRPr="004D3A24" w:rsidRDefault="00283124" w:rsidP="00D75EF6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3A2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430D1" w:rsidRPr="004D3A24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Pr="004D3A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7ED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4D3A2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722A7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4D3A24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22A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04217" w:rsidRPr="004D3A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sectPr w:rsidR="00B430D1" w:rsidRPr="004D3A24" w:rsidSect="0032317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D708C"/>
    <w:multiLevelType w:val="hybridMultilevel"/>
    <w:tmpl w:val="AE38345E"/>
    <w:lvl w:ilvl="0" w:tplc="5F18A72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1AD7E48"/>
    <w:multiLevelType w:val="hybridMultilevel"/>
    <w:tmpl w:val="EAFA23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129E"/>
    <w:multiLevelType w:val="hybridMultilevel"/>
    <w:tmpl w:val="057E2E0E"/>
    <w:lvl w:ilvl="0" w:tplc="15246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57B19"/>
    <w:multiLevelType w:val="hybridMultilevel"/>
    <w:tmpl w:val="C1EE6AB6"/>
    <w:lvl w:ilvl="0" w:tplc="D1B49C90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2307BB4"/>
    <w:multiLevelType w:val="hybridMultilevel"/>
    <w:tmpl w:val="001EC5C4"/>
    <w:lvl w:ilvl="0" w:tplc="646AAB6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C4"/>
    <w:rsid w:val="00061D04"/>
    <w:rsid w:val="0006207D"/>
    <w:rsid w:val="00112748"/>
    <w:rsid w:val="001224ED"/>
    <w:rsid w:val="00153C6A"/>
    <w:rsid w:val="001D2718"/>
    <w:rsid w:val="001D76A6"/>
    <w:rsid w:val="001E4B7C"/>
    <w:rsid w:val="002346A5"/>
    <w:rsid w:val="0027476B"/>
    <w:rsid w:val="00283124"/>
    <w:rsid w:val="002C21ED"/>
    <w:rsid w:val="0032317F"/>
    <w:rsid w:val="0033400D"/>
    <w:rsid w:val="003611C4"/>
    <w:rsid w:val="00421B8E"/>
    <w:rsid w:val="0044147B"/>
    <w:rsid w:val="00493BD3"/>
    <w:rsid w:val="004D3A24"/>
    <w:rsid w:val="004F09B7"/>
    <w:rsid w:val="005657ED"/>
    <w:rsid w:val="005D5252"/>
    <w:rsid w:val="005E25F3"/>
    <w:rsid w:val="006268F9"/>
    <w:rsid w:val="00657EEE"/>
    <w:rsid w:val="006978B1"/>
    <w:rsid w:val="006B7B24"/>
    <w:rsid w:val="006E15FA"/>
    <w:rsid w:val="007928A7"/>
    <w:rsid w:val="007A59E7"/>
    <w:rsid w:val="00817E26"/>
    <w:rsid w:val="00941615"/>
    <w:rsid w:val="0098788B"/>
    <w:rsid w:val="009D1A1D"/>
    <w:rsid w:val="00A06FB0"/>
    <w:rsid w:val="00A44879"/>
    <w:rsid w:val="00A62F4D"/>
    <w:rsid w:val="00A64177"/>
    <w:rsid w:val="00A76A60"/>
    <w:rsid w:val="00AA7C8D"/>
    <w:rsid w:val="00AC3114"/>
    <w:rsid w:val="00B430D1"/>
    <w:rsid w:val="00B8433A"/>
    <w:rsid w:val="00BA2F7E"/>
    <w:rsid w:val="00C722A7"/>
    <w:rsid w:val="00D14806"/>
    <w:rsid w:val="00D56A63"/>
    <w:rsid w:val="00D63B44"/>
    <w:rsid w:val="00D75EF6"/>
    <w:rsid w:val="00D76511"/>
    <w:rsid w:val="00D837FB"/>
    <w:rsid w:val="00E1436E"/>
    <w:rsid w:val="00E63F5C"/>
    <w:rsid w:val="00E80486"/>
    <w:rsid w:val="00EA0FD7"/>
    <w:rsid w:val="00F04217"/>
    <w:rsid w:val="00F1387A"/>
    <w:rsid w:val="00F40F2A"/>
    <w:rsid w:val="00F7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43BD"/>
  <w15:docId w15:val="{4829B3B7-BEDE-4F8D-B9E9-F64E9BED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1C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B430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B430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54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3" w:color="E7E7E7"/>
                            <w:left w:val="single" w:sz="6" w:space="23" w:color="E7E7E7"/>
                            <w:bottom w:val="single" w:sz="6" w:space="23" w:color="E7E7E7"/>
                            <w:right w:val="single" w:sz="6" w:space="23" w:color="E7E7E7"/>
                          </w:divBdr>
                          <w:divsChild>
                            <w:div w:id="8437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2022-01-13T13:25:00Z</cp:lastPrinted>
  <dcterms:created xsi:type="dcterms:W3CDTF">2025-08-28T14:21:00Z</dcterms:created>
  <dcterms:modified xsi:type="dcterms:W3CDTF">2025-09-04T08:33:00Z</dcterms:modified>
</cp:coreProperties>
</file>