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A8B" w:rsidRPr="005F5E0F" w:rsidRDefault="00481A8B">
      <w:pPr>
        <w:rPr>
          <w:lang w:val="uk-UA"/>
        </w:rPr>
      </w:pPr>
    </w:p>
    <w:p w:rsidR="00481A8B" w:rsidRPr="005F5E0F" w:rsidRDefault="00481A8B">
      <w:pPr>
        <w:rPr>
          <w:lang w:val="uk-UA"/>
        </w:rPr>
      </w:pPr>
    </w:p>
    <w:p w:rsidR="00481A8B" w:rsidRPr="005F5E0F" w:rsidRDefault="00481A8B">
      <w:pPr>
        <w:rPr>
          <w:lang w:val="uk-UA"/>
        </w:rPr>
      </w:pPr>
    </w:p>
    <w:p w:rsidR="00481A8B" w:rsidRPr="005F5E0F" w:rsidRDefault="00481A8B">
      <w:pPr>
        <w:rPr>
          <w:lang w:val="uk-UA"/>
        </w:rPr>
      </w:pPr>
    </w:p>
    <w:p w:rsidR="00481A8B" w:rsidRPr="005F5E0F" w:rsidRDefault="00481A8B">
      <w:pPr>
        <w:rPr>
          <w:lang w:val="uk-UA"/>
        </w:rPr>
      </w:pPr>
    </w:p>
    <w:p w:rsidR="00481A8B" w:rsidRPr="005F5E0F" w:rsidRDefault="00481A8B">
      <w:pPr>
        <w:rPr>
          <w:lang w:val="uk-UA"/>
        </w:rPr>
      </w:pPr>
    </w:p>
    <w:p w:rsidR="00481A8B" w:rsidRPr="005F5E0F" w:rsidRDefault="00481A8B">
      <w:pPr>
        <w:rPr>
          <w:lang w:val="uk-UA"/>
        </w:rPr>
      </w:pPr>
    </w:p>
    <w:p w:rsidR="00481A8B" w:rsidRPr="005F5E0F" w:rsidRDefault="00481A8B">
      <w:pPr>
        <w:rPr>
          <w:lang w:val="uk-UA"/>
        </w:rPr>
      </w:pPr>
    </w:p>
    <w:p w:rsidR="00481A8B" w:rsidRPr="005F5E0F" w:rsidRDefault="00481A8B">
      <w:pPr>
        <w:rPr>
          <w:lang w:val="uk-UA"/>
        </w:rPr>
      </w:pPr>
    </w:p>
    <w:p w:rsidR="00481A8B" w:rsidRPr="005F5E0F" w:rsidRDefault="00481A8B">
      <w:pPr>
        <w:rPr>
          <w:lang w:val="uk-UA"/>
        </w:rPr>
      </w:pPr>
    </w:p>
    <w:p w:rsidR="00481A8B" w:rsidRPr="005F5E0F" w:rsidRDefault="00481A8B">
      <w:pPr>
        <w:rPr>
          <w:lang w:val="uk-UA"/>
        </w:rPr>
      </w:pPr>
    </w:p>
    <w:p w:rsidR="00481A8B" w:rsidRPr="005F5E0F" w:rsidRDefault="00481A8B">
      <w:pPr>
        <w:rPr>
          <w:lang w:val="uk-UA"/>
        </w:rPr>
      </w:pPr>
    </w:p>
    <w:p w:rsidR="00481A8B" w:rsidRPr="005F5E0F" w:rsidRDefault="00481A8B">
      <w:pPr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4D3D8E" w:rsidRPr="0051152F" w:rsidTr="00481A8B">
        <w:trPr>
          <w:trHeight w:val="1348"/>
        </w:trPr>
        <w:tc>
          <w:tcPr>
            <w:tcW w:w="6096" w:type="dxa"/>
            <w:hideMark/>
          </w:tcPr>
          <w:p w:rsidR="004D3D8E" w:rsidRPr="005F5E0F" w:rsidRDefault="00171901" w:rsidP="0051152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textAlignment w:val="baseline"/>
              <w:rPr>
                <w:color w:val="000000" w:themeColor="text1"/>
                <w:szCs w:val="28"/>
                <w:lang w:eastAsia="en-US"/>
              </w:rPr>
            </w:pPr>
            <w:bookmarkStart w:id="0" w:name="_Hlk49929810"/>
            <w:r w:rsidRPr="005F5E0F">
              <w:rPr>
                <w:color w:val="000000"/>
                <w:szCs w:val="28"/>
                <w:shd w:val="clear" w:color="auto" w:fill="FFFFFF"/>
              </w:rPr>
              <w:t>Про передачу квартири №</w:t>
            </w:r>
            <w:r w:rsidR="005F5E0F" w:rsidRPr="005F5E0F">
              <w:rPr>
                <w:color w:val="000000"/>
                <w:szCs w:val="28"/>
                <w:shd w:val="clear" w:color="auto" w:fill="FFFFFF"/>
              </w:rPr>
              <w:t xml:space="preserve"> </w:t>
            </w:r>
            <w:r w:rsidRPr="005F5E0F">
              <w:rPr>
                <w:color w:val="000000"/>
                <w:szCs w:val="28"/>
                <w:shd w:val="clear" w:color="auto" w:fill="FFFFFF"/>
              </w:rPr>
              <w:t xml:space="preserve">5, що за </w:t>
            </w:r>
            <w:proofErr w:type="spellStart"/>
            <w:r w:rsidRPr="005F5E0F">
              <w:rPr>
                <w:color w:val="000000"/>
                <w:szCs w:val="28"/>
                <w:shd w:val="clear" w:color="auto" w:fill="FFFFFF"/>
              </w:rPr>
              <w:t>адресою</w:t>
            </w:r>
            <w:proofErr w:type="spellEnd"/>
            <w:r w:rsidRPr="005F5E0F">
              <w:rPr>
                <w:color w:val="000000"/>
                <w:szCs w:val="28"/>
                <w:shd w:val="clear" w:color="auto" w:fill="FFFFFF"/>
              </w:rPr>
              <w:t xml:space="preserve">: селище Авангард, вулиця </w:t>
            </w:r>
            <w:r w:rsidR="0051152F">
              <w:rPr>
                <w:color w:val="000000"/>
                <w:szCs w:val="28"/>
                <w:shd w:val="clear" w:color="auto" w:fill="FFFFFF"/>
              </w:rPr>
              <w:t>ХХХХ</w:t>
            </w:r>
            <w:r w:rsidRPr="005F5E0F">
              <w:rPr>
                <w:color w:val="000000"/>
                <w:szCs w:val="28"/>
                <w:shd w:val="clear" w:color="auto" w:fill="FFFFFF"/>
              </w:rPr>
              <w:t xml:space="preserve">, будинок №24/1, у приватну спільну часткову власність </w:t>
            </w:r>
            <w:proofErr w:type="spellStart"/>
            <w:r w:rsidRPr="005F5E0F">
              <w:rPr>
                <w:color w:val="000000"/>
                <w:szCs w:val="28"/>
                <w:shd w:val="clear" w:color="auto" w:fill="FFFFFF"/>
              </w:rPr>
              <w:t>гр.гр</w:t>
            </w:r>
            <w:proofErr w:type="spellEnd"/>
            <w:r w:rsidRPr="005F5E0F">
              <w:rPr>
                <w:color w:val="000000"/>
                <w:szCs w:val="28"/>
                <w:shd w:val="clear" w:color="auto" w:fill="FFFFFF"/>
              </w:rPr>
              <w:t xml:space="preserve">. </w:t>
            </w:r>
            <w:r w:rsidR="0051152F">
              <w:rPr>
                <w:color w:val="000000"/>
                <w:szCs w:val="28"/>
                <w:shd w:val="clear" w:color="auto" w:fill="FFFFFF"/>
              </w:rPr>
              <w:t>ХХХХХ</w:t>
            </w:r>
            <w:r w:rsidRPr="005F5E0F">
              <w:rPr>
                <w:color w:val="000000"/>
                <w:szCs w:val="28"/>
                <w:shd w:val="clear" w:color="auto" w:fill="FFFFFF"/>
              </w:rPr>
              <w:t xml:space="preserve"> О.В., </w:t>
            </w:r>
            <w:r w:rsidR="0051152F">
              <w:rPr>
                <w:color w:val="000000"/>
                <w:szCs w:val="28"/>
                <w:shd w:val="clear" w:color="auto" w:fill="FFFFFF"/>
              </w:rPr>
              <w:t>ХХХХХ</w:t>
            </w:r>
            <w:r w:rsidRPr="005F5E0F">
              <w:rPr>
                <w:color w:val="000000"/>
                <w:szCs w:val="28"/>
                <w:shd w:val="clear" w:color="auto" w:fill="FFFFFF"/>
              </w:rPr>
              <w:t xml:space="preserve"> С.В., </w:t>
            </w:r>
            <w:r w:rsidR="0051152F">
              <w:rPr>
                <w:color w:val="000000"/>
                <w:szCs w:val="28"/>
                <w:shd w:val="clear" w:color="auto" w:fill="FFFFFF"/>
              </w:rPr>
              <w:t>ХХХХХ</w:t>
            </w:r>
            <w:r w:rsidRPr="005F5E0F">
              <w:rPr>
                <w:color w:val="000000"/>
                <w:szCs w:val="28"/>
                <w:shd w:val="clear" w:color="auto" w:fill="FFFFFF"/>
              </w:rPr>
              <w:t xml:space="preserve"> К.В.</w:t>
            </w:r>
          </w:p>
        </w:tc>
      </w:tr>
    </w:tbl>
    <w:p w:rsidR="004D3D8E" w:rsidRPr="005F5E0F" w:rsidRDefault="00161AB1" w:rsidP="004D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/>
        </w:rPr>
      </w:pPr>
      <w:r w:rsidRPr="005F5E0F">
        <w:rPr>
          <w:color w:val="000000" w:themeColor="text1"/>
          <w:szCs w:val="28"/>
          <w:lang w:val="uk-UA"/>
        </w:rPr>
        <w:t xml:space="preserve">  </w:t>
      </w:r>
    </w:p>
    <w:p w:rsidR="00481A8B" w:rsidRPr="005F5E0F" w:rsidRDefault="00481A8B" w:rsidP="004D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/>
        </w:rPr>
      </w:pPr>
    </w:p>
    <w:p w:rsidR="004D3D8E" w:rsidRPr="005F5E0F" w:rsidRDefault="00171901" w:rsidP="004D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/>
        </w:rPr>
      </w:pPr>
      <w:r w:rsidRPr="005F5E0F">
        <w:rPr>
          <w:color w:val="000000" w:themeColor="text1"/>
          <w:szCs w:val="28"/>
          <w:lang w:val="uk-UA"/>
        </w:rPr>
        <w:t>Керуючись ст.</w:t>
      </w:r>
      <w:r w:rsidR="00481A8B" w:rsidRPr="005F5E0F">
        <w:rPr>
          <w:color w:val="000000" w:themeColor="text1"/>
          <w:szCs w:val="28"/>
          <w:lang w:val="uk-UA"/>
        </w:rPr>
        <w:t xml:space="preserve"> </w:t>
      </w:r>
      <w:r w:rsidR="004D3D8E" w:rsidRPr="005F5E0F">
        <w:rPr>
          <w:color w:val="000000" w:themeColor="text1"/>
          <w:szCs w:val="28"/>
          <w:lang w:val="uk-UA"/>
        </w:rPr>
        <w:t>ст. 29,</w:t>
      </w:r>
      <w:r w:rsidR="00E60F61" w:rsidRPr="005F5E0F">
        <w:rPr>
          <w:color w:val="000000" w:themeColor="text1"/>
          <w:szCs w:val="28"/>
          <w:lang w:val="uk-UA"/>
        </w:rPr>
        <w:t xml:space="preserve"> </w:t>
      </w:r>
      <w:r w:rsidR="004D3D8E" w:rsidRPr="005F5E0F">
        <w:rPr>
          <w:color w:val="000000" w:themeColor="text1"/>
          <w:szCs w:val="28"/>
          <w:lang w:val="uk-UA"/>
        </w:rPr>
        <w:t>30,</w:t>
      </w:r>
      <w:r w:rsidR="00E60F61" w:rsidRPr="005F5E0F">
        <w:rPr>
          <w:color w:val="000000" w:themeColor="text1"/>
          <w:szCs w:val="28"/>
          <w:lang w:val="uk-UA"/>
        </w:rPr>
        <w:t xml:space="preserve"> </w:t>
      </w:r>
      <w:r w:rsidR="004D3D8E" w:rsidRPr="005F5E0F">
        <w:rPr>
          <w:color w:val="000000" w:themeColor="text1"/>
          <w:szCs w:val="28"/>
          <w:lang w:val="uk-UA"/>
        </w:rPr>
        <w:t xml:space="preserve">40, </w:t>
      </w:r>
      <w:r w:rsidR="004D3D8E" w:rsidRPr="005F5E0F">
        <w:rPr>
          <w:szCs w:val="28"/>
          <w:lang w:val="uk-UA"/>
        </w:rPr>
        <w:t xml:space="preserve">ч.2 ст. 42 </w:t>
      </w:r>
      <w:r w:rsidR="004D3D8E" w:rsidRPr="005F5E0F">
        <w:rPr>
          <w:color w:val="000000" w:themeColor="text1"/>
          <w:szCs w:val="28"/>
          <w:lang w:val="uk-UA"/>
        </w:rPr>
        <w:t xml:space="preserve">Закону України «Про місцеве </w:t>
      </w:r>
      <w:r w:rsidRPr="005F5E0F">
        <w:rPr>
          <w:color w:val="000000" w:themeColor="text1"/>
          <w:szCs w:val="28"/>
          <w:lang w:val="uk-UA"/>
        </w:rPr>
        <w:t>самоврядування в Україні», ст.</w:t>
      </w:r>
      <w:r w:rsidR="00481A8B" w:rsidRPr="005F5E0F">
        <w:rPr>
          <w:color w:val="000000" w:themeColor="text1"/>
          <w:szCs w:val="28"/>
          <w:lang w:val="uk-UA"/>
        </w:rPr>
        <w:t xml:space="preserve"> </w:t>
      </w:r>
      <w:r w:rsidR="004D3D8E" w:rsidRPr="005F5E0F">
        <w:rPr>
          <w:color w:val="000000" w:themeColor="text1"/>
          <w:szCs w:val="28"/>
          <w:lang w:val="uk-UA"/>
        </w:rPr>
        <w:t>ст. 9,</w:t>
      </w:r>
      <w:r w:rsidR="00B6586B" w:rsidRPr="005F5E0F">
        <w:rPr>
          <w:color w:val="000000" w:themeColor="text1"/>
          <w:szCs w:val="28"/>
          <w:lang w:val="uk-UA"/>
        </w:rPr>
        <w:t xml:space="preserve"> </w:t>
      </w:r>
      <w:r w:rsidR="004D3D8E" w:rsidRPr="005F5E0F">
        <w:rPr>
          <w:color w:val="000000" w:themeColor="text1"/>
          <w:szCs w:val="28"/>
          <w:lang w:val="uk-UA"/>
        </w:rPr>
        <w:t>16,</w:t>
      </w:r>
      <w:r w:rsidR="00B6586B" w:rsidRPr="005F5E0F">
        <w:rPr>
          <w:color w:val="000000" w:themeColor="text1"/>
          <w:szCs w:val="28"/>
          <w:lang w:val="uk-UA"/>
        </w:rPr>
        <w:t xml:space="preserve"> </w:t>
      </w:r>
      <w:r w:rsidR="004D3D8E" w:rsidRPr="005F5E0F">
        <w:rPr>
          <w:color w:val="000000" w:themeColor="text1"/>
          <w:szCs w:val="28"/>
          <w:lang w:val="uk-UA"/>
        </w:rPr>
        <w:t xml:space="preserve">63 Житлового кодексу України, відповідно до вимог Закону України </w:t>
      </w:r>
      <w:r w:rsidR="004D3D8E" w:rsidRPr="005F5E0F">
        <w:rPr>
          <w:color w:val="000000" w:themeColor="text1"/>
          <w:szCs w:val="28"/>
          <w:lang w:val="uk-UA" w:eastAsia="uk-UA"/>
        </w:rPr>
        <w:t xml:space="preserve">«Про приватизацію державного житлового фонду», розглянувши заяву від наймача гр. </w:t>
      </w:r>
      <w:r w:rsidR="0051152F">
        <w:rPr>
          <w:color w:val="000000" w:themeColor="text1"/>
          <w:szCs w:val="28"/>
          <w:lang w:val="uk-UA" w:eastAsia="uk-UA"/>
        </w:rPr>
        <w:t xml:space="preserve">ХХХХХ </w:t>
      </w:r>
      <w:proofErr w:type="spellStart"/>
      <w:r w:rsidR="0051152F">
        <w:rPr>
          <w:color w:val="000000" w:themeColor="text1"/>
          <w:szCs w:val="28"/>
          <w:lang w:val="uk-UA" w:eastAsia="uk-UA"/>
        </w:rPr>
        <w:t>ХХХХХ</w:t>
      </w:r>
      <w:proofErr w:type="spellEnd"/>
      <w:r w:rsidR="0051152F">
        <w:rPr>
          <w:color w:val="000000" w:themeColor="text1"/>
          <w:szCs w:val="28"/>
          <w:lang w:val="uk-UA" w:eastAsia="uk-UA"/>
        </w:rPr>
        <w:t xml:space="preserve"> </w:t>
      </w:r>
      <w:proofErr w:type="spellStart"/>
      <w:r w:rsidR="0051152F">
        <w:rPr>
          <w:color w:val="000000" w:themeColor="text1"/>
          <w:szCs w:val="28"/>
          <w:lang w:val="uk-UA" w:eastAsia="uk-UA"/>
        </w:rPr>
        <w:t>ХХХХХ</w:t>
      </w:r>
      <w:proofErr w:type="spellEnd"/>
      <w:r w:rsidR="004D3D8E" w:rsidRPr="005F5E0F">
        <w:rPr>
          <w:color w:val="000000" w:themeColor="text1"/>
          <w:szCs w:val="28"/>
          <w:lang w:val="uk-UA" w:eastAsia="uk-UA"/>
        </w:rPr>
        <w:t xml:space="preserve"> </w:t>
      </w:r>
      <w:bookmarkStart w:id="1" w:name="o242"/>
      <w:bookmarkEnd w:id="1"/>
      <w:r w:rsidR="004D3D8E" w:rsidRPr="005F5E0F">
        <w:rPr>
          <w:color w:val="000000" w:themeColor="text1"/>
          <w:szCs w:val="28"/>
          <w:lang w:val="uk-UA" w:eastAsia="uk-UA"/>
        </w:rPr>
        <w:t>щодо приватиза</w:t>
      </w:r>
      <w:r w:rsidR="00A33891" w:rsidRPr="005F5E0F">
        <w:rPr>
          <w:color w:val="000000" w:themeColor="text1"/>
          <w:szCs w:val="28"/>
          <w:lang w:val="uk-UA" w:eastAsia="uk-UA"/>
        </w:rPr>
        <w:t xml:space="preserve">ції квартири </w:t>
      </w:r>
      <w:r w:rsidRPr="005F5E0F">
        <w:rPr>
          <w:color w:val="000000" w:themeColor="text1"/>
          <w:szCs w:val="28"/>
          <w:lang w:val="uk-UA" w:eastAsia="uk-UA"/>
        </w:rPr>
        <w:t>№</w:t>
      </w:r>
      <w:r w:rsidR="005F5E0F" w:rsidRPr="005F5E0F">
        <w:rPr>
          <w:color w:val="000000" w:themeColor="text1"/>
          <w:szCs w:val="28"/>
          <w:lang w:val="uk-UA" w:eastAsia="uk-UA"/>
        </w:rPr>
        <w:t xml:space="preserve"> </w:t>
      </w:r>
      <w:r w:rsidRPr="005F5E0F">
        <w:rPr>
          <w:color w:val="000000" w:themeColor="text1"/>
          <w:szCs w:val="28"/>
          <w:lang w:val="uk-UA" w:eastAsia="uk-UA"/>
        </w:rPr>
        <w:t>5</w:t>
      </w:r>
      <w:r w:rsidR="00C91750" w:rsidRPr="005F5E0F">
        <w:rPr>
          <w:color w:val="000000" w:themeColor="text1"/>
          <w:szCs w:val="28"/>
          <w:lang w:val="uk-UA" w:eastAsia="uk-UA"/>
        </w:rPr>
        <w:t xml:space="preserve">, що за </w:t>
      </w:r>
      <w:proofErr w:type="spellStart"/>
      <w:r w:rsidR="00C91750" w:rsidRPr="005F5E0F">
        <w:rPr>
          <w:color w:val="000000" w:themeColor="text1"/>
          <w:szCs w:val="28"/>
          <w:lang w:val="uk-UA" w:eastAsia="uk-UA"/>
        </w:rPr>
        <w:t>адресою</w:t>
      </w:r>
      <w:proofErr w:type="spellEnd"/>
      <w:r w:rsidR="00C91750" w:rsidRPr="005F5E0F">
        <w:rPr>
          <w:color w:val="000000" w:themeColor="text1"/>
          <w:szCs w:val="28"/>
          <w:lang w:val="uk-UA" w:eastAsia="uk-UA"/>
        </w:rPr>
        <w:t xml:space="preserve">: </w:t>
      </w:r>
      <w:r w:rsidRPr="005F5E0F">
        <w:rPr>
          <w:color w:val="000000" w:themeColor="text1"/>
          <w:szCs w:val="28"/>
          <w:lang w:val="uk-UA" w:eastAsia="uk-UA"/>
        </w:rPr>
        <w:t xml:space="preserve">селище </w:t>
      </w:r>
      <w:r w:rsidR="00161AB1" w:rsidRPr="005F5E0F">
        <w:rPr>
          <w:color w:val="000000" w:themeColor="text1"/>
          <w:szCs w:val="28"/>
          <w:lang w:val="uk-UA" w:eastAsia="uk-UA"/>
        </w:rPr>
        <w:t>Авангард</w:t>
      </w:r>
      <w:r w:rsidR="00C91750" w:rsidRPr="005F5E0F">
        <w:rPr>
          <w:color w:val="000000" w:themeColor="text1"/>
          <w:szCs w:val="28"/>
          <w:lang w:val="uk-UA" w:eastAsia="uk-UA"/>
        </w:rPr>
        <w:t xml:space="preserve">, вулиця </w:t>
      </w:r>
      <w:r w:rsidR="0051152F">
        <w:rPr>
          <w:color w:val="000000" w:themeColor="text1"/>
          <w:szCs w:val="28"/>
          <w:lang w:val="uk-UA" w:eastAsia="uk-UA"/>
        </w:rPr>
        <w:t>ХХХХ</w:t>
      </w:r>
      <w:r w:rsidRPr="005F5E0F">
        <w:rPr>
          <w:color w:val="000000" w:themeColor="text1"/>
          <w:szCs w:val="28"/>
          <w:lang w:val="uk-UA" w:eastAsia="uk-UA"/>
        </w:rPr>
        <w:t>, будинок №</w:t>
      </w:r>
      <w:r w:rsidR="005F5E0F" w:rsidRPr="005F5E0F">
        <w:rPr>
          <w:color w:val="000000" w:themeColor="text1"/>
          <w:szCs w:val="28"/>
          <w:lang w:val="uk-UA" w:eastAsia="uk-UA"/>
        </w:rPr>
        <w:t xml:space="preserve"> </w:t>
      </w:r>
      <w:r w:rsidRPr="005F5E0F">
        <w:rPr>
          <w:color w:val="000000" w:themeColor="text1"/>
          <w:szCs w:val="28"/>
          <w:lang w:val="uk-UA" w:eastAsia="uk-UA"/>
        </w:rPr>
        <w:t>24/1, яка використовується її</w:t>
      </w:r>
      <w:r w:rsidR="004D3D8E" w:rsidRPr="005F5E0F">
        <w:rPr>
          <w:color w:val="000000" w:themeColor="text1"/>
          <w:szCs w:val="28"/>
          <w:lang w:val="uk-UA" w:eastAsia="uk-UA"/>
        </w:rPr>
        <w:t xml:space="preserve"> сім’єю на умовах найму</w:t>
      </w:r>
      <w:r w:rsidR="005F5E0F" w:rsidRPr="005F5E0F">
        <w:rPr>
          <w:color w:val="000000" w:themeColor="text1"/>
          <w:szCs w:val="28"/>
          <w:lang w:val="uk-UA" w:eastAsia="uk-UA"/>
        </w:rPr>
        <w:t xml:space="preserve">, враховуючи, що </w:t>
      </w:r>
      <w:r w:rsidR="0051152F">
        <w:rPr>
          <w:color w:val="000000" w:themeColor="text1"/>
          <w:szCs w:val="28"/>
          <w:lang w:val="uk-UA" w:eastAsia="uk-UA"/>
        </w:rPr>
        <w:t xml:space="preserve">ХХХХХ </w:t>
      </w:r>
      <w:r w:rsidRPr="005F5E0F">
        <w:rPr>
          <w:color w:val="000000" w:themeColor="text1"/>
          <w:szCs w:val="28"/>
          <w:lang w:val="uk-UA" w:eastAsia="uk-UA"/>
        </w:rPr>
        <w:t>О.В.</w:t>
      </w:r>
      <w:r w:rsidR="00C91750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згідно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із Законом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України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«Про приватизацію державного житлового фонду» має право на безоплатну передачу у власність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квартири</w:t>
      </w:r>
      <w:r w:rsidR="005F5E0F" w:rsidRPr="005F5E0F">
        <w:rPr>
          <w:color w:val="000000" w:themeColor="text1"/>
          <w:szCs w:val="28"/>
          <w:lang w:val="uk-UA" w:eastAsia="uk-UA"/>
        </w:rPr>
        <w:t xml:space="preserve">, </w:t>
      </w:r>
      <w:bookmarkStart w:id="2" w:name="o243"/>
      <w:bookmarkEnd w:id="2"/>
      <w:r w:rsidR="005F5E0F" w:rsidRPr="005F5E0F">
        <w:rPr>
          <w:color w:val="000000" w:themeColor="text1"/>
          <w:szCs w:val="28"/>
          <w:lang w:val="uk-UA" w:eastAsia="uk-UA"/>
        </w:rPr>
        <w:t>п</w:t>
      </w:r>
      <w:r w:rsidR="004D3D8E" w:rsidRPr="005F5E0F">
        <w:rPr>
          <w:color w:val="000000" w:themeColor="text1"/>
          <w:szCs w:val="28"/>
          <w:lang w:val="uk-UA" w:eastAsia="uk-UA"/>
        </w:rPr>
        <w:t>ісля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розрахунків та розгляду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матеріалів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із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зазначеного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питання,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Виконавчий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комітет</w:t>
      </w:r>
      <w:r w:rsidR="00E60F61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>Авангардівської</w:t>
      </w:r>
      <w:r w:rsidR="00E60F61" w:rsidRPr="005F5E0F">
        <w:rPr>
          <w:color w:val="000000" w:themeColor="text1"/>
          <w:szCs w:val="28"/>
          <w:lang w:val="uk-UA" w:eastAsia="uk-UA"/>
        </w:rPr>
        <w:t xml:space="preserve"> </w:t>
      </w:r>
      <w:r w:rsidR="004D3D8E" w:rsidRPr="005F5E0F">
        <w:rPr>
          <w:color w:val="000000" w:themeColor="text1"/>
          <w:szCs w:val="28"/>
          <w:lang w:val="uk-UA" w:eastAsia="uk-UA"/>
        </w:rPr>
        <w:t xml:space="preserve">селищної ради </w:t>
      </w:r>
      <w:r w:rsidR="004D3D8E" w:rsidRPr="005F5E0F">
        <w:rPr>
          <w:b/>
          <w:color w:val="000000" w:themeColor="text1"/>
          <w:szCs w:val="28"/>
          <w:lang w:val="uk-UA" w:eastAsia="uk-UA"/>
        </w:rPr>
        <w:t>ВИРІШИВ</w:t>
      </w:r>
      <w:r w:rsidR="004D3D8E" w:rsidRPr="005F5E0F">
        <w:rPr>
          <w:color w:val="000000" w:themeColor="text1"/>
          <w:szCs w:val="28"/>
          <w:lang w:val="uk-UA" w:eastAsia="uk-UA"/>
        </w:rPr>
        <w:t>:</w:t>
      </w:r>
    </w:p>
    <w:p w:rsidR="004D3D8E" w:rsidRPr="005F5E0F" w:rsidRDefault="004D3D8E" w:rsidP="004D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</w:p>
    <w:p w:rsidR="004D3D8E" w:rsidRPr="005F5E0F" w:rsidRDefault="004D3D8E" w:rsidP="004D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  <w:bookmarkStart w:id="3" w:name="o244"/>
      <w:bookmarkEnd w:id="3"/>
      <w:r w:rsidRPr="005F5E0F">
        <w:rPr>
          <w:color w:val="000000" w:themeColor="text1"/>
          <w:szCs w:val="28"/>
          <w:lang w:val="uk-UA" w:eastAsia="uk-UA"/>
        </w:rPr>
        <w:t>1. Прохання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Pr="005F5E0F">
        <w:rPr>
          <w:color w:val="000000" w:themeColor="text1"/>
          <w:szCs w:val="28"/>
          <w:lang w:val="uk-UA" w:eastAsia="uk-UA"/>
        </w:rPr>
        <w:t>наймача, гр</w:t>
      </w:r>
      <w:r w:rsidR="00161AB1" w:rsidRPr="005F5E0F">
        <w:rPr>
          <w:color w:val="000000" w:themeColor="text1"/>
          <w:szCs w:val="28"/>
          <w:lang w:val="uk-UA" w:eastAsia="uk-UA"/>
        </w:rPr>
        <w:t xml:space="preserve">. </w:t>
      </w:r>
      <w:r w:rsidR="0051152F">
        <w:rPr>
          <w:color w:val="000000" w:themeColor="text1"/>
          <w:szCs w:val="28"/>
          <w:lang w:val="uk-UA" w:eastAsia="uk-UA"/>
        </w:rPr>
        <w:t>ХХХХХХ ХХХХХ ХХХХ</w:t>
      </w:r>
      <w:r w:rsidRPr="005F5E0F">
        <w:rPr>
          <w:color w:val="000000" w:themeColor="text1"/>
          <w:szCs w:val="28"/>
          <w:lang w:val="uk-UA" w:eastAsia="uk-UA"/>
        </w:rPr>
        <w:t xml:space="preserve"> </w:t>
      </w:r>
      <w:bookmarkStart w:id="4" w:name="o245"/>
      <w:bookmarkEnd w:id="4"/>
      <w:r w:rsidR="00A33891" w:rsidRPr="005F5E0F">
        <w:rPr>
          <w:color w:val="000000" w:themeColor="text1"/>
          <w:szCs w:val="28"/>
          <w:lang w:val="uk-UA" w:eastAsia="uk-UA"/>
        </w:rPr>
        <w:t>щодо приватизації квартири №</w:t>
      </w:r>
      <w:r w:rsidR="005F5E0F" w:rsidRPr="005F5E0F">
        <w:rPr>
          <w:color w:val="000000" w:themeColor="text1"/>
          <w:szCs w:val="28"/>
          <w:lang w:val="uk-UA" w:eastAsia="uk-UA"/>
        </w:rPr>
        <w:t xml:space="preserve"> 5</w:t>
      </w:r>
      <w:r w:rsidRPr="005F5E0F">
        <w:rPr>
          <w:color w:val="000000" w:themeColor="text1"/>
          <w:szCs w:val="28"/>
          <w:lang w:val="uk-UA" w:eastAsia="uk-UA"/>
        </w:rPr>
        <w:t xml:space="preserve">, в якій мешкає з сім’єю, що знаходиться за </w:t>
      </w:r>
      <w:proofErr w:type="spellStart"/>
      <w:r w:rsidRPr="005F5E0F">
        <w:rPr>
          <w:color w:val="000000" w:themeColor="text1"/>
          <w:szCs w:val="28"/>
          <w:lang w:val="uk-UA" w:eastAsia="uk-UA"/>
        </w:rPr>
        <w:t>адресою</w:t>
      </w:r>
      <w:bookmarkStart w:id="5" w:name="o246"/>
      <w:bookmarkEnd w:id="5"/>
      <w:proofErr w:type="spellEnd"/>
      <w:r w:rsidR="00184463" w:rsidRPr="005F5E0F">
        <w:rPr>
          <w:color w:val="000000" w:themeColor="text1"/>
          <w:szCs w:val="28"/>
          <w:lang w:val="uk-UA" w:eastAsia="uk-UA"/>
        </w:rPr>
        <w:t>: Одеська область, Одеський район,</w:t>
      </w:r>
      <w:r w:rsidRPr="005F5E0F">
        <w:rPr>
          <w:color w:val="000000" w:themeColor="text1"/>
          <w:szCs w:val="28"/>
          <w:lang w:val="uk-UA" w:eastAsia="uk-UA"/>
        </w:rPr>
        <w:t xml:space="preserve"> </w:t>
      </w:r>
      <w:r w:rsidR="00C91750" w:rsidRPr="005F5E0F">
        <w:rPr>
          <w:color w:val="000000" w:themeColor="text1"/>
          <w:szCs w:val="28"/>
          <w:lang w:val="uk-UA" w:eastAsia="uk-UA"/>
        </w:rPr>
        <w:t>с</w:t>
      </w:r>
      <w:r w:rsidR="00171901" w:rsidRPr="005F5E0F">
        <w:rPr>
          <w:color w:val="000000" w:themeColor="text1"/>
          <w:szCs w:val="28"/>
          <w:lang w:val="uk-UA" w:eastAsia="uk-UA"/>
        </w:rPr>
        <w:t>елище</w:t>
      </w:r>
      <w:r w:rsidR="00C91750" w:rsidRPr="005F5E0F">
        <w:rPr>
          <w:color w:val="000000" w:themeColor="text1"/>
          <w:szCs w:val="28"/>
          <w:lang w:val="uk-UA" w:eastAsia="uk-UA"/>
        </w:rPr>
        <w:t xml:space="preserve"> </w:t>
      </w:r>
      <w:r w:rsidR="00161AB1" w:rsidRPr="005F5E0F">
        <w:rPr>
          <w:color w:val="000000" w:themeColor="text1"/>
          <w:szCs w:val="28"/>
          <w:lang w:val="uk-UA" w:eastAsia="uk-UA"/>
        </w:rPr>
        <w:t>Авангард,</w:t>
      </w:r>
      <w:r w:rsidR="00C91750" w:rsidRPr="005F5E0F">
        <w:rPr>
          <w:color w:val="000000" w:themeColor="text1"/>
          <w:szCs w:val="28"/>
          <w:lang w:val="uk-UA" w:eastAsia="uk-UA"/>
        </w:rPr>
        <w:t xml:space="preserve"> вулиця </w:t>
      </w:r>
      <w:r w:rsidR="0051152F">
        <w:rPr>
          <w:color w:val="000000" w:themeColor="text1"/>
          <w:szCs w:val="28"/>
          <w:lang w:val="uk-UA" w:eastAsia="uk-UA"/>
        </w:rPr>
        <w:t>ХХХХХ</w:t>
      </w:r>
      <w:r w:rsidR="00171901" w:rsidRPr="005F5E0F">
        <w:rPr>
          <w:color w:val="000000" w:themeColor="text1"/>
          <w:szCs w:val="28"/>
          <w:lang w:val="uk-UA" w:eastAsia="uk-UA"/>
        </w:rPr>
        <w:t>, будинок №</w:t>
      </w:r>
      <w:r w:rsidR="005F5E0F" w:rsidRPr="005F5E0F">
        <w:rPr>
          <w:color w:val="000000" w:themeColor="text1"/>
          <w:szCs w:val="28"/>
          <w:lang w:val="uk-UA" w:eastAsia="uk-UA"/>
        </w:rPr>
        <w:t xml:space="preserve"> </w:t>
      </w:r>
      <w:r w:rsidR="00171901" w:rsidRPr="005F5E0F">
        <w:rPr>
          <w:color w:val="000000" w:themeColor="text1"/>
          <w:szCs w:val="28"/>
          <w:lang w:val="uk-UA" w:eastAsia="uk-UA"/>
        </w:rPr>
        <w:t>24/1</w:t>
      </w:r>
      <w:r w:rsidR="00E60F61" w:rsidRPr="005F5E0F">
        <w:rPr>
          <w:color w:val="000000" w:themeColor="text1"/>
          <w:szCs w:val="28"/>
          <w:lang w:val="uk-UA" w:eastAsia="uk-UA"/>
        </w:rPr>
        <w:t xml:space="preserve">, загальною площею </w:t>
      </w:r>
      <w:r w:rsidR="00171901" w:rsidRPr="005F5E0F">
        <w:rPr>
          <w:color w:val="000000" w:themeColor="text1"/>
          <w:szCs w:val="28"/>
          <w:lang w:val="uk-UA" w:eastAsia="uk-UA"/>
        </w:rPr>
        <w:t>69</w:t>
      </w:r>
      <w:r w:rsidR="00184463" w:rsidRPr="005F5E0F">
        <w:rPr>
          <w:color w:val="000000" w:themeColor="text1"/>
          <w:szCs w:val="28"/>
          <w:lang w:val="uk-UA" w:eastAsia="uk-UA"/>
        </w:rPr>
        <w:t>,</w:t>
      </w:r>
      <w:r w:rsidR="00161AB1" w:rsidRPr="005F5E0F">
        <w:rPr>
          <w:color w:val="000000" w:themeColor="text1"/>
          <w:szCs w:val="28"/>
          <w:lang w:val="uk-UA" w:eastAsia="uk-UA"/>
        </w:rPr>
        <w:t>3</w:t>
      </w:r>
      <w:r w:rsidR="00C91750" w:rsidRPr="005F5E0F">
        <w:rPr>
          <w:color w:val="000000" w:themeColor="text1"/>
          <w:szCs w:val="28"/>
          <w:lang w:val="uk-UA" w:eastAsia="uk-UA"/>
        </w:rPr>
        <w:t xml:space="preserve"> </w:t>
      </w:r>
      <w:r w:rsidRPr="005F5E0F">
        <w:rPr>
          <w:color w:val="000000" w:themeColor="text1"/>
          <w:szCs w:val="28"/>
          <w:lang w:val="uk-UA" w:eastAsia="uk-UA"/>
        </w:rPr>
        <w:t>м</w:t>
      </w:r>
      <w:r w:rsidRPr="005F5E0F">
        <w:rPr>
          <w:color w:val="000000" w:themeColor="text1"/>
          <w:szCs w:val="28"/>
          <w:vertAlign w:val="superscript"/>
          <w:lang w:val="uk-UA" w:eastAsia="uk-UA"/>
        </w:rPr>
        <w:t>2</w:t>
      </w:r>
      <w:r w:rsidR="00171901" w:rsidRPr="005F5E0F">
        <w:rPr>
          <w:color w:val="000000" w:themeColor="text1"/>
          <w:szCs w:val="28"/>
          <w:lang w:val="uk-UA" w:eastAsia="uk-UA"/>
        </w:rPr>
        <w:t xml:space="preserve">, в </w:t>
      </w:r>
      <w:proofErr w:type="spellStart"/>
      <w:r w:rsidR="00171901" w:rsidRPr="005F5E0F">
        <w:rPr>
          <w:color w:val="000000" w:themeColor="text1"/>
          <w:szCs w:val="28"/>
          <w:lang w:val="uk-UA" w:eastAsia="uk-UA"/>
        </w:rPr>
        <w:t>т.ч</w:t>
      </w:r>
      <w:proofErr w:type="spellEnd"/>
      <w:r w:rsidR="00171901" w:rsidRPr="005F5E0F">
        <w:rPr>
          <w:color w:val="000000" w:themeColor="text1"/>
          <w:szCs w:val="28"/>
          <w:lang w:val="uk-UA" w:eastAsia="uk-UA"/>
        </w:rPr>
        <w:t>. житловою – 50,7</w:t>
      </w:r>
      <w:r w:rsidR="00C91750" w:rsidRPr="005F5E0F">
        <w:rPr>
          <w:color w:val="000000" w:themeColor="text1"/>
          <w:szCs w:val="28"/>
          <w:lang w:val="uk-UA" w:eastAsia="uk-UA"/>
        </w:rPr>
        <w:t xml:space="preserve"> </w:t>
      </w:r>
      <w:r w:rsidRPr="005F5E0F">
        <w:rPr>
          <w:color w:val="000000" w:themeColor="text1"/>
          <w:szCs w:val="28"/>
          <w:lang w:val="uk-UA" w:eastAsia="uk-UA"/>
        </w:rPr>
        <w:t>м</w:t>
      </w:r>
      <w:r w:rsidRPr="005F5E0F">
        <w:rPr>
          <w:color w:val="000000" w:themeColor="text1"/>
          <w:szCs w:val="28"/>
          <w:vertAlign w:val="superscript"/>
          <w:lang w:val="uk-UA" w:eastAsia="uk-UA"/>
        </w:rPr>
        <w:t>2</w:t>
      </w:r>
      <w:r w:rsidR="005F5E0F" w:rsidRPr="005F5E0F">
        <w:rPr>
          <w:color w:val="000000" w:themeColor="text1"/>
          <w:szCs w:val="28"/>
          <w:lang w:val="uk-UA" w:eastAsia="uk-UA"/>
        </w:rPr>
        <w:t>,</w:t>
      </w:r>
      <w:r w:rsidR="00171901" w:rsidRPr="005F5E0F">
        <w:rPr>
          <w:color w:val="000000" w:themeColor="text1"/>
          <w:szCs w:val="28"/>
          <w:lang w:val="uk-UA" w:eastAsia="uk-UA"/>
        </w:rPr>
        <w:t xml:space="preserve"> задовольнити</w:t>
      </w:r>
      <w:r w:rsidRPr="005F5E0F">
        <w:rPr>
          <w:color w:val="000000" w:themeColor="text1"/>
          <w:szCs w:val="28"/>
          <w:lang w:val="uk-UA" w:eastAsia="uk-UA"/>
        </w:rPr>
        <w:t xml:space="preserve"> і передати вказану квартиру в приватну спільну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Pr="005F5E0F">
        <w:rPr>
          <w:color w:val="000000" w:themeColor="text1"/>
          <w:szCs w:val="28"/>
          <w:lang w:val="uk-UA" w:eastAsia="uk-UA"/>
        </w:rPr>
        <w:t>часткову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Pr="005F5E0F">
        <w:rPr>
          <w:color w:val="000000" w:themeColor="text1"/>
          <w:szCs w:val="28"/>
          <w:lang w:val="uk-UA" w:eastAsia="uk-UA"/>
        </w:rPr>
        <w:t>власність</w:t>
      </w:r>
      <w:r w:rsidR="00184463" w:rsidRPr="005F5E0F">
        <w:rPr>
          <w:color w:val="000000" w:themeColor="text1"/>
          <w:szCs w:val="28"/>
          <w:lang w:val="uk-UA" w:eastAsia="uk-UA"/>
        </w:rPr>
        <w:t xml:space="preserve"> </w:t>
      </w:r>
      <w:r w:rsidRPr="005F5E0F">
        <w:rPr>
          <w:color w:val="000000" w:themeColor="text1"/>
          <w:szCs w:val="28"/>
          <w:lang w:val="uk-UA" w:eastAsia="uk-UA"/>
        </w:rPr>
        <w:t>наступним громадянам:</w:t>
      </w:r>
    </w:p>
    <w:p w:rsidR="004D3D8E" w:rsidRPr="005F5E0F" w:rsidRDefault="0051152F" w:rsidP="004D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  <w:r>
        <w:rPr>
          <w:color w:val="000000" w:themeColor="text1"/>
          <w:szCs w:val="28"/>
          <w:lang w:val="uk-UA" w:eastAsia="uk-UA"/>
        </w:rPr>
        <w:t xml:space="preserve">ХХХХХ </w:t>
      </w:r>
      <w:proofErr w:type="spellStart"/>
      <w:r>
        <w:rPr>
          <w:color w:val="000000" w:themeColor="text1"/>
          <w:szCs w:val="28"/>
          <w:lang w:val="uk-UA" w:eastAsia="uk-UA"/>
        </w:rPr>
        <w:t>ХХХХХ</w:t>
      </w:r>
      <w:proofErr w:type="spellEnd"/>
      <w:r>
        <w:rPr>
          <w:color w:val="000000" w:themeColor="text1"/>
          <w:szCs w:val="28"/>
          <w:lang w:val="uk-UA" w:eastAsia="uk-UA"/>
        </w:rPr>
        <w:t xml:space="preserve"> </w:t>
      </w:r>
      <w:proofErr w:type="spellStart"/>
      <w:r>
        <w:rPr>
          <w:color w:val="000000" w:themeColor="text1"/>
          <w:szCs w:val="28"/>
          <w:lang w:val="uk-UA" w:eastAsia="uk-UA"/>
        </w:rPr>
        <w:t>ХХХХХ</w:t>
      </w:r>
      <w:proofErr w:type="spellEnd"/>
      <w:r w:rsidR="00171901" w:rsidRPr="005F5E0F">
        <w:rPr>
          <w:color w:val="000000" w:themeColor="text1"/>
          <w:szCs w:val="28"/>
          <w:lang w:val="uk-UA" w:eastAsia="uk-UA"/>
        </w:rPr>
        <w:t xml:space="preserve">  – 1/3</w:t>
      </w:r>
      <w:r w:rsidR="004D3D8E" w:rsidRPr="005F5E0F">
        <w:rPr>
          <w:color w:val="000000" w:themeColor="text1"/>
          <w:szCs w:val="28"/>
          <w:lang w:val="uk-UA" w:eastAsia="uk-UA"/>
        </w:rPr>
        <w:t>;</w:t>
      </w:r>
    </w:p>
    <w:p w:rsidR="004D3D8E" w:rsidRPr="005F5E0F" w:rsidRDefault="0051152F" w:rsidP="004D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  <w:r>
        <w:rPr>
          <w:color w:val="000000" w:themeColor="text1"/>
          <w:szCs w:val="28"/>
          <w:lang w:val="uk-UA" w:eastAsia="uk-UA"/>
        </w:rPr>
        <w:t xml:space="preserve">ХХХХХХ ХХХХ </w:t>
      </w:r>
      <w:proofErr w:type="spellStart"/>
      <w:r>
        <w:rPr>
          <w:color w:val="000000" w:themeColor="text1"/>
          <w:szCs w:val="28"/>
          <w:lang w:val="uk-UA" w:eastAsia="uk-UA"/>
        </w:rPr>
        <w:t>ХХХХ</w:t>
      </w:r>
      <w:proofErr w:type="spellEnd"/>
      <w:r w:rsidR="00171901" w:rsidRPr="005F5E0F">
        <w:rPr>
          <w:color w:val="000000" w:themeColor="text1"/>
          <w:szCs w:val="28"/>
          <w:lang w:val="uk-UA" w:eastAsia="uk-UA"/>
        </w:rPr>
        <w:t xml:space="preserve">  – 1/3</w:t>
      </w:r>
      <w:r w:rsidR="004D3D8E" w:rsidRPr="005F5E0F">
        <w:rPr>
          <w:color w:val="000000" w:themeColor="text1"/>
          <w:szCs w:val="28"/>
          <w:lang w:val="uk-UA" w:eastAsia="uk-UA"/>
        </w:rPr>
        <w:t>;</w:t>
      </w:r>
    </w:p>
    <w:p w:rsidR="007C2AF3" w:rsidRPr="005F5E0F" w:rsidRDefault="0051152F" w:rsidP="004D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  <w:r>
        <w:rPr>
          <w:color w:val="000000" w:themeColor="text1"/>
          <w:szCs w:val="28"/>
          <w:lang w:val="uk-UA" w:eastAsia="uk-UA"/>
        </w:rPr>
        <w:t xml:space="preserve">ХХХХХ </w:t>
      </w:r>
      <w:proofErr w:type="spellStart"/>
      <w:r>
        <w:rPr>
          <w:color w:val="000000" w:themeColor="text1"/>
          <w:szCs w:val="28"/>
          <w:lang w:val="uk-UA" w:eastAsia="uk-UA"/>
        </w:rPr>
        <w:t>ХХХХХ</w:t>
      </w:r>
      <w:proofErr w:type="spellEnd"/>
      <w:r>
        <w:rPr>
          <w:color w:val="000000" w:themeColor="text1"/>
          <w:szCs w:val="28"/>
          <w:lang w:val="uk-UA" w:eastAsia="uk-UA"/>
        </w:rPr>
        <w:t xml:space="preserve"> ХХХХ</w:t>
      </w:r>
      <w:bookmarkStart w:id="6" w:name="_GoBack"/>
      <w:bookmarkEnd w:id="6"/>
      <w:r w:rsidR="00171901" w:rsidRPr="005F5E0F">
        <w:rPr>
          <w:color w:val="000000" w:themeColor="text1"/>
          <w:szCs w:val="28"/>
          <w:lang w:val="uk-UA" w:eastAsia="uk-UA"/>
        </w:rPr>
        <w:t xml:space="preserve"> – 1/3</w:t>
      </w:r>
      <w:r w:rsidR="00481A8B" w:rsidRPr="005F5E0F">
        <w:rPr>
          <w:color w:val="000000" w:themeColor="text1"/>
          <w:szCs w:val="28"/>
          <w:lang w:val="uk-UA" w:eastAsia="uk-UA"/>
        </w:rPr>
        <w:t>.</w:t>
      </w:r>
    </w:p>
    <w:p w:rsidR="00481A8B" w:rsidRPr="005F5E0F" w:rsidRDefault="00481A8B" w:rsidP="004D3D8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 w:val="16"/>
          <w:szCs w:val="16"/>
          <w:lang w:val="uk-UA" w:eastAsia="uk-UA"/>
        </w:rPr>
      </w:pPr>
    </w:p>
    <w:p w:rsidR="007C2AF3" w:rsidRPr="005F5E0F" w:rsidRDefault="007C2AF3" w:rsidP="007C2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  <w:r w:rsidRPr="005F5E0F">
        <w:rPr>
          <w:color w:val="000000" w:themeColor="text1"/>
          <w:szCs w:val="28"/>
          <w:lang w:val="uk-UA" w:eastAsia="uk-UA"/>
        </w:rPr>
        <w:t>2. Розрахунок площі, що приватизується безоплатно та/або недостатньої площі і відновної вартості одного квадратного метра квартири затвердити (додається).</w:t>
      </w:r>
    </w:p>
    <w:p w:rsidR="00481A8B" w:rsidRPr="005F5E0F" w:rsidRDefault="00481A8B" w:rsidP="007C2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</w:p>
    <w:p w:rsidR="00481A8B" w:rsidRPr="005F5E0F" w:rsidRDefault="00481A8B" w:rsidP="00481A8B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5E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№246 </w:t>
      </w:r>
    </w:p>
    <w:p w:rsidR="00481A8B" w:rsidRPr="005F5E0F" w:rsidRDefault="00481A8B" w:rsidP="00481A8B">
      <w:pPr>
        <w:pStyle w:val="a7"/>
        <w:jc w:val="both"/>
        <w:rPr>
          <w:color w:val="000000" w:themeColor="text1"/>
          <w:lang w:val="uk-UA"/>
        </w:rPr>
      </w:pPr>
      <w:r w:rsidRPr="005F5E0F">
        <w:rPr>
          <w:rFonts w:ascii="Times New Roman" w:hAnsi="Times New Roman" w:cs="Times New Roman"/>
          <w:b/>
          <w:sz w:val="28"/>
          <w:szCs w:val="28"/>
          <w:lang w:val="uk-UA"/>
        </w:rPr>
        <w:t>від 20.08.2025</w:t>
      </w:r>
    </w:p>
    <w:p w:rsidR="00481A8B" w:rsidRPr="005F5E0F" w:rsidRDefault="00481A8B" w:rsidP="007C2AF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</w:p>
    <w:p w:rsidR="007D0B35" w:rsidRPr="005F5E0F" w:rsidRDefault="004D3D8E" w:rsidP="007D0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  <w:bookmarkStart w:id="7" w:name="o247"/>
      <w:bookmarkEnd w:id="7"/>
      <w:r w:rsidRPr="005F5E0F">
        <w:rPr>
          <w:color w:val="000000" w:themeColor="text1"/>
          <w:szCs w:val="28"/>
          <w:lang w:val="uk-UA" w:eastAsia="uk-UA"/>
        </w:rPr>
        <w:lastRenderedPageBreak/>
        <w:t xml:space="preserve">3. </w:t>
      </w:r>
      <w:bookmarkStart w:id="8" w:name="o250"/>
      <w:bookmarkEnd w:id="8"/>
      <w:r w:rsidRPr="005F5E0F">
        <w:rPr>
          <w:color w:val="000000" w:themeColor="text1"/>
          <w:szCs w:val="28"/>
          <w:lang w:val="uk-UA" w:eastAsia="uk-UA"/>
        </w:rPr>
        <w:t>Виконавчому комітету (органу приватизації), на який покладено обов'язки з оформлення документів</w:t>
      </w:r>
      <w:r w:rsidR="00481A8B" w:rsidRPr="005F5E0F">
        <w:rPr>
          <w:color w:val="000000" w:themeColor="text1"/>
          <w:szCs w:val="28"/>
          <w:lang w:val="uk-UA" w:eastAsia="uk-UA"/>
        </w:rPr>
        <w:t>,</w:t>
      </w:r>
      <w:r w:rsidRPr="005F5E0F">
        <w:rPr>
          <w:color w:val="000000" w:themeColor="text1"/>
          <w:szCs w:val="28"/>
          <w:lang w:val="uk-UA" w:eastAsia="uk-UA"/>
        </w:rPr>
        <w:t xml:space="preserve"> </w:t>
      </w:r>
      <w:bookmarkStart w:id="9" w:name="o251"/>
      <w:bookmarkEnd w:id="9"/>
      <w:r w:rsidRPr="005F5E0F">
        <w:rPr>
          <w:color w:val="000000" w:themeColor="text1"/>
          <w:szCs w:val="28"/>
          <w:lang w:val="uk-UA" w:eastAsia="uk-UA"/>
        </w:rPr>
        <w:t xml:space="preserve">видати свідоцтво про право власності </w:t>
      </w:r>
      <w:bookmarkStart w:id="10" w:name="o252"/>
      <w:bookmarkEnd w:id="10"/>
      <w:r w:rsidRPr="005F5E0F">
        <w:rPr>
          <w:color w:val="000000" w:themeColor="text1"/>
          <w:szCs w:val="28"/>
          <w:lang w:val="uk-UA" w:eastAsia="uk-UA"/>
        </w:rPr>
        <w:t>відповідно до п.1 цього рішення.</w:t>
      </w:r>
    </w:p>
    <w:p w:rsidR="004D3D8E" w:rsidRPr="005F5E0F" w:rsidRDefault="00106D1C" w:rsidP="007D0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szCs w:val="28"/>
          <w:lang w:val="uk-UA"/>
        </w:rPr>
      </w:pPr>
      <w:r w:rsidRPr="005F5E0F">
        <w:rPr>
          <w:sz w:val="26"/>
          <w:szCs w:val="26"/>
          <w:lang w:val="uk-UA"/>
        </w:rPr>
        <w:t xml:space="preserve">4. </w:t>
      </w:r>
      <w:r w:rsidR="007D0B35" w:rsidRPr="005F5E0F">
        <w:rPr>
          <w:szCs w:val="28"/>
          <w:lang w:val="uk-UA"/>
        </w:rPr>
        <w:t>Контроль за виконанням рішення покласти на начальника Відділу капітального будівництва, житлово-комунального господ</w:t>
      </w:r>
      <w:r w:rsidR="00481A8B" w:rsidRPr="005F5E0F">
        <w:rPr>
          <w:szCs w:val="28"/>
          <w:lang w:val="uk-UA"/>
        </w:rPr>
        <w:t>арства, комунального майна Аван</w:t>
      </w:r>
      <w:r w:rsidR="007D0B35" w:rsidRPr="005F5E0F">
        <w:rPr>
          <w:szCs w:val="28"/>
          <w:lang w:val="uk-UA"/>
        </w:rPr>
        <w:t>гардівської селищної ради Артема С</w:t>
      </w:r>
      <w:r w:rsidR="00272406">
        <w:rPr>
          <w:szCs w:val="28"/>
          <w:lang w:val="uk-UA"/>
        </w:rPr>
        <w:t>ирітку</w:t>
      </w:r>
      <w:r w:rsidR="007D0B35" w:rsidRPr="005F5E0F">
        <w:rPr>
          <w:szCs w:val="28"/>
          <w:lang w:val="uk-UA"/>
        </w:rPr>
        <w:t>.</w:t>
      </w:r>
    </w:p>
    <w:p w:rsidR="007D0B35" w:rsidRPr="005F5E0F" w:rsidRDefault="007D0B35" w:rsidP="007D0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</w:p>
    <w:p w:rsidR="00481A8B" w:rsidRPr="005F5E0F" w:rsidRDefault="00481A8B" w:rsidP="007D0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Cs w:val="28"/>
          <w:lang w:val="uk-UA" w:eastAsia="uk-UA"/>
        </w:rPr>
      </w:pPr>
    </w:p>
    <w:p w:rsidR="006F3EA3" w:rsidRPr="005F5E0F" w:rsidRDefault="006F3EA3" w:rsidP="007D0B3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 w:val="16"/>
          <w:szCs w:val="16"/>
          <w:lang w:val="uk-UA" w:eastAsia="uk-UA"/>
        </w:rPr>
      </w:pPr>
    </w:p>
    <w:p w:rsidR="004D3D8E" w:rsidRPr="005F5E0F" w:rsidRDefault="004D3D8E" w:rsidP="00481A8B">
      <w:pPr>
        <w:rPr>
          <w:b/>
          <w:szCs w:val="28"/>
          <w:lang w:val="uk-UA"/>
        </w:rPr>
      </w:pPr>
      <w:r w:rsidRPr="005F5E0F">
        <w:rPr>
          <w:b/>
          <w:szCs w:val="28"/>
          <w:lang w:val="uk-UA"/>
        </w:rPr>
        <w:t xml:space="preserve">Селищний голова </w:t>
      </w:r>
      <w:r w:rsidRPr="005F5E0F">
        <w:rPr>
          <w:b/>
          <w:szCs w:val="28"/>
          <w:lang w:val="uk-UA"/>
        </w:rPr>
        <w:tab/>
      </w:r>
      <w:r w:rsidRPr="005F5E0F">
        <w:rPr>
          <w:b/>
          <w:szCs w:val="28"/>
          <w:lang w:val="uk-UA"/>
        </w:rPr>
        <w:tab/>
      </w:r>
      <w:r w:rsidRPr="005F5E0F">
        <w:rPr>
          <w:b/>
          <w:szCs w:val="28"/>
          <w:lang w:val="uk-UA"/>
        </w:rPr>
        <w:tab/>
      </w:r>
      <w:r w:rsidRPr="005F5E0F">
        <w:rPr>
          <w:b/>
          <w:szCs w:val="28"/>
          <w:lang w:val="uk-UA"/>
        </w:rPr>
        <w:tab/>
      </w:r>
      <w:r w:rsidRPr="005F5E0F">
        <w:rPr>
          <w:b/>
          <w:szCs w:val="28"/>
          <w:lang w:val="uk-UA"/>
        </w:rPr>
        <w:tab/>
      </w:r>
      <w:r w:rsidR="00481A8B" w:rsidRPr="005F5E0F">
        <w:rPr>
          <w:b/>
          <w:szCs w:val="28"/>
          <w:lang w:val="uk-UA"/>
        </w:rPr>
        <w:t xml:space="preserve">        </w:t>
      </w:r>
      <w:r w:rsidRPr="005F5E0F">
        <w:rPr>
          <w:b/>
          <w:szCs w:val="28"/>
          <w:lang w:val="uk-UA"/>
        </w:rPr>
        <w:t>Сергій ХРУСТОВСЬКИЙ</w:t>
      </w:r>
      <w:bookmarkEnd w:id="0"/>
    </w:p>
    <w:p w:rsidR="00171901" w:rsidRPr="005F5E0F" w:rsidRDefault="00171901" w:rsidP="00B35C04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35C04" w:rsidRPr="005F5E0F" w:rsidRDefault="00481A8B" w:rsidP="00B35C04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F5E0F">
        <w:rPr>
          <w:rFonts w:ascii="Times New Roman" w:hAnsi="Times New Roman" w:cs="Times New Roman"/>
          <w:b/>
          <w:sz w:val="28"/>
          <w:szCs w:val="28"/>
          <w:lang w:val="uk-UA"/>
        </w:rPr>
        <w:t xml:space="preserve">№246 </w:t>
      </w:r>
    </w:p>
    <w:p w:rsidR="00B35C04" w:rsidRPr="005F5E0F" w:rsidRDefault="00171901" w:rsidP="00B35C04">
      <w:pPr>
        <w:pStyle w:val="a7"/>
        <w:jc w:val="both"/>
        <w:rPr>
          <w:color w:val="000000" w:themeColor="text1"/>
          <w:lang w:val="uk-UA"/>
        </w:rPr>
      </w:pPr>
      <w:r w:rsidRPr="005F5E0F">
        <w:rPr>
          <w:rFonts w:ascii="Times New Roman" w:hAnsi="Times New Roman" w:cs="Times New Roman"/>
          <w:b/>
          <w:sz w:val="28"/>
          <w:szCs w:val="28"/>
          <w:lang w:val="uk-UA"/>
        </w:rPr>
        <w:t>від 20.08</w:t>
      </w:r>
      <w:r w:rsidR="00B35C04" w:rsidRPr="005F5E0F"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sectPr w:rsidR="00B35C04" w:rsidRPr="005F5E0F" w:rsidSect="00EC042B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8C2E79"/>
    <w:multiLevelType w:val="hybridMultilevel"/>
    <w:tmpl w:val="6BBA264A"/>
    <w:lvl w:ilvl="0" w:tplc="65EA2B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8E"/>
    <w:rsid w:val="00097FED"/>
    <w:rsid w:val="00106D1C"/>
    <w:rsid w:val="00161AB1"/>
    <w:rsid w:val="00171901"/>
    <w:rsid w:val="00184463"/>
    <w:rsid w:val="00272406"/>
    <w:rsid w:val="0039157A"/>
    <w:rsid w:val="00481A8B"/>
    <w:rsid w:val="004D3D8E"/>
    <w:rsid w:val="0051152F"/>
    <w:rsid w:val="0058156E"/>
    <w:rsid w:val="005C7BDD"/>
    <w:rsid w:val="005F5E0F"/>
    <w:rsid w:val="006E142A"/>
    <w:rsid w:val="006F3EA3"/>
    <w:rsid w:val="00701B1F"/>
    <w:rsid w:val="00744FDF"/>
    <w:rsid w:val="007C2AF3"/>
    <w:rsid w:val="007D0B35"/>
    <w:rsid w:val="00830C6B"/>
    <w:rsid w:val="0087307F"/>
    <w:rsid w:val="008C1A8B"/>
    <w:rsid w:val="00922909"/>
    <w:rsid w:val="009D1A1D"/>
    <w:rsid w:val="009E6E2E"/>
    <w:rsid w:val="00A33891"/>
    <w:rsid w:val="00A63B42"/>
    <w:rsid w:val="00AC3B11"/>
    <w:rsid w:val="00AF08FA"/>
    <w:rsid w:val="00B35C04"/>
    <w:rsid w:val="00B6586B"/>
    <w:rsid w:val="00BE3BC1"/>
    <w:rsid w:val="00C91750"/>
    <w:rsid w:val="00D64F1E"/>
    <w:rsid w:val="00D948B9"/>
    <w:rsid w:val="00E60F61"/>
    <w:rsid w:val="00E673AD"/>
    <w:rsid w:val="00EB6877"/>
    <w:rsid w:val="00FC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87718B-F6A9-44AF-8607-B9D5D7A05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D8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rsid w:val="004D3D8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3">
    <w:name w:val="Table Grid"/>
    <w:basedOn w:val="a1"/>
    <w:uiPriority w:val="59"/>
    <w:rsid w:val="004D3D8E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0B35"/>
    <w:pPr>
      <w:ind w:left="720"/>
      <w:contextualSpacing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C1A8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1A8B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No Spacing"/>
    <w:uiPriority w:val="99"/>
    <w:qFormat/>
    <w:rsid w:val="00B35C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07613-9E05-48CD-B347-CFAE54C26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6</cp:revision>
  <cp:lastPrinted>2025-08-28T13:14:00Z</cp:lastPrinted>
  <dcterms:created xsi:type="dcterms:W3CDTF">2025-08-28T13:16:00Z</dcterms:created>
  <dcterms:modified xsi:type="dcterms:W3CDTF">2025-09-04T08:36:00Z</dcterms:modified>
</cp:coreProperties>
</file>