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92F1" w14:textId="77777777" w:rsidR="000F2116" w:rsidRDefault="000F2116" w:rsidP="000F211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D13AD" w14:textId="77777777" w:rsidR="000F2116" w:rsidRDefault="000F2116" w:rsidP="000F211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440AFD" w14:textId="5EB4E463" w:rsidR="000F2116" w:rsidRPr="00272517" w:rsidRDefault="007B45ED" w:rsidP="00272517">
      <w:pPr>
        <w:pStyle w:val="a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649778" w14:textId="77777777" w:rsidR="00FB6739" w:rsidRPr="003B67C2" w:rsidRDefault="00FB6739" w:rsidP="000F2116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B478D92" w14:textId="77777777" w:rsidR="00E34193" w:rsidRDefault="00E34193" w:rsidP="000F2116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04449A5" w14:textId="77777777" w:rsidR="00C438CA" w:rsidRPr="00C438CA" w:rsidRDefault="00C438CA" w:rsidP="000F2116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AF649BE" w14:textId="77777777" w:rsidR="00115243" w:rsidRDefault="00115243" w:rsidP="000F211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577F143" w14:textId="77777777" w:rsidR="00115243" w:rsidRDefault="00115243" w:rsidP="000F211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EC1075D" w14:textId="77777777" w:rsidR="00115243" w:rsidRDefault="00115243" w:rsidP="000F211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E443468" w14:textId="77777777" w:rsidR="00115243" w:rsidRDefault="00115243" w:rsidP="000F211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60004A8" w14:textId="77777777" w:rsidR="00115243" w:rsidRDefault="00115243" w:rsidP="000F2116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4A95423A" w14:textId="77777777" w:rsidR="00A23C58" w:rsidRDefault="00A23C58" w:rsidP="000F2116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1D6CEFC" w14:textId="77777777" w:rsidR="00AC7252" w:rsidRDefault="00AC7252" w:rsidP="000F2116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8CFA117" w14:textId="77777777" w:rsidR="00AC7252" w:rsidRDefault="00AC7252" w:rsidP="000F2116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63DFD3" w14:textId="77777777" w:rsidR="00AC7252" w:rsidRDefault="00AC7252" w:rsidP="000F2116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79DEFF2" w14:textId="77777777" w:rsidR="0002282B" w:rsidRDefault="0002282B" w:rsidP="000F2116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B1A79D2" w14:textId="77777777" w:rsidR="00A23C58" w:rsidRDefault="00A23C58" w:rsidP="000F2116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7369885" w14:textId="77777777" w:rsidR="00253CF8" w:rsidRPr="00B73947" w:rsidRDefault="00253CF8" w:rsidP="000F2116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F1AFA1" w14:textId="77777777" w:rsidR="002A3A3C" w:rsidRDefault="000F2116" w:rsidP="000F2116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70CDDA1D" w14:textId="5BEE848A" w:rsidR="002A3A3C" w:rsidRDefault="00E906D8" w:rsidP="002A3A3C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мешканцям</w:t>
      </w:r>
      <w:r w:rsidR="002A3A3C" w:rsidRPr="002A3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A3C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</w:t>
      </w:r>
      <w:r w:rsidR="002A3A3C" w:rsidRPr="00B25535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2A3A3C"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14:paraId="58DECFA6" w14:textId="42EB6FE1" w:rsidR="000F2116" w:rsidRPr="00B311FF" w:rsidRDefault="000F2116" w:rsidP="000F2116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14:paraId="46C6D377" w14:textId="7A69D5E2" w:rsidR="008F73CB" w:rsidRPr="002F6C6F" w:rsidRDefault="000F2116" w:rsidP="000F2116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FC46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</w:p>
    <w:p w14:paraId="4390B804" w14:textId="62B4D06E" w:rsidR="005E3FFE" w:rsidRPr="00C90E9E" w:rsidRDefault="008F73CB" w:rsidP="006F72EA">
      <w:pPr>
        <w:pStyle w:val="2"/>
        <w:jc w:val="both"/>
        <w:rPr>
          <w:b/>
          <w:szCs w:val="28"/>
        </w:rPr>
      </w:pPr>
      <w:r w:rsidRPr="00DF65DE">
        <w:rPr>
          <w:szCs w:val="28"/>
        </w:rPr>
        <w:t xml:space="preserve">         </w:t>
      </w:r>
      <w:r w:rsidR="00D51522" w:rsidRPr="00DF65DE">
        <w:rPr>
          <w:szCs w:val="28"/>
        </w:rPr>
        <w:t xml:space="preserve"> </w:t>
      </w:r>
      <w:r w:rsidR="000F2116" w:rsidRPr="00DF65DE">
        <w:rPr>
          <w:szCs w:val="28"/>
        </w:rPr>
        <w:t xml:space="preserve">Розглянувши заяви громадян, пропозиції </w:t>
      </w:r>
      <w:r w:rsidR="0076138C">
        <w:rPr>
          <w:szCs w:val="28"/>
        </w:rPr>
        <w:t>п</w:t>
      </w:r>
      <w:r w:rsidR="000F2116" w:rsidRPr="00DF65DE">
        <w:rPr>
          <w:szCs w:val="28"/>
        </w:rPr>
        <w:t xml:space="preserve">остійної комісії з питань </w:t>
      </w:r>
      <w:r w:rsidR="000A04A7" w:rsidRPr="00DF65DE">
        <w:rPr>
          <w:szCs w:val="28"/>
        </w:rPr>
        <w:t>охорони здоров'я, соціального захисту, освіти, сім'ї, молоді, спорту, туризму та культури</w:t>
      </w:r>
      <w:r w:rsidR="00C4740F" w:rsidRPr="00DF65DE">
        <w:rPr>
          <w:szCs w:val="28"/>
        </w:rPr>
        <w:t>,</w:t>
      </w:r>
      <w:r w:rsidR="00A938E7" w:rsidRPr="00DF65DE">
        <w:rPr>
          <w:b/>
          <w:szCs w:val="28"/>
        </w:rPr>
        <w:t xml:space="preserve"> </w:t>
      </w:r>
      <w:r w:rsidR="000F2116" w:rsidRPr="00DF65DE">
        <w:rPr>
          <w:szCs w:val="28"/>
        </w:rPr>
        <w:t xml:space="preserve">відповідно до </w:t>
      </w:r>
      <w:r w:rsidR="00264E27">
        <w:rPr>
          <w:szCs w:val="28"/>
        </w:rPr>
        <w:t xml:space="preserve">цільової комплексної </w:t>
      </w:r>
      <w:r w:rsidR="000F2116" w:rsidRPr="00DF65DE">
        <w:rPr>
          <w:szCs w:val="28"/>
        </w:rPr>
        <w:t>Програми Авангардівської селищної ради щодо надання матеріаль</w:t>
      </w:r>
      <w:r w:rsidR="003E6171">
        <w:rPr>
          <w:szCs w:val="28"/>
        </w:rPr>
        <w:t xml:space="preserve">ної допомоги мешканцям </w:t>
      </w:r>
      <w:r w:rsidR="003E6171" w:rsidRPr="003E6171">
        <w:rPr>
          <w:szCs w:val="28"/>
        </w:rPr>
        <w:t xml:space="preserve">громади </w:t>
      </w:r>
      <w:r w:rsidR="00F6398A" w:rsidRPr="003E6171">
        <w:rPr>
          <w:szCs w:val="28"/>
        </w:rPr>
        <w:t>на 202</w:t>
      </w:r>
      <w:r w:rsidR="0083564A">
        <w:rPr>
          <w:szCs w:val="28"/>
        </w:rPr>
        <w:t>5</w:t>
      </w:r>
      <w:r w:rsidR="006C5084" w:rsidRPr="003E6171">
        <w:rPr>
          <w:szCs w:val="28"/>
        </w:rPr>
        <w:t xml:space="preserve"> </w:t>
      </w:r>
      <w:r w:rsidR="006C5084" w:rsidRPr="00DF65DE">
        <w:rPr>
          <w:szCs w:val="28"/>
        </w:rPr>
        <w:t>р</w:t>
      </w:r>
      <w:r w:rsidR="00F6398A">
        <w:rPr>
          <w:szCs w:val="28"/>
        </w:rPr>
        <w:t>ік</w:t>
      </w:r>
      <w:r w:rsidR="00971B71">
        <w:rPr>
          <w:szCs w:val="28"/>
        </w:rPr>
        <w:t xml:space="preserve">, </w:t>
      </w:r>
      <w:r w:rsidR="0075118F" w:rsidRPr="007022AB">
        <w:rPr>
          <w:szCs w:val="28"/>
        </w:rPr>
        <w:t>Порядку надання одноразової матеріальної допомоги на відшкодування витрат, понесених на встановлення надгробних пам’ятників членам сімей загиблих (померлих) військовослужбовців, які брали безпосередню участь у збройному конфлікті внаслідок військової агресії р</w:t>
      </w:r>
      <w:r w:rsidR="00F23F5D">
        <w:rPr>
          <w:szCs w:val="28"/>
        </w:rPr>
        <w:t xml:space="preserve">осійської </w:t>
      </w:r>
      <w:r w:rsidR="0075118F" w:rsidRPr="007022AB">
        <w:rPr>
          <w:szCs w:val="28"/>
        </w:rPr>
        <w:t>ф</w:t>
      </w:r>
      <w:r w:rsidR="00F23F5D">
        <w:rPr>
          <w:szCs w:val="28"/>
        </w:rPr>
        <w:t>едерації</w:t>
      </w:r>
      <w:r w:rsidR="0075118F" w:rsidRPr="007022AB">
        <w:rPr>
          <w:szCs w:val="28"/>
        </w:rPr>
        <w:t xml:space="preserve"> проти України, затвердженого рішенням Авангардівської</w:t>
      </w:r>
      <w:r w:rsidR="0075118F">
        <w:rPr>
          <w:szCs w:val="28"/>
        </w:rPr>
        <w:t xml:space="preserve"> селищної ради </w:t>
      </w:r>
      <w:r w:rsidR="0076138C">
        <w:rPr>
          <w:szCs w:val="28"/>
        </w:rPr>
        <w:t xml:space="preserve">Одеського району Одеської області </w:t>
      </w:r>
      <w:r w:rsidR="0075118F">
        <w:rPr>
          <w:szCs w:val="28"/>
        </w:rPr>
        <w:t>від 23.06.2023</w:t>
      </w:r>
      <w:r w:rsidR="0075118F" w:rsidRPr="007022AB">
        <w:rPr>
          <w:szCs w:val="28"/>
        </w:rPr>
        <w:t xml:space="preserve"> №</w:t>
      </w:r>
      <w:r w:rsidR="0076138C">
        <w:rPr>
          <w:szCs w:val="28"/>
        </w:rPr>
        <w:t xml:space="preserve"> </w:t>
      </w:r>
      <w:r w:rsidR="0075118F" w:rsidRPr="007022AB">
        <w:rPr>
          <w:szCs w:val="28"/>
        </w:rPr>
        <w:t>2029-</w:t>
      </w:r>
      <w:r w:rsidR="0075118F" w:rsidRPr="007022AB">
        <w:rPr>
          <w:szCs w:val="28"/>
          <w:lang w:val="en-US"/>
        </w:rPr>
        <w:t>VIII</w:t>
      </w:r>
      <w:r w:rsidR="00100E2C">
        <w:rPr>
          <w:szCs w:val="28"/>
        </w:rPr>
        <w:t xml:space="preserve">, </w:t>
      </w:r>
      <w:r w:rsidR="00980F4B">
        <w:rPr>
          <w:szCs w:val="28"/>
        </w:rPr>
        <w:t xml:space="preserve">керуючись </w:t>
      </w:r>
      <w:r w:rsidR="0076138C">
        <w:rPr>
          <w:szCs w:val="28"/>
        </w:rPr>
        <w:t xml:space="preserve">нормами </w:t>
      </w:r>
      <w:proofErr w:type="spellStart"/>
      <w:r w:rsidR="0076138C">
        <w:rPr>
          <w:szCs w:val="28"/>
        </w:rPr>
        <w:t>ст.</w:t>
      </w:r>
      <w:r w:rsidR="00980F4B">
        <w:rPr>
          <w:szCs w:val="28"/>
        </w:rPr>
        <w:t>ст</w:t>
      </w:r>
      <w:proofErr w:type="spellEnd"/>
      <w:r w:rsidR="00980F4B">
        <w:rPr>
          <w:szCs w:val="28"/>
        </w:rPr>
        <w:t>.</w:t>
      </w:r>
      <w:r w:rsidR="00264E27">
        <w:rPr>
          <w:szCs w:val="28"/>
        </w:rPr>
        <w:t xml:space="preserve"> </w:t>
      </w:r>
      <w:r w:rsidR="0076138C">
        <w:rPr>
          <w:szCs w:val="28"/>
        </w:rPr>
        <w:t>10, 25, 26, 59</w:t>
      </w:r>
      <w:r w:rsidR="00980F4B">
        <w:rPr>
          <w:szCs w:val="28"/>
        </w:rPr>
        <w:t xml:space="preserve"> </w:t>
      </w:r>
      <w:r w:rsidR="000F2116" w:rsidRPr="00DF65DE">
        <w:rPr>
          <w:szCs w:val="28"/>
        </w:rPr>
        <w:t xml:space="preserve">Закону України «Про місцеве самоврядування в Україні», </w:t>
      </w:r>
      <w:r w:rsidR="000F2116" w:rsidRPr="00C90E9E">
        <w:rPr>
          <w:szCs w:val="28"/>
        </w:rPr>
        <w:t xml:space="preserve">Авангардівська селищна рада </w:t>
      </w:r>
      <w:r w:rsidR="001C4A14" w:rsidRPr="00C90E9E">
        <w:rPr>
          <w:b/>
          <w:szCs w:val="28"/>
        </w:rPr>
        <w:t>ВИРІШИЛА:</w:t>
      </w:r>
    </w:p>
    <w:p w14:paraId="46E9E300" w14:textId="77777777" w:rsidR="006F72EA" w:rsidRPr="00C90E9E" w:rsidRDefault="006F72EA" w:rsidP="006F72EA">
      <w:pPr>
        <w:pStyle w:val="2"/>
        <w:jc w:val="both"/>
        <w:rPr>
          <w:b/>
          <w:sz w:val="16"/>
          <w:szCs w:val="16"/>
        </w:rPr>
      </w:pPr>
    </w:p>
    <w:p w14:paraId="37A2080F" w14:textId="20A26DF1" w:rsidR="00B8379B" w:rsidRDefault="00253CF8" w:rsidP="00253CF8">
      <w:pPr>
        <w:ind w:firstLine="0"/>
        <w:jc w:val="both"/>
        <w:rPr>
          <w:rFonts w:cs="Times New Roman"/>
          <w:szCs w:val="28"/>
        </w:rPr>
      </w:pPr>
      <w:r w:rsidRPr="001F6B45">
        <w:rPr>
          <w:rFonts w:cs="Times New Roman"/>
          <w:szCs w:val="28"/>
        </w:rPr>
        <w:t xml:space="preserve">   </w:t>
      </w:r>
      <w:r w:rsidR="008E5F99" w:rsidRPr="001F6B45">
        <w:rPr>
          <w:rFonts w:cs="Times New Roman"/>
          <w:szCs w:val="28"/>
        </w:rPr>
        <w:t xml:space="preserve">     </w:t>
      </w:r>
      <w:r w:rsidRPr="001F6B45">
        <w:rPr>
          <w:rFonts w:cs="Times New Roman"/>
          <w:szCs w:val="28"/>
        </w:rPr>
        <w:t xml:space="preserve">  1. </w:t>
      </w:r>
      <w:r w:rsidR="00E8432A">
        <w:rPr>
          <w:rFonts w:cs="Times New Roman"/>
          <w:szCs w:val="28"/>
        </w:rPr>
        <w:t xml:space="preserve">    </w:t>
      </w:r>
      <w:bookmarkStart w:id="0" w:name="_GoBack"/>
      <w:bookmarkEnd w:id="0"/>
      <w:r w:rsidR="00F136C3" w:rsidRPr="0076138C">
        <w:rPr>
          <w:rFonts w:cs="Times New Roman"/>
          <w:szCs w:val="28"/>
        </w:rPr>
        <w:t xml:space="preserve">Виділити із загального фонду бюджету Авангардівської селищної ради </w:t>
      </w:r>
      <w:r w:rsidR="0076138C">
        <w:rPr>
          <w:rFonts w:cs="Times New Roman"/>
          <w:szCs w:val="28"/>
        </w:rPr>
        <w:t xml:space="preserve">Одеського району Одеської області </w:t>
      </w:r>
      <w:r w:rsidR="00E34193" w:rsidRPr="0076138C">
        <w:rPr>
          <w:rFonts w:cs="Times New Roman"/>
          <w:szCs w:val="28"/>
        </w:rPr>
        <w:t xml:space="preserve">кошти </w:t>
      </w:r>
      <w:r w:rsidR="00F136C3" w:rsidRPr="0076138C">
        <w:rPr>
          <w:rFonts w:cs="Times New Roman"/>
          <w:szCs w:val="28"/>
        </w:rPr>
        <w:t xml:space="preserve">в </w:t>
      </w:r>
      <w:r w:rsidR="0034060E" w:rsidRPr="0076138C">
        <w:rPr>
          <w:rFonts w:cs="Times New Roman"/>
          <w:szCs w:val="28"/>
        </w:rPr>
        <w:t>розмірі</w:t>
      </w:r>
      <w:r w:rsidR="004E2BAF" w:rsidRPr="0076138C">
        <w:rPr>
          <w:rFonts w:cs="Times New Roman"/>
          <w:szCs w:val="28"/>
        </w:rPr>
        <w:t xml:space="preserve"> </w:t>
      </w:r>
      <w:r w:rsidR="00B311FF" w:rsidRPr="0076138C">
        <w:rPr>
          <w:rFonts w:cs="Times New Roman"/>
          <w:szCs w:val="28"/>
        </w:rPr>
        <w:t>4</w:t>
      </w:r>
      <w:r w:rsidR="00FF1E3B">
        <w:rPr>
          <w:rFonts w:cs="Times New Roman"/>
          <w:szCs w:val="28"/>
        </w:rPr>
        <w:t>2</w:t>
      </w:r>
      <w:r w:rsidR="00B311FF" w:rsidRPr="0076138C">
        <w:rPr>
          <w:rFonts w:cs="Times New Roman"/>
          <w:szCs w:val="28"/>
        </w:rPr>
        <w:t xml:space="preserve">1 </w:t>
      </w:r>
      <w:r w:rsidR="00B452D3" w:rsidRPr="0076138C">
        <w:rPr>
          <w:rFonts w:cs="Times New Roman"/>
          <w:szCs w:val="28"/>
        </w:rPr>
        <w:t>000</w:t>
      </w:r>
      <w:r w:rsidR="004E0125" w:rsidRPr="0076138C">
        <w:rPr>
          <w:rFonts w:cs="Times New Roman"/>
          <w:szCs w:val="28"/>
        </w:rPr>
        <w:t>, 00</w:t>
      </w:r>
      <w:r w:rsidR="00855BF7" w:rsidRPr="0076138C">
        <w:rPr>
          <w:rFonts w:cs="Times New Roman"/>
          <w:szCs w:val="28"/>
        </w:rPr>
        <w:t xml:space="preserve"> грн. </w:t>
      </w:r>
      <w:r w:rsidR="00F136C3" w:rsidRPr="0076138C">
        <w:rPr>
          <w:rFonts w:cs="Times New Roman"/>
          <w:szCs w:val="28"/>
        </w:rPr>
        <w:t>(</w:t>
      </w:r>
      <w:r w:rsidR="001676CF" w:rsidRPr="0076138C">
        <w:rPr>
          <w:rFonts w:cs="Times New Roman"/>
          <w:szCs w:val="28"/>
        </w:rPr>
        <w:t xml:space="preserve">чотириста </w:t>
      </w:r>
      <w:r w:rsidR="00FF1E3B">
        <w:rPr>
          <w:rFonts w:cs="Times New Roman"/>
          <w:szCs w:val="28"/>
        </w:rPr>
        <w:t>двадцять</w:t>
      </w:r>
      <w:r w:rsidR="001676CF" w:rsidRPr="0076138C">
        <w:rPr>
          <w:rFonts w:cs="Times New Roman"/>
          <w:szCs w:val="28"/>
        </w:rPr>
        <w:t xml:space="preserve"> одн</w:t>
      </w:r>
      <w:r w:rsidR="00B311FF" w:rsidRPr="0076138C">
        <w:rPr>
          <w:rFonts w:cs="Times New Roman"/>
          <w:szCs w:val="28"/>
        </w:rPr>
        <w:t xml:space="preserve">а </w:t>
      </w:r>
      <w:r w:rsidR="009F444A" w:rsidRPr="0076138C">
        <w:rPr>
          <w:rFonts w:cs="Times New Roman"/>
          <w:szCs w:val="28"/>
        </w:rPr>
        <w:t>тисяч</w:t>
      </w:r>
      <w:r w:rsidR="00B311FF" w:rsidRPr="0076138C">
        <w:rPr>
          <w:rFonts w:cs="Times New Roman"/>
          <w:szCs w:val="28"/>
        </w:rPr>
        <w:t>а</w:t>
      </w:r>
      <w:r w:rsidR="009F444A" w:rsidRPr="0076138C">
        <w:rPr>
          <w:rFonts w:cs="Times New Roman"/>
          <w:szCs w:val="28"/>
        </w:rPr>
        <w:t xml:space="preserve"> </w:t>
      </w:r>
      <w:r w:rsidR="00D23814" w:rsidRPr="0076138C">
        <w:rPr>
          <w:rFonts w:cs="Times New Roman"/>
          <w:szCs w:val="28"/>
        </w:rPr>
        <w:t>гривень 00 копійок) для</w:t>
      </w:r>
      <w:r w:rsidR="00D23814" w:rsidRPr="00C90E9E">
        <w:rPr>
          <w:rFonts w:cs="Times New Roman"/>
          <w:szCs w:val="28"/>
        </w:rPr>
        <w:t xml:space="preserve"> надання мешканцям громади матеріальної допомоги у зв’язку із захворюванням та важким матеріальним становищем </w:t>
      </w:r>
      <w:r w:rsidR="00F326A6" w:rsidRPr="00C90E9E">
        <w:rPr>
          <w:rFonts w:cs="Times New Roman"/>
          <w:szCs w:val="28"/>
        </w:rPr>
        <w:t>у</w:t>
      </w:r>
      <w:r w:rsidR="00E8432A">
        <w:rPr>
          <w:rFonts w:cs="Times New Roman"/>
          <w:szCs w:val="28"/>
        </w:rPr>
        <w:t xml:space="preserve"> наступних розмірах (список 71 осіб)</w:t>
      </w:r>
    </w:p>
    <w:p w14:paraId="5876CF1D" w14:textId="77777777" w:rsidR="0075118F" w:rsidRPr="0075118F" w:rsidRDefault="0075118F" w:rsidP="00253CF8">
      <w:pPr>
        <w:ind w:firstLine="0"/>
        <w:jc w:val="both"/>
        <w:rPr>
          <w:rFonts w:cs="Times New Roman"/>
          <w:sz w:val="16"/>
          <w:szCs w:val="16"/>
        </w:rPr>
      </w:pPr>
    </w:p>
    <w:p w14:paraId="6B264AC4" w14:textId="77777777" w:rsidR="00114DB6" w:rsidRPr="00326B39" w:rsidRDefault="00114DB6" w:rsidP="00CF5606">
      <w:pPr>
        <w:pStyle w:val="Style7"/>
        <w:widowControl/>
        <w:jc w:val="both"/>
        <w:rPr>
          <w:rStyle w:val="cnewsc"/>
          <w:sz w:val="16"/>
          <w:szCs w:val="16"/>
        </w:rPr>
      </w:pPr>
    </w:p>
    <w:p w14:paraId="7B6D512B" w14:textId="6E7D64EE" w:rsidR="001C5330" w:rsidRDefault="00100E2C" w:rsidP="00100E2C">
      <w:pPr>
        <w:pStyle w:val="Style7"/>
        <w:widowControl/>
        <w:jc w:val="both"/>
        <w:rPr>
          <w:rStyle w:val="cnewsc"/>
          <w:sz w:val="28"/>
          <w:szCs w:val="28"/>
        </w:rPr>
      </w:pPr>
      <w:r>
        <w:rPr>
          <w:rStyle w:val="cnewsc"/>
          <w:sz w:val="28"/>
          <w:szCs w:val="28"/>
        </w:rPr>
        <w:t xml:space="preserve">             2. </w:t>
      </w:r>
      <w:r w:rsidR="001C5330">
        <w:rPr>
          <w:rStyle w:val="cnewsc"/>
          <w:sz w:val="28"/>
          <w:szCs w:val="28"/>
        </w:rPr>
        <w:t xml:space="preserve">Надати </w:t>
      </w:r>
      <w:r w:rsidRPr="007022AB">
        <w:rPr>
          <w:rStyle w:val="cnewsc"/>
          <w:sz w:val="28"/>
          <w:szCs w:val="28"/>
        </w:rPr>
        <w:t xml:space="preserve">одноразову матеріальну допомогу </w:t>
      </w:r>
      <w:r w:rsidR="001C5330">
        <w:rPr>
          <w:rStyle w:val="cnewsc"/>
          <w:sz w:val="28"/>
          <w:szCs w:val="28"/>
        </w:rPr>
        <w:t xml:space="preserve">родинам загиблих військовослужбовців </w:t>
      </w:r>
      <w:r w:rsidR="001C5330" w:rsidRPr="007022AB">
        <w:rPr>
          <w:rStyle w:val="cnewsc"/>
          <w:sz w:val="28"/>
          <w:szCs w:val="28"/>
        </w:rPr>
        <w:t>на відшкоду</w:t>
      </w:r>
      <w:r w:rsidR="001C5330">
        <w:rPr>
          <w:rStyle w:val="cnewsc"/>
          <w:sz w:val="28"/>
          <w:szCs w:val="28"/>
        </w:rPr>
        <w:t xml:space="preserve">вання витрат, понесених ними </w:t>
      </w:r>
      <w:r w:rsidR="001C5330" w:rsidRPr="007022AB">
        <w:rPr>
          <w:rStyle w:val="cnewsc"/>
          <w:sz w:val="28"/>
          <w:szCs w:val="28"/>
        </w:rPr>
        <w:t>на встановлення на</w:t>
      </w:r>
      <w:r w:rsidR="007C0F36">
        <w:rPr>
          <w:rStyle w:val="cnewsc"/>
          <w:sz w:val="28"/>
          <w:szCs w:val="28"/>
        </w:rPr>
        <w:t>д</w:t>
      </w:r>
      <w:r w:rsidR="001C5330" w:rsidRPr="007022AB">
        <w:rPr>
          <w:rStyle w:val="cnewsc"/>
          <w:sz w:val="28"/>
          <w:szCs w:val="28"/>
        </w:rPr>
        <w:t>гробн</w:t>
      </w:r>
      <w:r w:rsidR="001C5330">
        <w:rPr>
          <w:rStyle w:val="cnewsc"/>
          <w:sz w:val="28"/>
          <w:szCs w:val="28"/>
        </w:rPr>
        <w:t>их</w:t>
      </w:r>
      <w:r w:rsidR="001C5330" w:rsidRPr="007022AB">
        <w:rPr>
          <w:rStyle w:val="cnewsc"/>
          <w:sz w:val="28"/>
          <w:szCs w:val="28"/>
        </w:rPr>
        <w:t xml:space="preserve"> пам’ятник</w:t>
      </w:r>
      <w:r w:rsidR="001C5330">
        <w:rPr>
          <w:rStyle w:val="cnewsc"/>
          <w:sz w:val="28"/>
          <w:szCs w:val="28"/>
        </w:rPr>
        <w:t>ів:</w:t>
      </w:r>
    </w:p>
    <w:p w14:paraId="2B5C9A08" w14:textId="77777777" w:rsidR="00100E2C" w:rsidRPr="00100E2C" w:rsidRDefault="00100E2C" w:rsidP="001C5330">
      <w:pPr>
        <w:pStyle w:val="Style7"/>
        <w:widowControl/>
        <w:jc w:val="both"/>
        <w:rPr>
          <w:rStyle w:val="cnewsc"/>
          <w:sz w:val="16"/>
          <w:szCs w:val="16"/>
        </w:rPr>
      </w:pPr>
    </w:p>
    <w:p w14:paraId="648BD1BC" w14:textId="56521229" w:rsidR="001C5330" w:rsidRDefault="00E8432A" w:rsidP="00090E8D">
      <w:pPr>
        <w:pStyle w:val="Style7"/>
        <w:widowControl/>
        <w:numPr>
          <w:ilvl w:val="1"/>
          <w:numId w:val="30"/>
        </w:numPr>
        <w:jc w:val="both"/>
        <w:rPr>
          <w:rStyle w:val="cnewsc"/>
          <w:sz w:val="28"/>
          <w:szCs w:val="28"/>
        </w:rPr>
      </w:pPr>
      <w:r>
        <w:rPr>
          <w:sz w:val="28"/>
          <w:szCs w:val="28"/>
        </w:rPr>
        <w:t xml:space="preserve">ХХХХХХ ХХХХХ </w:t>
      </w:r>
      <w:proofErr w:type="spellStart"/>
      <w:r>
        <w:rPr>
          <w:sz w:val="28"/>
          <w:szCs w:val="28"/>
        </w:rPr>
        <w:t>ХХХХХ</w:t>
      </w:r>
      <w:proofErr w:type="spellEnd"/>
      <w:r w:rsidR="007C0F36">
        <w:rPr>
          <w:sz w:val="28"/>
          <w:szCs w:val="28"/>
        </w:rPr>
        <w:t>, дружині загиблого</w:t>
      </w:r>
      <w:r w:rsidR="00FA0B11">
        <w:rPr>
          <w:sz w:val="28"/>
          <w:szCs w:val="28"/>
        </w:rPr>
        <w:t xml:space="preserve"> </w:t>
      </w:r>
      <w:r w:rsidR="00B34A94">
        <w:rPr>
          <w:sz w:val="28"/>
          <w:szCs w:val="28"/>
        </w:rPr>
        <w:t>(</w:t>
      </w:r>
      <w:r>
        <w:rPr>
          <w:rStyle w:val="cnewsc"/>
          <w:sz w:val="28"/>
          <w:szCs w:val="28"/>
        </w:rPr>
        <w:t xml:space="preserve">ХХХХХХ </w:t>
      </w:r>
      <w:proofErr w:type="spellStart"/>
      <w:r>
        <w:rPr>
          <w:rStyle w:val="cnewsc"/>
          <w:sz w:val="28"/>
          <w:szCs w:val="28"/>
        </w:rPr>
        <w:t>ХХХХХХ</w:t>
      </w:r>
      <w:proofErr w:type="spellEnd"/>
      <w:r>
        <w:rPr>
          <w:rStyle w:val="cnewsc"/>
          <w:sz w:val="28"/>
          <w:szCs w:val="28"/>
        </w:rPr>
        <w:t xml:space="preserve"> ХХХХХ</w:t>
      </w:r>
      <w:r w:rsidR="00B34A94">
        <w:rPr>
          <w:rStyle w:val="cnewsc"/>
          <w:sz w:val="28"/>
          <w:szCs w:val="28"/>
        </w:rPr>
        <w:t xml:space="preserve">) </w:t>
      </w:r>
      <w:r w:rsidR="001C5330" w:rsidRPr="001C5330">
        <w:rPr>
          <w:sz w:val="28"/>
          <w:szCs w:val="28"/>
        </w:rPr>
        <w:t xml:space="preserve"> – </w:t>
      </w:r>
      <w:r w:rsidR="001C5330">
        <w:rPr>
          <w:sz w:val="28"/>
          <w:szCs w:val="28"/>
        </w:rPr>
        <w:t xml:space="preserve"> </w:t>
      </w:r>
      <w:r w:rsidR="001C5330" w:rsidRPr="001C5330">
        <w:rPr>
          <w:sz w:val="28"/>
          <w:szCs w:val="28"/>
        </w:rPr>
        <w:t xml:space="preserve">100 000 </w:t>
      </w:r>
      <w:r w:rsidR="001C5330">
        <w:rPr>
          <w:rStyle w:val="cnewsc"/>
          <w:sz w:val="28"/>
          <w:szCs w:val="28"/>
        </w:rPr>
        <w:t xml:space="preserve"> грн.</w:t>
      </w:r>
      <w:r w:rsidR="00B34A94">
        <w:rPr>
          <w:rStyle w:val="cnewsc"/>
          <w:sz w:val="28"/>
          <w:szCs w:val="28"/>
        </w:rPr>
        <w:t>;</w:t>
      </w:r>
    </w:p>
    <w:p w14:paraId="025E60F8" w14:textId="456587CE" w:rsidR="001C5330" w:rsidRDefault="00E8432A" w:rsidP="00090E8D">
      <w:pPr>
        <w:pStyle w:val="Style7"/>
        <w:widowControl/>
        <w:numPr>
          <w:ilvl w:val="1"/>
          <w:numId w:val="30"/>
        </w:numPr>
        <w:jc w:val="both"/>
        <w:rPr>
          <w:rStyle w:val="cnewsc"/>
          <w:sz w:val="28"/>
          <w:szCs w:val="28"/>
        </w:rPr>
      </w:pPr>
      <w:r>
        <w:rPr>
          <w:sz w:val="28"/>
          <w:szCs w:val="28"/>
        </w:rPr>
        <w:t xml:space="preserve">ХХХХХХ </w:t>
      </w:r>
      <w:proofErr w:type="spellStart"/>
      <w:r>
        <w:rPr>
          <w:sz w:val="28"/>
          <w:szCs w:val="28"/>
        </w:rPr>
        <w:t>ХХХХХХ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ХХХХХХ</w:t>
      </w:r>
      <w:proofErr w:type="spellEnd"/>
      <w:r w:rsidR="007C0F36">
        <w:rPr>
          <w:sz w:val="28"/>
          <w:szCs w:val="28"/>
        </w:rPr>
        <w:t xml:space="preserve">, матері загиблого </w:t>
      </w:r>
      <w:r w:rsidR="00B34A94">
        <w:rPr>
          <w:sz w:val="28"/>
          <w:szCs w:val="28"/>
        </w:rPr>
        <w:t>(</w:t>
      </w:r>
      <w:r>
        <w:rPr>
          <w:rStyle w:val="cnewsc"/>
          <w:sz w:val="28"/>
          <w:szCs w:val="28"/>
        </w:rPr>
        <w:t>ХХХХХХ ХХХХХ ХХХХХ</w:t>
      </w:r>
      <w:r w:rsidR="00B34A94">
        <w:rPr>
          <w:rStyle w:val="cnewsc"/>
          <w:sz w:val="28"/>
          <w:szCs w:val="28"/>
        </w:rPr>
        <w:t>)</w:t>
      </w:r>
      <w:r w:rsidR="001C5330">
        <w:rPr>
          <w:sz w:val="28"/>
          <w:szCs w:val="28"/>
        </w:rPr>
        <w:t xml:space="preserve">  –   100 000 грн.</w:t>
      </w:r>
      <w:r w:rsidR="00090E8D">
        <w:rPr>
          <w:sz w:val="28"/>
          <w:szCs w:val="28"/>
        </w:rPr>
        <w:t>.</w:t>
      </w:r>
    </w:p>
    <w:p w14:paraId="5D54531F" w14:textId="77777777" w:rsidR="0075118F" w:rsidRPr="00100E2C" w:rsidRDefault="0075118F" w:rsidP="002F6C6F">
      <w:pPr>
        <w:pStyle w:val="Style7"/>
        <w:widowControl/>
        <w:jc w:val="both"/>
        <w:rPr>
          <w:rStyle w:val="cnewsc"/>
          <w:sz w:val="16"/>
          <w:szCs w:val="16"/>
        </w:rPr>
      </w:pPr>
    </w:p>
    <w:p w14:paraId="41DE9369" w14:textId="141C181C" w:rsidR="0083564A" w:rsidRDefault="00100E2C" w:rsidP="002F6C6F">
      <w:pPr>
        <w:pStyle w:val="Style7"/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</w:t>
      </w:r>
      <w:r w:rsidR="00B34A9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  </w:t>
      </w:r>
      <w:r w:rsidR="00326B39" w:rsidRPr="00326B39">
        <w:rPr>
          <w:rFonts w:eastAsia="Calibri"/>
          <w:sz w:val="28"/>
          <w:szCs w:val="28"/>
        </w:rPr>
        <w:t xml:space="preserve">Відділу бухгалтерського обліку та звітності Авангардівської селищної ради перерахувати кошти на особові рахунки громадян відповідно </w:t>
      </w:r>
      <w:r w:rsidR="00F82AF4">
        <w:rPr>
          <w:rFonts w:eastAsia="Calibri"/>
          <w:sz w:val="28"/>
          <w:szCs w:val="28"/>
        </w:rPr>
        <w:t>пункт</w:t>
      </w:r>
      <w:r w:rsidR="007C0F36">
        <w:rPr>
          <w:rFonts w:eastAsia="Calibri"/>
          <w:sz w:val="28"/>
          <w:szCs w:val="28"/>
        </w:rPr>
        <w:t>ів</w:t>
      </w:r>
      <w:r w:rsidR="00326B39" w:rsidRPr="00326B39">
        <w:rPr>
          <w:rFonts w:eastAsia="Calibri"/>
          <w:sz w:val="28"/>
          <w:szCs w:val="28"/>
        </w:rPr>
        <w:t xml:space="preserve"> 1</w:t>
      </w:r>
      <w:r w:rsidR="007C0F36">
        <w:rPr>
          <w:rFonts w:eastAsia="Calibri"/>
          <w:sz w:val="28"/>
          <w:szCs w:val="28"/>
        </w:rPr>
        <w:t>-</w:t>
      </w:r>
      <w:r w:rsidR="00090E8D">
        <w:rPr>
          <w:rFonts w:eastAsia="Calibri"/>
          <w:sz w:val="28"/>
          <w:szCs w:val="28"/>
        </w:rPr>
        <w:t>2</w:t>
      </w:r>
      <w:r w:rsidR="00326B39" w:rsidRPr="00326B39">
        <w:rPr>
          <w:rFonts w:eastAsia="Calibri"/>
          <w:sz w:val="28"/>
          <w:szCs w:val="28"/>
        </w:rPr>
        <w:t xml:space="preserve"> цього рішення.</w:t>
      </w:r>
    </w:p>
    <w:p w14:paraId="03A722D4" w14:textId="77777777" w:rsidR="00100E2C" w:rsidRPr="00100E2C" w:rsidRDefault="00100E2C" w:rsidP="002F6C6F">
      <w:pPr>
        <w:pStyle w:val="Style7"/>
        <w:widowControl/>
        <w:jc w:val="both"/>
        <w:rPr>
          <w:sz w:val="16"/>
          <w:szCs w:val="16"/>
        </w:rPr>
      </w:pPr>
    </w:p>
    <w:p w14:paraId="29143990" w14:textId="2ED576AA" w:rsidR="00326B39" w:rsidRPr="001F34B0" w:rsidRDefault="00326B39" w:rsidP="00326B39">
      <w:pPr>
        <w:ind w:firstLine="0"/>
        <w:jc w:val="both"/>
        <w:rPr>
          <w:rFonts w:eastAsia="Calibri" w:cs="Times New Roman"/>
          <w:szCs w:val="28"/>
        </w:rPr>
      </w:pPr>
      <w:r w:rsidRPr="00326B39">
        <w:rPr>
          <w:rFonts w:eastAsia="Calibri" w:cs="Times New Roman"/>
          <w:szCs w:val="28"/>
        </w:rPr>
        <w:lastRenderedPageBreak/>
        <w:t xml:space="preserve">      </w:t>
      </w:r>
      <w:r w:rsidR="00100E2C">
        <w:rPr>
          <w:rFonts w:eastAsia="Calibri" w:cs="Times New Roman"/>
          <w:szCs w:val="28"/>
        </w:rPr>
        <w:t xml:space="preserve">     </w:t>
      </w:r>
      <w:r w:rsidR="007C0F36">
        <w:rPr>
          <w:rFonts w:eastAsia="Calibri" w:cs="Times New Roman"/>
          <w:szCs w:val="28"/>
        </w:rPr>
        <w:t xml:space="preserve"> </w:t>
      </w:r>
      <w:r w:rsidR="00100E2C">
        <w:rPr>
          <w:rFonts w:eastAsia="Calibri" w:cs="Times New Roman"/>
          <w:szCs w:val="28"/>
        </w:rPr>
        <w:t xml:space="preserve"> </w:t>
      </w:r>
      <w:r w:rsidR="00B34A94">
        <w:rPr>
          <w:rFonts w:eastAsia="Calibri" w:cs="Times New Roman"/>
          <w:szCs w:val="28"/>
        </w:rPr>
        <w:t>4</w:t>
      </w:r>
      <w:r w:rsidR="00100E2C">
        <w:rPr>
          <w:rFonts w:eastAsia="Calibri" w:cs="Times New Roman"/>
          <w:szCs w:val="28"/>
        </w:rPr>
        <w:t xml:space="preserve">.  </w:t>
      </w:r>
      <w:r w:rsidRPr="001F34B0">
        <w:rPr>
          <w:rFonts w:eastAsia="Calibri" w:cs="Times New Roman"/>
          <w:szCs w:val="28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2C9E90E" w14:textId="77777777" w:rsidR="0083564A" w:rsidRPr="0083564A" w:rsidRDefault="0083564A" w:rsidP="00A23C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4D0C33D1" w14:textId="77777777" w:rsidR="0083564A" w:rsidRDefault="0083564A" w:rsidP="00A23C58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4E362E86" w14:textId="77777777" w:rsidR="00B34A94" w:rsidRPr="0002282B" w:rsidRDefault="00B34A94" w:rsidP="00A23C58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A96208C" w14:textId="0D0D6F1A" w:rsidR="00326B39" w:rsidRDefault="00326B39" w:rsidP="00326B39">
      <w:pPr>
        <w:tabs>
          <w:tab w:val="left" w:pos="2680"/>
        </w:tabs>
        <w:ind w:firstLine="0"/>
        <w:rPr>
          <w:rFonts w:cs="Times New Roman"/>
          <w:b/>
          <w:szCs w:val="28"/>
        </w:rPr>
      </w:pPr>
      <w:r w:rsidRPr="001F34B0">
        <w:rPr>
          <w:rFonts w:cs="Times New Roman"/>
          <w:b/>
          <w:szCs w:val="28"/>
        </w:rPr>
        <w:t xml:space="preserve">Селищний голова                                                    </w:t>
      </w:r>
      <w:r>
        <w:rPr>
          <w:rFonts w:cs="Times New Roman"/>
          <w:b/>
          <w:szCs w:val="28"/>
        </w:rPr>
        <w:t xml:space="preserve">  </w:t>
      </w:r>
      <w:r w:rsidR="00F82AF4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 </w:t>
      </w:r>
      <w:r w:rsidRPr="001F34B0">
        <w:rPr>
          <w:rFonts w:cs="Times New Roman"/>
          <w:b/>
          <w:szCs w:val="28"/>
        </w:rPr>
        <w:t>Сергій ХРУСТОВСЬКИЙ</w:t>
      </w:r>
    </w:p>
    <w:p w14:paraId="16657448" w14:textId="77777777" w:rsidR="0083564A" w:rsidRPr="0083564A" w:rsidRDefault="0083564A" w:rsidP="00A23C5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452EE63" w14:textId="5E331C46" w:rsidR="006718DF" w:rsidRPr="009D2C13" w:rsidRDefault="00C26838" w:rsidP="006718DF">
      <w:pPr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№</w:t>
      </w:r>
      <w:r w:rsidR="0076138C">
        <w:rPr>
          <w:rFonts w:eastAsia="Calibri" w:cs="Times New Roman"/>
          <w:b/>
          <w:szCs w:val="28"/>
        </w:rPr>
        <w:t xml:space="preserve"> 3891</w:t>
      </w:r>
      <w:r>
        <w:rPr>
          <w:rFonts w:eastAsia="Calibri" w:cs="Times New Roman"/>
          <w:b/>
          <w:szCs w:val="28"/>
        </w:rPr>
        <w:t>-</w:t>
      </w:r>
      <w:r w:rsidR="006718DF" w:rsidRPr="009D2C13">
        <w:rPr>
          <w:rFonts w:eastAsia="Calibri" w:cs="Times New Roman"/>
          <w:b/>
          <w:szCs w:val="28"/>
        </w:rPr>
        <w:t xml:space="preserve">VІІІ </w:t>
      </w:r>
    </w:p>
    <w:p w14:paraId="1ECD3894" w14:textId="3AD1A5CE" w:rsidR="009E6873" w:rsidRPr="0002282B" w:rsidRDefault="006718DF" w:rsidP="00A92E03">
      <w:pPr>
        <w:ind w:firstLine="0"/>
        <w:jc w:val="both"/>
        <w:rPr>
          <w:rFonts w:eastAsia="Calibri" w:cs="Times New Roman"/>
          <w:b/>
          <w:szCs w:val="28"/>
        </w:rPr>
      </w:pPr>
      <w:r w:rsidRPr="009D2C13">
        <w:rPr>
          <w:rFonts w:eastAsia="Calibri" w:cs="Times New Roman"/>
          <w:b/>
          <w:szCs w:val="28"/>
        </w:rPr>
        <w:t xml:space="preserve">від </w:t>
      </w:r>
      <w:r w:rsidR="0075118F">
        <w:rPr>
          <w:rFonts w:eastAsia="Calibri" w:cs="Times New Roman"/>
          <w:b/>
          <w:szCs w:val="28"/>
        </w:rPr>
        <w:t>23</w:t>
      </w:r>
      <w:r w:rsidRPr="009D2C13">
        <w:rPr>
          <w:rFonts w:eastAsia="Calibri" w:cs="Times New Roman"/>
          <w:b/>
          <w:szCs w:val="28"/>
        </w:rPr>
        <w:t>.</w:t>
      </w:r>
      <w:r w:rsidR="0075118F">
        <w:rPr>
          <w:rFonts w:eastAsia="Calibri" w:cs="Times New Roman"/>
          <w:b/>
          <w:szCs w:val="28"/>
        </w:rPr>
        <w:t>10</w:t>
      </w:r>
      <w:r w:rsidRPr="009D2C13">
        <w:rPr>
          <w:rFonts w:eastAsia="Calibri" w:cs="Times New Roman"/>
          <w:b/>
          <w:szCs w:val="28"/>
        </w:rPr>
        <w:t>.2025</w:t>
      </w:r>
    </w:p>
    <w:sectPr w:rsidR="009E6873" w:rsidRPr="0002282B" w:rsidSect="0083564A">
      <w:pgSz w:w="11906" w:h="16838"/>
      <w:pgMar w:top="567" w:right="851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2D1783"/>
    <w:multiLevelType w:val="singleLevel"/>
    <w:tmpl w:val="C32D17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237327"/>
    <w:multiLevelType w:val="hybridMultilevel"/>
    <w:tmpl w:val="D51A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B279D"/>
    <w:multiLevelType w:val="hybridMultilevel"/>
    <w:tmpl w:val="F37A29E0"/>
    <w:lvl w:ilvl="0" w:tplc="E46483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6DE0"/>
    <w:multiLevelType w:val="hybridMultilevel"/>
    <w:tmpl w:val="A9F6D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6C784E"/>
    <w:multiLevelType w:val="hybridMultilevel"/>
    <w:tmpl w:val="4AAC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15F95"/>
    <w:multiLevelType w:val="hybridMultilevel"/>
    <w:tmpl w:val="BF7CA1B2"/>
    <w:lvl w:ilvl="0" w:tplc="CAFA7298">
      <w:start w:val="1"/>
      <w:numFmt w:val="decimal"/>
      <w:lvlText w:val="%1."/>
      <w:lvlJc w:val="left"/>
      <w:pPr>
        <w:ind w:left="1414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EC55E9D"/>
    <w:multiLevelType w:val="hybridMultilevel"/>
    <w:tmpl w:val="F598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9242D"/>
    <w:multiLevelType w:val="hybridMultilevel"/>
    <w:tmpl w:val="0456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705EB"/>
    <w:multiLevelType w:val="hybridMultilevel"/>
    <w:tmpl w:val="7DB619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0761C"/>
    <w:multiLevelType w:val="hybridMultilevel"/>
    <w:tmpl w:val="AF86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D453C"/>
    <w:multiLevelType w:val="hybridMultilevel"/>
    <w:tmpl w:val="D5CC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A45CF"/>
    <w:multiLevelType w:val="hybridMultilevel"/>
    <w:tmpl w:val="C3DEB144"/>
    <w:lvl w:ilvl="0" w:tplc="B1A0E0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68C7B0B"/>
    <w:multiLevelType w:val="hybridMultilevel"/>
    <w:tmpl w:val="34143242"/>
    <w:lvl w:ilvl="0" w:tplc="846EFDD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2AF06F4A"/>
    <w:multiLevelType w:val="hybridMultilevel"/>
    <w:tmpl w:val="C6367C3A"/>
    <w:lvl w:ilvl="0" w:tplc="5F6AE5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D6E223C"/>
    <w:multiLevelType w:val="hybridMultilevel"/>
    <w:tmpl w:val="2D20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91541"/>
    <w:multiLevelType w:val="hybridMultilevel"/>
    <w:tmpl w:val="0B38A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6454E"/>
    <w:multiLevelType w:val="hybridMultilevel"/>
    <w:tmpl w:val="FACE4E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954F3"/>
    <w:multiLevelType w:val="hybridMultilevel"/>
    <w:tmpl w:val="33EAED56"/>
    <w:lvl w:ilvl="0" w:tplc="A69E96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D1B4F"/>
    <w:multiLevelType w:val="hybridMultilevel"/>
    <w:tmpl w:val="D8C0BC58"/>
    <w:lvl w:ilvl="0" w:tplc="2214E2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B6D53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C77FA"/>
    <w:multiLevelType w:val="hybridMultilevel"/>
    <w:tmpl w:val="2AD4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92765"/>
    <w:multiLevelType w:val="hybridMultilevel"/>
    <w:tmpl w:val="17E0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9545D"/>
    <w:multiLevelType w:val="hybridMultilevel"/>
    <w:tmpl w:val="74461206"/>
    <w:lvl w:ilvl="0" w:tplc="8D64DDE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569130AA"/>
    <w:multiLevelType w:val="hybridMultilevel"/>
    <w:tmpl w:val="F1DC4C62"/>
    <w:lvl w:ilvl="0" w:tplc="D8F49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516D1"/>
    <w:multiLevelType w:val="hybridMultilevel"/>
    <w:tmpl w:val="C2A8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F69F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A0062"/>
    <w:multiLevelType w:val="hybridMultilevel"/>
    <w:tmpl w:val="AF642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25773DE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B6CD6"/>
    <w:multiLevelType w:val="hybridMultilevel"/>
    <w:tmpl w:val="FF7852F8"/>
    <w:lvl w:ilvl="0" w:tplc="516E42F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B7B2C"/>
    <w:multiLevelType w:val="hybridMultilevel"/>
    <w:tmpl w:val="50F0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F0306"/>
    <w:multiLevelType w:val="hybridMultilevel"/>
    <w:tmpl w:val="132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754E7"/>
    <w:multiLevelType w:val="hybridMultilevel"/>
    <w:tmpl w:val="A206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67FCE"/>
    <w:multiLevelType w:val="hybridMultilevel"/>
    <w:tmpl w:val="CE40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16"/>
  </w:num>
  <w:num w:numId="8">
    <w:abstractNumId w:val="21"/>
  </w:num>
  <w:num w:numId="9">
    <w:abstractNumId w:val="5"/>
  </w:num>
  <w:num w:numId="10">
    <w:abstractNumId w:val="31"/>
  </w:num>
  <w:num w:numId="11">
    <w:abstractNumId w:val="28"/>
  </w:num>
  <w:num w:numId="12">
    <w:abstractNumId w:val="0"/>
  </w:num>
  <w:num w:numId="13">
    <w:abstractNumId w:val="26"/>
  </w:num>
  <w:num w:numId="14">
    <w:abstractNumId w:val="19"/>
  </w:num>
  <w:num w:numId="15">
    <w:abstractNumId w:val="1"/>
  </w:num>
  <w:num w:numId="16">
    <w:abstractNumId w:val="3"/>
  </w:num>
  <w:num w:numId="17">
    <w:abstractNumId w:val="22"/>
  </w:num>
  <w:num w:numId="18">
    <w:abstractNumId w:val="13"/>
  </w:num>
  <w:num w:numId="19">
    <w:abstractNumId w:val="25"/>
  </w:num>
  <w:num w:numId="20">
    <w:abstractNumId w:val="18"/>
  </w:num>
  <w:num w:numId="21">
    <w:abstractNumId w:val="20"/>
  </w:num>
  <w:num w:numId="22">
    <w:abstractNumId w:val="8"/>
  </w:num>
  <w:num w:numId="23">
    <w:abstractNumId w:val="30"/>
  </w:num>
  <w:num w:numId="24">
    <w:abstractNumId w:val="7"/>
  </w:num>
  <w:num w:numId="25">
    <w:abstractNumId w:val="17"/>
  </w:num>
  <w:num w:numId="26">
    <w:abstractNumId w:val="27"/>
  </w:num>
  <w:num w:numId="27">
    <w:abstractNumId w:val="12"/>
  </w:num>
  <w:num w:numId="28">
    <w:abstractNumId w:val="4"/>
  </w:num>
  <w:num w:numId="29">
    <w:abstractNumId w:val="2"/>
  </w:num>
  <w:num w:numId="30">
    <w:abstractNumId w:val="24"/>
  </w:num>
  <w:num w:numId="31">
    <w:abstractNumId w:val="29"/>
  </w:num>
  <w:num w:numId="3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35"/>
    <w:rsid w:val="00011C63"/>
    <w:rsid w:val="0002282B"/>
    <w:rsid w:val="0003088F"/>
    <w:rsid w:val="000422D3"/>
    <w:rsid w:val="00052796"/>
    <w:rsid w:val="00052FB3"/>
    <w:rsid w:val="00056133"/>
    <w:rsid w:val="0005764B"/>
    <w:rsid w:val="00061A4E"/>
    <w:rsid w:val="0006259D"/>
    <w:rsid w:val="00080BF2"/>
    <w:rsid w:val="00086C19"/>
    <w:rsid w:val="00090E8D"/>
    <w:rsid w:val="000A04A7"/>
    <w:rsid w:val="000A51B3"/>
    <w:rsid w:val="000B09D0"/>
    <w:rsid w:val="000B1A48"/>
    <w:rsid w:val="000B255A"/>
    <w:rsid w:val="000B34CD"/>
    <w:rsid w:val="000B4AEF"/>
    <w:rsid w:val="000B65B7"/>
    <w:rsid w:val="000B7082"/>
    <w:rsid w:val="000C06BC"/>
    <w:rsid w:val="000C48B1"/>
    <w:rsid w:val="000C7CA8"/>
    <w:rsid w:val="000C7E5C"/>
    <w:rsid w:val="000D47AF"/>
    <w:rsid w:val="000F2116"/>
    <w:rsid w:val="000F3271"/>
    <w:rsid w:val="000F3B14"/>
    <w:rsid w:val="000F4797"/>
    <w:rsid w:val="000F4CEB"/>
    <w:rsid w:val="000F7BEA"/>
    <w:rsid w:val="00100E2C"/>
    <w:rsid w:val="00102637"/>
    <w:rsid w:val="00102E9F"/>
    <w:rsid w:val="00107819"/>
    <w:rsid w:val="0011322F"/>
    <w:rsid w:val="00113D3E"/>
    <w:rsid w:val="00114DB6"/>
    <w:rsid w:val="00115243"/>
    <w:rsid w:val="00116280"/>
    <w:rsid w:val="00124C3D"/>
    <w:rsid w:val="00130F90"/>
    <w:rsid w:val="0013562E"/>
    <w:rsid w:val="00135A0F"/>
    <w:rsid w:val="00135B80"/>
    <w:rsid w:val="0015233C"/>
    <w:rsid w:val="00153BA1"/>
    <w:rsid w:val="001614AF"/>
    <w:rsid w:val="00161822"/>
    <w:rsid w:val="001627F0"/>
    <w:rsid w:val="001676CF"/>
    <w:rsid w:val="0017304F"/>
    <w:rsid w:val="00173C68"/>
    <w:rsid w:val="00175AA3"/>
    <w:rsid w:val="00195FF1"/>
    <w:rsid w:val="001A4FD5"/>
    <w:rsid w:val="001A6CD4"/>
    <w:rsid w:val="001B6CA6"/>
    <w:rsid w:val="001C218D"/>
    <w:rsid w:val="001C448D"/>
    <w:rsid w:val="001C4A14"/>
    <w:rsid w:val="001C5330"/>
    <w:rsid w:val="001C59D1"/>
    <w:rsid w:val="001F21BA"/>
    <w:rsid w:val="001F5B47"/>
    <w:rsid w:val="001F6B45"/>
    <w:rsid w:val="00222245"/>
    <w:rsid w:val="00227C29"/>
    <w:rsid w:val="00237E80"/>
    <w:rsid w:val="00240B77"/>
    <w:rsid w:val="00240BAF"/>
    <w:rsid w:val="00242908"/>
    <w:rsid w:val="00246480"/>
    <w:rsid w:val="00253CF8"/>
    <w:rsid w:val="002612AB"/>
    <w:rsid w:val="00262412"/>
    <w:rsid w:val="00264E27"/>
    <w:rsid w:val="00265C34"/>
    <w:rsid w:val="00272517"/>
    <w:rsid w:val="00281AC9"/>
    <w:rsid w:val="00283D39"/>
    <w:rsid w:val="00293A5C"/>
    <w:rsid w:val="00297D8C"/>
    <w:rsid w:val="002A2146"/>
    <w:rsid w:val="002A3A3C"/>
    <w:rsid w:val="002A63D8"/>
    <w:rsid w:val="002B6EEC"/>
    <w:rsid w:val="002C1E29"/>
    <w:rsid w:val="002C3314"/>
    <w:rsid w:val="002C43F5"/>
    <w:rsid w:val="002C494E"/>
    <w:rsid w:val="002C553B"/>
    <w:rsid w:val="002C5BCE"/>
    <w:rsid w:val="002C6343"/>
    <w:rsid w:val="002D5EAD"/>
    <w:rsid w:val="002D76E1"/>
    <w:rsid w:val="002E0466"/>
    <w:rsid w:val="002E57C3"/>
    <w:rsid w:val="002E5A58"/>
    <w:rsid w:val="002F0B76"/>
    <w:rsid w:val="002F1976"/>
    <w:rsid w:val="002F1DC4"/>
    <w:rsid w:val="002F6328"/>
    <w:rsid w:val="002F6C6F"/>
    <w:rsid w:val="00302B0D"/>
    <w:rsid w:val="003052DA"/>
    <w:rsid w:val="00317AAC"/>
    <w:rsid w:val="0032163D"/>
    <w:rsid w:val="00322114"/>
    <w:rsid w:val="00322303"/>
    <w:rsid w:val="00326B39"/>
    <w:rsid w:val="0032714F"/>
    <w:rsid w:val="00332543"/>
    <w:rsid w:val="0034060E"/>
    <w:rsid w:val="00344D5F"/>
    <w:rsid w:val="00345377"/>
    <w:rsid w:val="0034743A"/>
    <w:rsid w:val="00351866"/>
    <w:rsid w:val="00354DD3"/>
    <w:rsid w:val="00364ED9"/>
    <w:rsid w:val="00370FC3"/>
    <w:rsid w:val="0037374E"/>
    <w:rsid w:val="00375DAF"/>
    <w:rsid w:val="003869DF"/>
    <w:rsid w:val="003908D4"/>
    <w:rsid w:val="003933DA"/>
    <w:rsid w:val="0039551C"/>
    <w:rsid w:val="003A6F64"/>
    <w:rsid w:val="003B67C2"/>
    <w:rsid w:val="003C218A"/>
    <w:rsid w:val="003C3724"/>
    <w:rsid w:val="003D577C"/>
    <w:rsid w:val="003E38D7"/>
    <w:rsid w:val="003E57AB"/>
    <w:rsid w:val="003E6171"/>
    <w:rsid w:val="004014CB"/>
    <w:rsid w:val="00405A16"/>
    <w:rsid w:val="00420318"/>
    <w:rsid w:val="00421F24"/>
    <w:rsid w:val="00422A9B"/>
    <w:rsid w:val="0042430D"/>
    <w:rsid w:val="00451AEE"/>
    <w:rsid w:val="0046069E"/>
    <w:rsid w:val="00463C87"/>
    <w:rsid w:val="00480530"/>
    <w:rsid w:val="0049108F"/>
    <w:rsid w:val="00496799"/>
    <w:rsid w:val="004A1BDB"/>
    <w:rsid w:val="004A31CC"/>
    <w:rsid w:val="004B04C8"/>
    <w:rsid w:val="004B308A"/>
    <w:rsid w:val="004C176F"/>
    <w:rsid w:val="004C6E21"/>
    <w:rsid w:val="004D3685"/>
    <w:rsid w:val="004E0125"/>
    <w:rsid w:val="004E2BAF"/>
    <w:rsid w:val="004E3402"/>
    <w:rsid w:val="004E78C5"/>
    <w:rsid w:val="004F12DD"/>
    <w:rsid w:val="004F35D0"/>
    <w:rsid w:val="004F78BA"/>
    <w:rsid w:val="005035EA"/>
    <w:rsid w:val="00506FE2"/>
    <w:rsid w:val="0052316A"/>
    <w:rsid w:val="00526D68"/>
    <w:rsid w:val="00532C62"/>
    <w:rsid w:val="00535C4D"/>
    <w:rsid w:val="005405FF"/>
    <w:rsid w:val="005420D3"/>
    <w:rsid w:val="00544202"/>
    <w:rsid w:val="005455EE"/>
    <w:rsid w:val="00551EAE"/>
    <w:rsid w:val="00553A48"/>
    <w:rsid w:val="005560F8"/>
    <w:rsid w:val="0056469C"/>
    <w:rsid w:val="0057265F"/>
    <w:rsid w:val="00573E76"/>
    <w:rsid w:val="00575663"/>
    <w:rsid w:val="005964E4"/>
    <w:rsid w:val="005965EA"/>
    <w:rsid w:val="005A3416"/>
    <w:rsid w:val="005A3D06"/>
    <w:rsid w:val="005B2B2B"/>
    <w:rsid w:val="005B4CC0"/>
    <w:rsid w:val="005B62FF"/>
    <w:rsid w:val="005C77D8"/>
    <w:rsid w:val="005D4CD2"/>
    <w:rsid w:val="005E2CC0"/>
    <w:rsid w:val="005E3BC8"/>
    <w:rsid w:val="005E3FFE"/>
    <w:rsid w:val="005E4082"/>
    <w:rsid w:val="005F1EC8"/>
    <w:rsid w:val="005F2499"/>
    <w:rsid w:val="005F27D4"/>
    <w:rsid w:val="005F5AB4"/>
    <w:rsid w:val="00601493"/>
    <w:rsid w:val="00613F80"/>
    <w:rsid w:val="006155FB"/>
    <w:rsid w:val="00625427"/>
    <w:rsid w:val="006275C7"/>
    <w:rsid w:val="00630331"/>
    <w:rsid w:val="00633676"/>
    <w:rsid w:val="00651EB8"/>
    <w:rsid w:val="00667A4D"/>
    <w:rsid w:val="0067089A"/>
    <w:rsid w:val="006718DF"/>
    <w:rsid w:val="006727D5"/>
    <w:rsid w:val="00676037"/>
    <w:rsid w:val="00682137"/>
    <w:rsid w:val="00682790"/>
    <w:rsid w:val="00686257"/>
    <w:rsid w:val="0068630C"/>
    <w:rsid w:val="006869E8"/>
    <w:rsid w:val="00693FC8"/>
    <w:rsid w:val="006A187F"/>
    <w:rsid w:val="006A5C4C"/>
    <w:rsid w:val="006A7B71"/>
    <w:rsid w:val="006B3063"/>
    <w:rsid w:val="006B5552"/>
    <w:rsid w:val="006C1C8B"/>
    <w:rsid w:val="006C5084"/>
    <w:rsid w:val="006D5BE5"/>
    <w:rsid w:val="006E1187"/>
    <w:rsid w:val="006F2448"/>
    <w:rsid w:val="006F72EA"/>
    <w:rsid w:val="006F7452"/>
    <w:rsid w:val="00700A92"/>
    <w:rsid w:val="00701BDB"/>
    <w:rsid w:val="007118A3"/>
    <w:rsid w:val="007169AA"/>
    <w:rsid w:val="007224DA"/>
    <w:rsid w:val="00723E7D"/>
    <w:rsid w:val="0073497A"/>
    <w:rsid w:val="00743953"/>
    <w:rsid w:val="00745E7A"/>
    <w:rsid w:val="00750544"/>
    <w:rsid w:val="0075118F"/>
    <w:rsid w:val="007522D3"/>
    <w:rsid w:val="00754DB3"/>
    <w:rsid w:val="00756DED"/>
    <w:rsid w:val="0076138C"/>
    <w:rsid w:val="007614D6"/>
    <w:rsid w:val="00761C9C"/>
    <w:rsid w:val="00773AE3"/>
    <w:rsid w:val="0078022D"/>
    <w:rsid w:val="00781FC9"/>
    <w:rsid w:val="007821D6"/>
    <w:rsid w:val="007918D5"/>
    <w:rsid w:val="00793C93"/>
    <w:rsid w:val="00796553"/>
    <w:rsid w:val="00797E25"/>
    <w:rsid w:val="007A18ED"/>
    <w:rsid w:val="007B016E"/>
    <w:rsid w:val="007B10AF"/>
    <w:rsid w:val="007B45ED"/>
    <w:rsid w:val="007B4D20"/>
    <w:rsid w:val="007C0F36"/>
    <w:rsid w:val="007D09D4"/>
    <w:rsid w:val="007D101D"/>
    <w:rsid w:val="007E43C6"/>
    <w:rsid w:val="007F03C9"/>
    <w:rsid w:val="00803324"/>
    <w:rsid w:val="00814A20"/>
    <w:rsid w:val="00815F7F"/>
    <w:rsid w:val="008163BD"/>
    <w:rsid w:val="00820855"/>
    <w:rsid w:val="0082693A"/>
    <w:rsid w:val="0082693B"/>
    <w:rsid w:val="00832507"/>
    <w:rsid w:val="0083564A"/>
    <w:rsid w:val="00851EB5"/>
    <w:rsid w:val="0085327A"/>
    <w:rsid w:val="00855BF7"/>
    <w:rsid w:val="0086275C"/>
    <w:rsid w:val="00870342"/>
    <w:rsid w:val="00871BF6"/>
    <w:rsid w:val="00872B14"/>
    <w:rsid w:val="00872CEA"/>
    <w:rsid w:val="00880C72"/>
    <w:rsid w:val="00886535"/>
    <w:rsid w:val="00886A41"/>
    <w:rsid w:val="008933E6"/>
    <w:rsid w:val="008A01E1"/>
    <w:rsid w:val="008A67D2"/>
    <w:rsid w:val="008B5668"/>
    <w:rsid w:val="008B5700"/>
    <w:rsid w:val="008B5E79"/>
    <w:rsid w:val="008C4EE6"/>
    <w:rsid w:val="008E5F07"/>
    <w:rsid w:val="008E5F99"/>
    <w:rsid w:val="008E6767"/>
    <w:rsid w:val="008E7056"/>
    <w:rsid w:val="008E7B7F"/>
    <w:rsid w:val="008F11C7"/>
    <w:rsid w:val="008F3996"/>
    <w:rsid w:val="008F73CB"/>
    <w:rsid w:val="009020A4"/>
    <w:rsid w:val="0090369E"/>
    <w:rsid w:val="009040A0"/>
    <w:rsid w:val="009129C8"/>
    <w:rsid w:val="00926222"/>
    <w:rsid w:val="009422E5"/>
    <w:rsid w:val="00945AB0"/>
    <w:rsid w:val="00946051"/>
    <w:rsid w:val="00946C46"/>
    <w:rsid w:val="009500AE"/>
    <w:rsid w:val="00951B1C"/>
    <w:rsid w:val="009568D7"/>
    <w:rsid w:val="009630F3"/>
    <w:rsid w:val="009641D9"/>
    <w:rsid w:val="00965040"/>
    <w:rsid w:val="00966B4F"/>
    <w:rsid w:val="00971B71"/>
    <w:rsid w:val="0097551B"/>
    <w:rsid w:val="00980D7C"/>
    <w:rsid w:val="00980F4B"/>
    <w:rsid w:val="009833DA"/>
    <w:rsid w:val="0098390B"/>
    <w:rsid w:val="00986C3F"/>
    <w:rsid w:val="00987FC0"/>
    <w:rsid w:val="00991F82"/>
    <w:rsid w:val="009934F7"/>
    <w:rsid w:val="00995292"/>
    <w:rsid w:val="009A2471"/>
    <w:rsid w:val="009B249E"/>
    <w:rsid w:val="009B47D4"/>
    <w:rsid w:val="009C1207"/>
    <w:rsid w:val="009C2F02"/>
    <w:rsid w:val="009C7C0C"/>
    <w:rsid w:val="009D142E"/>
    <w:rsid w:val="009D2B5E"/>
    <w:rsid w:val="009D2C13"/>
    <w:rsid w:val="009D3A77"/>
    <w:rsid w:val="009E2A73"/>
    <w:rsid w:val="009E5057"/>
    <w:rsid w:val="009E5463"/>
    <w:rsid w:val="009E6873"/>
    <w:rsid w:val="009F03B0"/>
    <w:rsid w:val="009F21D7"/>
    <w:rsid w:val="009F231D"/>
    <w:rsid w:val="009F444A"/>
    <w:rsid w:val="009F4720"/>
    <w:rsid w:val="009F6357"/>
    <w:rsid w:val="009F6604"/>
    <w:rsid w:val="00A007B5"/>
    <w:rsid w:val="00A00D80"/>
    <w:rsid w:val="00A01E9F"/>
    <w:rsid w:val="00A02DF2"/>
    <w:rsid w:val="00A23C58"/>
    <w:rsid w:val="00A3028B"/>
    <w:rsid w:val="00A4198F"/>
    <w:rsid w:val="00A52F0B"/>
    <w:rsid w:val="00A53491"/>
    <w:rsid w:val="00A67694"/>
    <w:rsid w:val="00A6798A"/>
    <w:rsid w:val="00A736F3"/>
    <w:rsid w:val="00A8232C"/>
    <w:rsid w:val="00A835CB"/>
    <w:rsid w:val="00A87CAF"/>
    <w:rsid w:val="00A92E03"/>
    <w:rsid w:val="00A9324F"/>
    <w:rsid w:val="00A938E7"/>
    <w:rsid w:val="00AA217E"/>
    <w:rsid w:val="00AA4D11"/>
    <w:rsid w:val="00AB403D"/>
    <w:rsid w:val="00AB7739"/>
    <w:rsid w:val="00AC2A0D"/>
    <w:rsid w:val="00AC3C22"/>
    <w:rsid w:val="00AC420F"/>
    <w:rsid w:val="00AC7252"/>
    <w:rsid w:val="00AD000C"/>
    <w:rsid w:val="00AD21C1"/>
    <w:rsid w:val="00AD2323"/>
    <w:rsid w:val="00AE626E"/>
    <w:rsid w:val="00AF5A83"/>
    <w:rsid w:val="00AF7D6F"/>
    <w:rsid w:val="00B144BA"/>
    <w:rsid w:val="00B14E26"/>
    <w:rsid w:val="00B1546C"/>
    <w:rsid w:val="00B17E3A"/>
    <w:rsid w:val="00B20351"/>
    <w:rsid w:val="00B25535"/>
    <w:rsid w:val="00B26150"/>
    <w:rsid w:val="00B27F35"/>
    <w:rsid w:val="00B311FF"/>
    <w:rsid w:val="00B34A94"/>
    <w:rsid w:val="00B452D3"/>
    <w:rsid w:val="00B4742C"/>
    <w:rsid w:val="00B55B2D"/>
    <w:rsid w:val="00B5690B"/>
    <w:rsid w:val="00B61001"/>
    <w:rsid w:val="00B65560"/>
    <w:rsid w:val="00B672C0"/>
    <w:rsid w:val="00B7020B"/>
    <w:rsid w:val="00B73947"/>
    <w:rsid w:val="00B81CD1"/>
    <w:rsid w:val="00B8379B"/>
    <w:rsid w:val="00B85FFC"/>
    <w:rsid w:val="00B87FE5"/>
    <w:rsid w:val="00B90925"/>
    <w:rsid w:val="00B92F48"/>
    <w:rsid w:val="00BB7CAA"/>
    <w:rsid w:val="00BC2310"/>
    <w:rsid w:val="00BD0ABA"/>
    <w:rsid w:val="00BD122D"/>
    <w:rsid w:val="00BD76DE"/>
    <w:rsid w:val="00BE3570"/>
    <w:rsid w:val="00BF463C"/>
    <w:rsid w:val="00C066F4"/>
    <w:rsid w:val="00C07FB3"/>
    <w:rsid w:val="00C15EF2"/>
    <w:rsid w:val="00C23DC8"/>
    <w:rsid w:val="00C26838"/>
    <w:rsid w:val="00C33B90"/>
    <w:rsid w:val="00C438CA"/>
    <w:rsid w:val="00C4740F"/>
    <w:rsid w:val="00C5119A"/>
    <w:rsid w:val="00C51F34"/>
    <w:rsid w:val="00C520A6"/>
    <w:rsid w:val="00C55EE6"/>
    <w:rsid w:val="00C70CF1"/>
    <w:rsid w:val="00C8134F"/>
    <w:rsid w:val="00C817A9"/>
    <w:rsid w:val="00C90E9E"/>
    <w:rsid w:val="00C91610"/>
    <w:rsid w:val="00CA3667"/>
    <w:rsid w:val="00CA7484"/>
    <w:rsid w:val="00CB01E4"/>
    <w:rsid w:val="00CB088F"/>
    <w:rsid w:val="00CB20FE"/>
    <w:rsid w:val="00CB6C8A"/>
    <w:rsid w:val="00CC074D"/>
    <w:rsid w:val="00CC1E41"/>
    <w:rsid w:val="00CD15C5"/>
    <w:rsid w:val="00CE40CD"/>
    <w:rsid w:val="00CF3BE9"/>
    <w:rsid w:val="00CF40E3"/>
    <w:rsid w:val="00CF5606"/>
    <w:rsid w:val="00D01760"/>
    <w:rsid w:val="00D01804"/>
    <w:rsid w:val="00D02DAF"/>
    <w:rsid w:val="00D10D08"/>
    <w:rsid w:val="00D14911"/>
    <w:rsid w:val="00D17ACF"/>
    <w:rsid w:val="00D17E01"/>
    <w:rsid w:val="00D20A35"/>
    <w:rsid w:val="00D21EFE"/>
    <w:rsid w:val="00D23814"/>
    <w:rsid w:val="00D336AA"/>
    <w:rsid w:val="00D4209A"/>
    <w:rsid w:val="00D439BF"/>
    <w:rsid w:val="00D4665D"/>
    <w:rsid w:val="00D47E2E"/>
    <w:rsid w:val="00D51522"/>
    <w:rsid w:val="00D5266E"/>
    <w:rsid w:val="00D53C33"/>
    <w:rsid w:val="00D54561"/>
    <w:rsid w:val="00D568AA"/>
    <w:rsid w:val="00D63E43"/>
    <w:rsid w:val="00D66018"/>
    <w:rsid w:val="00D67093"/>
    <w:rsid w:val="00D724BE"/>
    <w:rsid w:val="00D7253A"/>
    <w:rsid w:val="00D73E4F"/>
    <w:rsid w:val="00D77065"/>
    <w:rsid w:val="00D860A9"/>
    <w:rsid w:val="00D86379"/>
    <w:rsid w:val="00D9217D"/>
    <w:rsid w:val="00D92F7B"/>
    <w:rsid w:val="00D94DB5"/>
    <w:rsid w:val="00DA00D9"/>
    <w:rsid w:val="00DA09F8"/>
    <w:rsid w:val="00DA7391"/>
    <w:rsid w:val="00DC3630"/>
    <w:rsid w:val="00DC4B2C"/>
    <w:rsid w:val="00DD1381"/>
    <w:rsid w:val="00DD1BEC"/>
    <w:rsid w:val="00DD4AE8"/>
    <w:rsid w:val="00DD75B2"/>
    <w:rsid w:val="00DE0209"/>
    <w:rsid w:val="00DE73C2"/>
    <w:rsid w:val="00DF5877"/>
    <w:rsid w:val="00DF65DE"/>
    <w:rsid w:val="00DF7E60"/>
    <w:rsid w:val="00E003E7"/>
    <w:rsid w:val="00E067AC"/>
    <w:rsid w:val="00E10588"/>
    <w:rsid w:val="00E2092A"/>
    <w:rsid w:val="00E34193"/>
    <w:rsid w:val="00E369E3"/>
    <w:rsid w:val="00E36EE1"/>
    <w:rsid w:val="00E42D20"/>
    <w:rsid w:val="00E50A55"/>
    <w:rsid w:val="00E57AA5"/>
    <w:rsid w:val="00E6052F"/>
    <w:rsid w:val="00E60973"/>
    <w:rsid w:val="00E61A8A"/>
    <w:rsid w:val="00E67405"/>
    <w:rsid w:val="00E7144A"/>
    <w:rsid w:val="00E775EC"/>
    <w:rsid w:val="00E8432A"/>
    <w:rsid w:val="00E906D8"/>
    <w:rsid w:val="00EA131F"/>
    <w:rsid w:val="00EB2D0B"/>
    <w:rsid w:val="00EB50F6"/>
    <w:rsid w:val="00EB6EE8"/>
    <w:rsid w:val="00EB758F"/>
    <w:rsid w:val="00EC0211"/>
    <w:rsid w:val="00EC1604"/>
    <w:rsid w:val="00EC1E7C"/>
    <w:rsid w:val="00ED3E52"/>
    <w:rsid w:val="00ED4E70"/>
    <w:rsid w:val="00ED5CFD"/>
    <w:rsid w:val="00EF0F74"/>
    <w:rsid w:val="00EF5DC3"/>
    <w:rsid w:val="00F05470"/>
    <w:rsid w:val="00F136C3"/>
    <w:rsid w:val="00F15501"/>
    <w:rsid w:val="00F22EBB"/>
    <w:rsid w:val="00F2396D"/>
    <w:rsid w:val="00F23F5D"/>
    <w:rsid w:val="00F26310"/>
    <w:rsid w:val="00F269D1"/>
    <w:rsid w:val="00F27DA7"/>
    <w:rsid w:val="00F31EEB"/>
    <w:rsid w:val="00F326A6"/>
    <w:rsid w:val="00F34C76"/>
    <w:rsid w:val="00F37ACA"/>
    <w:rsid w:val="00F40743"/>
    <w:rsid w:val="00F44F99"/>
    <w:rsid w:val="00F46495"/>
    <w:rsid w:val="00F53F54"/>
    <w:rsid w:val="00F573E4"/>
    <w:rsid w:val="00F638C7"/>
    <w:rsid w:val="00F6398A"/>
    <w:rsid w:val="00F75CD8"/>
    <w:rsid w:val="00F825B9"/>
    <w:rsid w:val="00F82AF4"/>
    <w:rsid w:val="00F8734B"/>
    <w:rsid w:val="00F87C32"/>
    <w:rsid w:val="00F90F00"/>
    <w:rsid w:val="00F9252D"/>
    <w:rsid w:val="00FA0B11"/>
    <w:rsid w:val="00FA2698"/>
    <w:rsid w:val="00FB1539"/>
    <w:rsid w:val="00FB24EE"/>
    <w:rsid w:val="00FB451F"/>
    <w:rsid w:val="00FB6739"/>
    <w:rsid w:val="00FC3531"/>
    <w:rsid w:val="00FC3B4A"/>
    <w:rsid w:val="00FC4675"/>
    <w:rsid w:val="00FC707A"/>
    <w:rsid w:val="00FE1F05"/>
    <w:rsid w:val="00FE4077"/>
    <w:rsid w:val="00FF0383"/>
    <w:rsid w:val="00FF1E3B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F7C5"/>
  <w15:docId w15:val="{00B4C006-BA00-49DB-8B64-205CFCD3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5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DB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0F2116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F2116"/>
    <w:rPr>
      <w:rFonts w:eastAsia="Times New Roman" w:cs="Times New Roman"/>
      <w:szCs w:val="20"/>
      <w:lang w:eastAsia="ru-RU"/>
    </w:rPr>
  </w:style>
  <w:style w:type="paragraph" w:styleId="a6">
    <w:name w:val="No Spacing"/>
    <w:uiPriority w:val="1"/>
    <w:qFormat/>
    <w:rsid w:val="000F2116"/>
    <w:pPr>
      <w:ind w:firstLine="0"/>
    </w:pPr>
    <w:rPr>
      <w:rFonts w:asciiTheme="minorHAnsi" w:hAnsiTheme="minorHAnsi"/>
      <w:sz w:val="22"/>
      <w:lang w:val="ru-RU"/>
    </w:rPr>
  </w:style>
  <w:style w:type="paragraph" w:customStyle="1" w:styleId="PreformattedText">
    <w:name w:val="Preformatted Text"/>
    <w:basedOn w:val="a"/>
    <w:rsid w:val="000F2116"/>
    <w:pPr>
      <w:widowControl w:val="0"/>
      <w:suppressAutoHyphens/>
      <w:autoSpaceDN w:val="0"/>
      <w:ind w:firstLine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val="en-US" w:eastAsia="zh-CN" w:bidi="hi-IN"/>
    </w:rPr>
  </w:style>
  <w:style w:type="paragraph" w:customStyle="1" w:styleId="Style7">
    <w:name w:val="Style7"/>
    <w:basedOn w:val="a"/>
    <w:rsid w:val="00CF5606"/>
    <w:pPr>
      <w:widowControl w:val="0"/>
      <w:autoSpaceDE w:val="0"/>
      <w:autoSpaceDN w:val="0"/>
      <w:adjustRightInd w:val="0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cnewsc">
    <w:name w:val="cnewsc"/>
    <w:basedOn w:val="a0"/>
    <w:rsid w:val="00CF5606"/>
  </w:style>
  <w:style w:type="table" w:styleId="a7">
    <w:name w:val="Table Grid"/>
    <w:basedOn w:val="a1"/>
    <w:uiPriority w:val="39"/>
    <w:rsid w:val="00B65560"/>
    <w:pPr>
      <w:ind w:firstLine="0"/>
    </w:pPr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A624-381F-4118-9867-6120DB2A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Топал Олег</dc:creator>
  <cp:lastModifiedBy>Admin</cp:lastModifiedBy>
  <cp:revision>15</cp:revision>
  <cp:lastPrinted>2025-02-07T07:31:00Z</cp:lastPrinted>
  <dcterms:created xsi:type="dcterms:W3CDTF">2025-10-15T14:50:00Z</dcterms:created>
  <dcterms:modified xsi:type="dcterms:W3CDTF">2025-10-24T12:51:00Z</dcterms:modified>
</cp:coreProperties>
</file>