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D8A4" w14:textId="5142B752" w:rsidR="00A606CE" w:rsidRPr="00354023" w:rsidRDefault="00286743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 xml:space="preserve"> </w:t>
      </w:r>
    </w:p>
    <w:p w14:paraId="6262CBF1" w14:textId="77777777" w:rsidR="00A606CE" w:rsidRPr="00286743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8"/>
          <w:szCs w:val="28"/>
          <w:lang w:val="uk-UA"/>
        </w:rPr>
      </w:pPr>
    </w:p>
    <w:p w14:paraId="4C4E4C02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C6C915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1D1B18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A55A49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8571F2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711912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3DB9E4E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B54FD36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82E984" w14:textId="2707F0D3" w:rsidR="00286743" w:rsidRDefault="0085398C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ПРОЄКТ</w:t>
      </w:r>
      <w:bookmarkStart w:id="0" w:name="_GoBack"/>
      <w:bookmarkEnd w:id="0"/>
    </w:p>
    <w:p w14:paraId="4745522E" w14:textId="77777777" w:rsid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2C66F84" w14:textId="01FE65BF" w:rsidR="00354023" w:rsidRDefault="00701565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6743">
        <w:rPr>
          <w:rFonts w:ascii="Times New Roman" w:hAnsi="Times New Roman"/>
          <w:bCs/>
          <w:sz w:val="28"/>
          <w:szCs w:val="28"/>
          <w:lang w:val="uk-UA"/>
        </w:rPr>
        <w:t xml:space="preserve">Про погодження підрядної організації  на виконання робіт </w:t>
      </w:r>
      <w:r w:rsidR="00B82ECF" w:rsidRPr="00286743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2867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 xml:space="preserve">поточного ремонту покрівлі корпусу </w:t>
      </w:r>
      <w:r w:rsidR="00BD5016" w:rsidRPr="00286743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 xml:space="preserve"> (підсилення стропильної частини</w:t>
      </w:r>
      <w:r w:rsidR="00BD5016" w:rsidRPr="00286743">
        <w:rPr>
          <w:rFonts w:ascii="Times New Roman" w:hAnsi="Times New Roman"/>
          <w:bCs/>
          <w:sz w:val="28"/>
          <w:szCs w:val="28"/>
          <w:lang w:val="uk-UA"/>
        </w:rPr>
        <w:t xml:space="preserve">  з вогнезахисною обробкою</w:t>
      </w:r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>) ЗЗСО «</w:t>
      </w:r>
      <w:proofErr w:type="spellStart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>Прилиманський</w:t>
      </w:r>
      <w:proofErr w:type="spellEnd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>Прилиманське</w:t>
      </w:r>
      <w:proofErr w:type="spellEnd"/>
      <w:r w:rsidR="00354023" w:rsidRPr="00286743">
        <w:rPr>
          <w:rFonts w:ascii="Times New Roman" w:hAnsi="Times New Roman"/>
          <w:bCs/>
          <w:sz w:val="28"/>
          <w:szCs w:val="28"/>
          <w:lang w:val="uk-UA"/>
        </w:rPr>
        <w:t xml:space="preserve">, вул. Центральна, 127» </w:t>
      </w:r>
    </w:p>
    <w:p w14:paraId="65BEA783" w14:textId="77777777" w:rsidR="00286743" w:rsidRPr="00286743" w:rsidRDefault="00286743" w:rsidP="00286743">
      <w:pPr>
        <w:spacing w:after="0" w:line="240" w:lineRule="auto"/>
        <w:ind w:right="3258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75F7A6DA" w14:textId="77777777" w:rsidR="00354023" w:rsidRPr="00354023" w:rsidRDefault="00354023" w:rsidP="00354023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CA1C624" w14:textId="2C76D463" w:rsidR="003508FF" w:rsidRDefault="005E004A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286743">
        <w:rPr>
          <w:rFonts w:asciiTheme="majorBidi" w:hAnsiTheme="majorBidi" w:cstheme="majorBidi"/>
          <w:sz w:val="28"/>
          <w:szCs w:val="28"/>
          <w:lang w:val="uk-UA"/>
        </w:rPr>
        <w:t>Керуючись ст. 26</w:t>
      </w:r>
      <w:r w:rsidR="002663A7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Pr="00286743">
        <w:rPr>
          <w:rFonts w:asciiTheme="majorBidi" w:hAnsiTheme="majorBidi" w:cstheme="majorBidi"/>
          <w:sz w:val="28"/>
          <w:szCs w:val="28"/>
          <w:lang w:val="uk-UA"/>
        </w:rPr>
        <w:t xml:space="preserve"> та розглянувши пропозиці</w:t>
      </w:r>
      <w:r w:rsidR="00286743">
        <w:rPr>
          <w:rFonts w:asciiTheme="majorBidi" w:hAnsiTheme="majorBidi" w:cstheme="majorBidi"/>
          <w:sz w:val="28"/>
          <w:szCs w:val="28"/>
          <w:lang w:val="uk-UA"/>
        </w:rPr>
        <w:t>ї</w:t>
      </w:r>
      <w:r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286743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286743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286743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286743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286743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496E97C3" w14:textId="77777777" w:rsidR="00286743" w:rsidRPr="00286743" w:rsidRDefault="00286743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/>
        </w:rPr>
      </w:pPr>
    </w:p>
    <w:p w14:paraId="2562C7F4" w14:textId="3B53419F" w:rsidR="00EF3CDE" w:rsidRPr="00286743" w:rsidRDefault="00286743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92F8A" w:rsidRPr="00286743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proofErr w:type="spellStart"/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</w:t>
      </w:r>
      <w:r w:rsidR="00F90B95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(код ЄДРПОУ – </w:t>
      </w:r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>34312061</w:t>
      </w:r>
      <w:r w:rsidR="00F90B95" w:rsidRPr="00286743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286743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286743">
        <w:rPr>
          <w:rFonts w:ascii="Times New Roman" w:hAnsi="Times New Roman"/>
          <w:sz w:val="28"/>
          <w:szCs w:val="28"/>
          <w:lang w:val="uk-UA"/>
        </w:rPr>
        <w:t xml:space="preserve"> виконання робіт </w:t>
      </w:r>
      <w:r w:rsidR="00B82ECF" w:rsidRPr="00286743">
        <w:rPr>
          <w:rFonts w:ascii="Times New Roman" w:hAnsi="Times New Roman"/>
          <w:sz w:val="28"/>
          <w:szCs w:val="28"/>
          <w:lang w:val="uk-UA"/>
        </w:rPr>
        <w:t>з</w:t>
      </w:r>
      <w:r w:rsidR="00701565" w:rsidRPr="002867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поточного ремонту покрівлі корпусу </w:t>
      </w:r>
      <w:r w:rsidR="00136C45" w:rsidRPr="00286743">
        <w:rPr>
          <w:rFonts w:ascii="Times New Roman" w:hAnsi="Times New Roman"/>
          <w:sz w:val="28"/>
          <w:szCs w:val="28"/>
          <w:lang w:val="uk-UA"/>
        </w:rPr>
        <w:t>І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(підсилення стропильної частини</w:t>
      </w:r>
      <w:r w:rsidR="00136C45" w:rsidRPr="00286743">
        <w:rPr>
          <w:rFonts w:ascii="Times New Roman" w:hAnsi="Times New Roman"/>
          <w:sz w:val="28"/>
          <w:szCs w:val="28"/>
          <w:lang w:val="uk-UA"/>
        </w:rPr>
        <w:t xml:space="preserve"> з вогнезахисною обробкою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>) ЗЗСО «</w:t>
      </w:r>
      <w:proofErr w:type="spellStart"/>
      <w:r w:rsidR="00354023" w:rsidRPr="00286743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28674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54023" w:rsidRPr="00286743">
        <w:rPr>
          <w:rFonts w:ascii="Times New Roman" w:hAnsi="Times New Roman"/>
          <w:sz w:val="28"/>
          <w:szCs w:val="28"/>
          <w:lang w:val="uk-UA"/>
        </w:rPr>
        <w:t>: Одеська область, Одеський район,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Центральна, 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127 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9662F9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769AD" w:rsidRPr="00286743">
        <w:rPr>
          <w:rFonts w:asciiTheme="majorBidi" w:hAnsiTheme="majorBidi" w:cstheme="majorBidi"/>
          <w:sz w:val="28"/>
          <w:szCs w:val="28"/>
          <w:lang w:val="uk-UA"/>
        </w:rPr>
        <w:t>Товариство з обмеженою</w:t>
      </w:r>
      <w:r w:rsidR="00354023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відповідальністю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«Виробничо-проектна компанія «Індустрія» (код ЄДРПОУ - 44952447)</w:t>
      </w:r>
      <w:r w:rsidR="00F90B95" w:rsidRPr="00286743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2D391313" w14:textId="4ABA0842" w:rsidR="00EF3CDE" w:rsidRDefault="00286743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90B95" w:rsidRPr="00286743">
        <w:rPr>
          <w:rFonts w:asciiTheme="majorBidi" w:hAnsiTheme="majorBidi" w:cstheme="majorBidi"/>
          <w:sz w:val="28"/>
          <w:szCs w:val="28"/>
          <w:lang w:val="uk-UA"/>
        </w:rPr>
        <w:t>Доручити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>директору закладу загальної середньої освіти «</w:t>
      </w:r>
      <w:proofErr w:type="spellStart"/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701565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ліцей»  Авангардівської селищної ради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67070" w:rsidRPr="00286743">
        <w:rPr>
          <w:rFonts w:asciiTheme="majorBidi" w:hAnsiTheme="majorBidi" w:cstheme="majorBidi"/>
          <w:sz w:val="28"/>
          <w:szCs w:val="28"/>
          <w:lang w:val="uk-UA"/>
        </w:rPr>
        <w:t>уклас</w:t>
      </w:r>
      <w:r w:rsidR="00F90B95" w:rsidRPr="00286743">
        <w:rPr>
          <w:rFonts w:asciiTheme="majorBidi" w:hAnsiTheme="majorBidi" w:cstheme="majorBidi"/>
          <w:sz w:val="28"/>
          <w:szCs w:val="28"/>
          <w:lang w:val="uk-UA"/>
        </w:rPr>
        <w:t xml:space="preserve">ти </w:t>
      </w:r>
      <w:r w:rsidR="002A423A" w:rsidRPr="00286743">
        <w:rPr>
          <w:rFonts w:asciiTheme="majorBidi" w:hAnsiTheme="majorBidi" w:cstheme="majorBidi"/>
          <w:sz w:val="28"/>
          <w:szCs w:val="28"/>
          <w:lang w:val="uk-UA"/>
        </w:rPr>
        <w:t xml:space="preserve">договір </w:t>
      </w:r>
      <w:r w:rsidR="00B82ECF" w:rsidRPr="00286743">
        <w:rPr>
          <w:rFonts w:asciiTheme="majorBidi" w:hAnsiTheme="majorBidi" w:cstheme="majorBidi"/>
          <w:sz w:val="28"/>
          <w:szCs w:val="28"/>
          <w:lang w:val="uk-UA"/>
        </w:rPr>
        <w:t xml:space="preserve">на </w:t>
      </w:r>
      <w:r w:rsidR="00B82ECF" w:rsidRPr="00286743">
        <w:rPr>
          <w:rFonts w:ascii="Times New Roman" w:hAnsi="Times New Roman"/>
          <w:sz w:val="28"/>
          <w:szCs w:val="28"/>
          <w:lang w:val="uk-UA"/>
        </w:rPr>
        <w:t xml:space="preserve">виконання робіт з 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поточного ремонту покрівлі корпусу </w:t>
      </w:r>
      <w:r w:rsidR="00BD5016" w:rsidRPr="00286743">
        <w:rPr>
          <w:rFonts w:ascii="Times New Roman" w:hAnsi="Times New Roman"/>
          <w:sz w:val="28"/>
          <w:szCs w:val="28"/>
          <w:lang w:val="uk-UA"/>
        </w:rPr>
        <w:t>І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(підсилення стропильної частини</w:t>
      </w:r>
      <w:r w:rsidR="00136C45" w:rsidRPr="00286743">
        <w:rPr>
          <w:rFonts w:ascii="Times New Roman" w:hAnsi="Times New Roman"/>
          <w:sz w:val="28"/>
          <w:szCs w:val="28"/>
          <w:lang w:val="uk-UA"/>
        </w:rPr>
        <w:t xml:space="preserve"> з вогнезахисною обробкою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>) ЗЗСО «</w:t>
      </w:r>
      <w:proofErr w:type="spellStart"/>
      <w:r w:rsidR="00354023" w:rsidRPr="00286743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354023" w:rsidRPr="0028674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354023" w:rsidRPr="00286743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354023" w:rsidRPr="00286743">
        <w:rPr>
          <w:rFonts w:ascii="Times New Roman" w:hAnsi="Times New Roman"/>
          <w:sz w:val="28"/>
          <w:szCs w:val="28"/>
          <w:lang w:val="uk-UA"/>
        </w:rPr>
        <w:t>, вул. Центральна, 127</w:t>
      </w:r>
      <w:r w:rsidR="00354023" w:rsidRPr="00286743">
        <w:rPr>
          <w:rFonts w:asciiTheme="majorBidi" w:hAnsiTheme="majorBidi" w:cstheme="majorBidi"/>
          <w:sz w:val="28"/>
          <w:szCs w:val="28"/>
          <w:lang w:val="uk-UA"/>
        </w:rPr>
        <w:t xml:space="preserve"> з Товариством з обмеженою відповідальністю </w:t>
      </w:r>
      <w:r w:rsidR="00354023" w:rsidRPr="00286743">
        <w:rPr>
          <w:rFonts w:ascii="Times New Roman" w:hAnsi="Times New Roman"/>
          <w:sz w:val="28"/>
          <w:szCs w:val="28"/>
          <w:lang w:val="uk-UA"/>
        </w:rPr>
        <w:t xml:space="preserve"> «Виробничо-проектна компанія «Індустрія» (код ЄДРПОУ - 44952447) 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BD5016" w:rsidRPr="00286743">
        <w:rPr>
          <w:rFonts w:asciiTheme="majorBidi" w:hAnsiTheme="majorBidi" w:cstheme="majorBidi"/>
          <w:sz w:val="28"/>
          <w:szCs w:val="28"/>
          <w:lang w:val="uk-UA"/>
        </w:rPr>
        <w:t>200 000</w:t>
      </w:r>
      <w:r w:rsidR="00EF3CDE" w:rsidRPr="00286743">
        <w:rPr>
          <w:rFonts w:asciiTheme="majorBidi" w:hAnsiTheme="majorBidi" w:cstheme="majorBidi"/>
          <w:sz w:val="28"/>
          <w:szCs w:val="28"/>
          <w:lang w:val="uk-UA"/>
        </w:rPr>
        <w:t>,00 грн</w:t>
      </w:r>
      <w:r w:rsidR="00EF3CDE" w:rsidRPr="00286743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0D464D60" w14:textId="77777777" w:rsidR="00286743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4B472D30" w14:textId="77777777" w:rsidR="00286743" w:rsidRPr="00286743" w:rsidRDefault="00286743" w:rsidP="00286743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№ ____-</w:t>
      </w:r>
      <w:r w:rsidRPr="0028674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049D6555" w14:textId="77777777" w:rsidR="00286743" w:rsidRPr="00286743" w:rsidRDefault="00286743" w:rsidP="00286743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23.10.2025</w:t>
      </w:r>
      <w:proofErr w:type="gramEnd"/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p w14:paraId="5B06B7EA" w14:textId="77777777" w:rsidR="00286743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2BCA7223" w14:textId="77777777" w:rsidR="00286743" w:rsidRPr="00286743" w:rsidRDefault="00286743" w:rsidP="00286743">
      <w:pPr>
        <w:pStyle w:val="a4"/>
        <w:tabs>
          <w:tab w:val="left" w:pos="993"/>
        </w:tabs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</w:p>
    <w:p w14:paraId="631FA41D" w14:textId="116B75E3" w:rsidR="00EA75F2" w:rsidRPr="00286743" w:rsidRDefault="00EA75F2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286743">
        <w:rPr>
          <w:rFonts w:asciiTheme="majorBidi" w:hAnsiTheme="majorBidi" w:cstheme="majorBidi"/>
          <w:sz w:val="28"/>
          <w:szCs w:val="28"/>
        </w:rPr>
        <w:t xml:space="preserve">Контроль за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виконанням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рішення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покласти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постійну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комісію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з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питань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комунальної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власності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житлово-комунального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господарства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, благоустрою,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планування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територій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будівництва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архітектури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86743">
        <w:rPr>
          <w:rFonts w:asciiTheme="majorBidi" w:hAnsiTheme="majorBidi" w:cstheme="majorBidi"/>
          <w:sz w:val="28"/>
          <w:szCs w:val="28"/>
        </w:rPr>
        <w:t>енергозбереження</w:t>
      </w:r>
      <w:proofErr w:type="spellEnd"/>
      <w:r w:rsidRPr="00286743">
        <w:rPr>
          <w:rFonts w:asciiTheme="majorBidi" w:hAnsiTheme="majorBidi" w:cstheme="majorBidi"/>
          <w:sz w:val="28"/>
          <w:szCs w:val="28"/>
        </w:rPr>
        <w:t xml:space="preserve"> та транспорту.</w:t>
      </w:r>
    </w:p>
    <w:p w14:paraId="0B02736B" w14:textId="77777777" w:rsidR="00EA75F2" w:rsidRPr="00286743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25451EA9" w14:textId="77777777" w:rsidR="00286743" w:rsidRDefault="0028674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469A2E56" w14:textId="261110D9" w:rsidR="00546DB3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proofErr w:type="spellStart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Селищний</w:t>
      </w:r>
      <w:proofErr w:type="spellEnd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 xml:space="preserve"> голова                                              </w:t>
      </w:r>
      <w:r w:rsid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 xml:space="preserve"> </w:t>
      </w:r>
      <w:proofErr w:type="spellStart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Сергій</w:t>
      </w:r>
      <w:proofErr w:type="spellEnd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 xml:space="preserve"> ХРУСТОВСЬКИЙ</w:t>
      </w:r>
    </w:p>
    <w:p w14:paraId="77C02EBE" w14:textId="77777777" w:rsidR="00286743" w:rsidRPr="00286743" w:rsidRDefault="0028674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5D0E00AF" w14:textId="77777777" w:rsidR="00546DB3" w:rsidRPr="00286743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№ ____-</w:t>
      </w:r>
      <w:r w:rsidRPr="00286743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7D3D2252" w14:textId="70910558" w:rsidR="00546DB3" w:rsidRPr="00286743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286743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="00354023"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23</w:t>
      </w:r>
      <w:r w:rsidR="00B769AD"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354023"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proofErr w:type="gramEnd"/>
      <w:r w:rsidR="00286743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sectPr w:rsidR="00546DB3" w:rsidRPr="00286743" w:rsidSect="0028674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4A2841D8"/>
    <w:lvl w:ilvl="0" w:tplc="A8B23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36CBA"/>
    <w:rsid w:val="0007521A"/>
    <w:rsid w:val="000B3AE4"/>
    <w:rsid w:val="000E0E87"/>
    <w:rsid w:val="00107F83"/>
    <w:rsid w:val="00111FE4"/>
    <w:rsid w:val="00116F82"/>
    <w:rsid w:val="00136C45"/>
    <w:rsid w:val="00171500"/>
    <w:rsid w:val="001958FA"/>
    <w:rsid w:val="001E31C9"/>
    <w:rsid w:val="00227193"/>
    <w:rsid w:val="002663A7"/>
    <w:rsid w:val="00277B44"/>
    <w:rsid w:val="00286743"/>
    <w:rsid w:val="00294204"/>
    <w:rsid w:val="002A2CA6"/>
    <w:rsid w:val="002A423A"/>
    <w:rsid w:val="002A707A"/>
    <w:rsid w:val="002E40A4"/>
    <w:rsid w:val="002F6215"/>
    <w:rsid w:val="00301E9F"/>
    <w:rsid w:val="00323524"/>
    <w:rsid w:val="003508FF"/>
    <w:rsid w:val="00354023"/>
    <w:rsid w:val="00374E05"/>
    <w:rsid w:val="00392F8A"/>
    <w:rsid w:val="003C0B2B"/>
    <w:rsid w:val="003E319A"/>
    <w:rsid w:val="003E3344"/>
    <w:rsid w:val="00466EC7"/>
    <w:rsid w:val="00467070"/>
    <w:rsid w:val="00487A7B"/>
    <w:rsid w:val="004939F7"/>
    <w:rsid w:val="004C5F2B"/>
    <w:rsid w:val="0053268B"/>
    <w:rsid w:val="00533DCF"/>
    <w:rsid w:val="00540903"/>
    <w:rsid w:val="00546DB3"/>
    <w:rsid w:val="005846B6"/>
    <w:rsid w:val="005A7DFB"/>
    <w:rsid w:val="005D2BB5"/>
    <w:rsid w:val="005E004A"/>
    <w:rsid w:val="005E449A"/>
    <w:rsid w:val="00601C00"/>
    <w:rsid w:val="00653003"/>
    <w:rsid w:val="00674563"/>
    <w:rsid w:val="006C420A"/>
    <w:rsid w:val="006C6110"/>
    <w:rsid w:val="00701565"/>
    <w:rsid w:val="0070290A"/>
    <w:rsid w:val="00765A9F"/>
    <w:rsid w:val="007926D4"/>
    <w:rsid w:val="00842690"/>
    <w:rsid w:val="0085398C"/>
    <w:rsid w:val="008A5794"/>
    <w:rsid w:val="0092079A"/>
    <w:rsid w:val="009662F9"/>
    <w:rsid w:val="009A0840"/>
    <w:rsid w:val="009A5D32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D5016"/>
    <w:rsid w:val="00BE015C"/>
    <w:rsid w:val="00CC5148"/>
    <w:rsid w:val="00D6462C"/>
    <w:rsid w:val="00E65553"/>
    <w:rsid w:val="00EA75F2"/>
    <w:rsid w:val="00EF3CDE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2025-10-03T06:15:00Z</cp:lastPrinted>
  <dcterms:created xsi:type="dcterms:W3CDTF">2025-10-13T15:17:00Z</dcterms:created>
  <dcterms:modified xsi:type="dcterms:W3CDTF">2025-10-13T15:17:00Z</dcterms:modified>
</cp:coreProperties>
</file>