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CBF1" w14:textId="4E86E90B" w:rsidR="00A606CE" w:rsidRPr="00227607" w:rsidRDefault="009A7B78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  <w:t xml:space="preserve"> </w:t>
      </w:r>
    </w:p>
    <w:p w14:paraId="0417BE5A" w14:textId="77777777" w:rsidR="003D6058" w:rsidRPr="00227607" w:rsidRDefault="003D6058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28A71B2C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2DCA2819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3F711B01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125B99F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F4EF4CF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23128058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17D26CF7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EAAEDA8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E6C537E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1CCC0695" w14:textId="77777777" w:rsidR="009A7B78" w:rsidRDefault="009A7B78" w:rsidP="00EF623F">
      <w:pPr>
        <w:spacing w:after="0" w:line="240" w:lineRule="auto"/>
        <w:ind w:right="3542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44F8A637" w14:textId="18EA3686" w:rsidR="00EF623F" w:rsidRPr="009A7B78" w:rsidRDefault="00D334D9" w:rsidP="009A7B78">
      <w:pPr>
        <w:spacing w:after="0" w:line="240" w:lineRule="auto"/>
        <w:ind w:right="340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A7B78">
        <w:rPr>
          <w:rFonts w:asciiTheme="majorBidi" w:hAnsiTheme="majorBidi" w:cstheme="majorBidi"/>
          <w:bCs/>
          <w:sz w:val="28"/>
          <w:szCs w:val="28"/>
          <w:lang w:val="uk-UA"/>
        </w:rPr>
        <w:t>Про погодження підрядн</w:t>
      </w:r>
      <w:r w:rsidR="009A7B78">
        <w:rPr>
          <w:rFonts w:asciiTheme="majorBidi" w:hAnsiTheme="majorBidi" w:cstheme="majorBidi"/>
          <w:bCs/>
          <w:sz w:val="28"/>
          <w:szCs w:val="28"/>
          <w:lang w:val="uk-UA"/>
        </w:rPr>
        <w:t xml:space="preserve">ої організації  на виготовлення </w:t>
      </w:r>
      <w:r w:rsidRPr="009A7B78">
        <w:rPr>
          <w:rFonts w:asciiTheme="majorBidi" w:hAnsiTheme="majorBidi" w:cstheme="majorBidi"/>
          <w:bCs/>
          <w:sz w:val="28"/>
          <w:szCs w:val="28"/>
          <w:lang w:val="uk-UA"/>
        </w:rPr>
        <w:t xml:space="preserve">проектно-кошторисної документації із проходженням її експертизи по об'єкту «Реконструкція </w:t>
      </w:r>
      <w:r w:rsidR="00EF623F" w:rsidRPr="009A7B78">
        <w:rPr>
          <w:rFonts w:asciiTheme="majorBidi" w:hAnsiTheme="majorBidi" w:cstheme="majorBidi"/>
          <w:bCs/>
          <w:sz w:val="28"/>
          <w:szCs w:val="28"/>
          <w:lang w:val="uk-UA"/>
        </w:rPr>
        <w:t>системи водопостачання</w:t>
      </w:r>
      <w:r w:rsidRPr="009A7B78">
        <w:rPr>
          <w:rFonts w:asciiTheme="majorBidi" w:hAnsiTheme="majorBidi" w:cstheme="majorBidi"/>
          <w:bCs/>
          <w:sz w:val="28"/>
          <w:szCs w:val="28"/>
          <w:lang w:val="uk-UA"/>
        </w:rPr>
        <w:t xml:space="preserve"> ЗЗСО </w:t>
      </w:r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>«</w:t>
      </w:r>
      <w:proofErr w:type="spellStart"/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>Прилиманський</w:t>
      </w:r>
      <w:proofErr w:type="spellEnd"/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 xml:space="preserve"> ліцей» Авангардівської селищної ради, за </w:t>
      </w:r>
      <w:proofErr w:type="spellStart"/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>Прилиманське</w:t>
      </w:r>
      <w:proofErr w:type="spellEnd"/>
      <w:r w:rsidR="00EF623F" w:rsidRPr="009A7B78">
        <w:rPr>
          <w:rFonts w:ascii="Times New Roman" w:hAnsi="Times New Roman"/>
          <w:bCs/>
          <w:sz w:val="28"/>
          <w:szCs w:val="28"/>
          <w:lang w:val="uk-UA"/>
        </w:rPr>
        <w:t xml:space="preserve">, вул. Центральна, 127» </w:t>
      </w:r>
    </w:p>
    <w:p w14:paraId="62EC8EED" w14:textId="120D6034" w:rsidR="00EF3CDE" w:rsidRPr="00227607" w:rsidRDefault="00EF3CDE" w:rsidP="00BC34B9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1C3AE9" w14:textId="77777777" w:rsidR="00701565" w:rsidRPr="00227607" w:rsidRDefault="00701565" w:rsidP="00EF3CDE">
      <w:pPr>
        <w:spacing w:after="0" w:line="240" w:lineRule="auto"/>
        <w:ind w:right="3542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CA1C624" w14:textId="6D1A4433" w:rsidR="003508FF" w:rsidRDefault="005E004A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>Керуючись ст. 26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227607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, враховуючи клопотання Відділу освіти, культури, молоді та спорту Авангардівської селищної ради №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4</w:t>
      </w:r>
      <w:r w:rsidR="00EF623F">
        <w:rPr>
          <w:rFonts w:asciiTheme="majorBidi" w:hAnsiTheme="majorBidi" w:cstheme="majorBidi"/>
          <w:sz w:val="28"/>
          <w:szCs w:val="28"/>
          <w:lang w:val="uk-UA"/>
        </w:rPr>
        <w:t>88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від 0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2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D334D9">
        <w:rPr>
          <w:rFonts w:asciiTheme="majorBidi" w:hAnsiTheme="majorBidi" w:cstheme="majorBidi"/>
          <w:sz w:val="28"/>
          <w:szCs w:val="28"/>
          <w:lang w:val="uk-UA"/>
        </w:rPr>
        <w:t>10</w:t>
      </w:r>
      <w:r w:rsidR="00BC34B9" w:rsidRPr="00227607">
        <w:rPr>
          <w:rFonts w:asciiTheme="majorBidi" w:hAnsiTheme="majorBidi" w:cstheme="majorBidi"/>
          <w:sz w:val="28"/>
          <w:szCs w:val="28"/>
          <w:lang w:val="uk-UA"/>
        </w:rPr>
        <w:t>.2025 року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та розглянувши пропозицію постійної комісії з питань комунальної власності, житлово-комунального господарства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</w:t>
      </w:r>
      <w:r w:rsidR="009A7B78">
        <w:rPr>
          <w:rFonts w:asciiTheme="majorBidi" w:hAnsiTheme="majorBidi" w:cstheme="majorBidi"/>
          <w:sz w:val="28"/>
          <w:szCs w:val="28"/>
          <w:lang w:val="uk-UA"/>
        </w:rPr>
        <w:t xml:space="preserve">орій, будівництва, архітектури, 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>енергозбереження та транспорту,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227607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227607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227607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227607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0AA855BF" w14:textId="77777777" w:rsidR="009A7B78" w:rsidRPr="009A7B78" w:rsidRDefault="009A7B78" w:rsidP="00EA75F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16"/>
          <w:szCs w:val="16"/>
          <w:lang w:val="uk-UA"/>
        </w:rPr>
      </w:pPr>
    </w:p>
    <w:p w14:paraId="2562C7F4" w14:textId="7FC90DB0" w:rsidR="00EF3CDE" w:rsidRPr="00227607" w:rsidRDefault="00392F8A" w:rsidP="003D6058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uk-UA"/>
        </w:rPr>
      </w:pPr>
      <w:r w:rsidRPr="00EF623F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EF623F">
        <w:rPr>
          <w:rFonts w:asciiTheme="majorBidi" w:hAnsiTheme="majorBidi" w:cstheme="majorBidi"/>
          <w:sz w:val="28"/>
          <w:szCs w:val="28"/>
          <w:lang w:val="uk-UA"/>
        </w:rPr>
        <w:t xml:space="preserve">Закладу загальної середньої освіти </w:t>
      </w:r>
      <w:r w:rsidR="00EF623F" w:rsidRPr="00EF623F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="00EF623F" w:rsidRPr="00EF623F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EF623F" w:rsidRPr="00EF623F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 (код ЄДРПОУ – 34312061) </w:t>
      </w:r>
      <w:r w:rsidR="00F90B95" w:rsidRPr="00EF623F">
        <w:rPr>
          <w:rFonts w:asciiTheme="majorBidi" w:hAnsiTheme="majorBidi" w:cstheme="majorBidi"/>
          <w:sz w:val="28"/>
          <w:szCs w:val="28"/>
          <w:lang w:val="uk-UA"/>
        </w:rPr>
        <w:t xml:space="preserve">підрядну організацію </w:t>
      </w:r>
      <w:r w:rsidR="00B82ECF" w:rsidRPr="00EF623F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EF62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4B9" w:rsidRPr="00EF623F">
        <w:rPr>
          <w:rFonts w:ascii="Times New Roman" w:hAnsi="Times New Roman"/>
          <w:sz w:val="28"/>
          <w:szCs w:val="28"/>
          <w:lang w:val="uk-UA"/>
        </w:rPr>
        <w:t xml:space="preserve">виготовлення </w:t>
      </w:r>
      <w:r w:rsidR="00F41208" w:rsidRPr="00D517A8">
        <w:rPr>
          <w:rFonts w:ascii="Times New Roman" w:hAnsi="Times New Roman"/>
          <w:sz w:val="28"/>
          <w:szCs w:val="28"/>
          <w:lang w:val="uk-UA"/>
        </w:rPr>
        <w:t>проектно-кошторисної документації</w:t>
      </w:r>
      <w:r w:rsidR="00966EDF" w:rsidRPr="00D517A8">
        <w:rPr>
          <w:rFonts w:ascii="Times New Roman" w:hAnsi="Times New Roman"/>
          <w:sz w:val="28"/>
          <w:szCs w:val="28"/>
          <w:lang w:val="uk-UA"/>
        </w:rPr>
        <w:t xml:space="preserve"> із проходженням її експертизи по об'єкту</w:t>
      </w:r>
      <w:r w:rsidR="00701565" w:rsidRPr="00D517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208" w:rsidRPr="00D517A8">
        <w:rPr>
          <w:rFonts w:ascii="Times New Roman" w:hAnsi="Times New Roman"/>
          <w:sz w:val="28"/>
          <w:szCs w:val="28"/>
          <w:lang w:val="uk-UA"/>
        </w:rPr>
        <w:t>«</w:t>
      </w:r>
      <w:r w:rsidR="00D334D9" w:rsidRPr="00D517A8">
        <w:rPr>
          <w:rFonts w:asciiTheme="majorBidi" w:hAnsiTheme="majorBidi" w:cstheme="majorBidi"/>
          <w:sz w:val="28"/>
          <w:szCs w:val="28"/>
          <w:lang w:val="uk-UA"/>
        </w:rPr>
        <w:t xml:space="preserve">Реконструкція </w:t>
      </w:r>
      <w:r w:rsidR="00EF623F" w:rsidRPr="00D517A8">
        <w:rPr>
          <w:rFonts w:asciiTheme="majorBidi" w:hAnsiTheme="majorBidi" w:cstheme="majorBidi"/>
          <w:sz w:val="28"/>
          <w:szCs w:val="28"/>
          <w:lang w:val="uk-UA"/>
        </w:rPr>
        <w:t>системи водопостачання</w:t>
      </w:r>
      <w:r w:rsidR="00D334D9" w:rsidRPr="00D517A8">
        <w:rPr>
          <w:rFonts w:asciiTheme="majorBidi" w:hAnsiTheme="majorBidi" w:cstheme="majorBidi"/>
          <w:sz w:val="28"/>
          <w:szCs w:val="28"/>
          <w:lang w:val="uk-UA"/>
        </w:rPr>
        <w:t xml:space="preserve"> ЗЗСО </w:t>
      </w:r>
      <w:r w:rsidR="00EF623F" w:rsidRPr="00D517A8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EF623F" w:rsidRPr="00D517A8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EF623F" w:rsidRPr="00D517A8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 селищної ради за </w:t>
      </w:r>
      <w:proofErr w:type="spellStart"/>
      <w:r w:rsidR="00EF623F" w:rsidRPr="00D517A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F623F" w:rsidRPr="00D517A8">
        <w:rPr>
          <w:rFonts w:ascii="Times New Roman" w:hAnsi="Times New Roman"/>
          <w:sz w:val="28"/>
          <w:szCs w:val="28"/>
          <w:lang w:val="uk-UA"/>
        </w:rPr>
        <w:t>: Одеська область, Одеський район</w:t>
      </w:r>
      <w:r w:rsidR="00EF623F" w:rsidRPr="00EF623F">
        <w:rPr>
          <w:rFonts w:ascii="Times New Roman" w:hAnsi="Times New Roman"/>
          <w:sz w:val="28"/>
          <w:szCs w:val="28"/>
          <w:lang w:val="uk-UA"/>
        </w:rPr>
        <w:t xml:space="preserve">, с. </w:t>
      </w:r>
      <w:proofErr w:type="spellStart"/>
      <w:r w:rsidR="00EF623F" w:rsidRPr="00EF623F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="00EF623F" w:rsidRPr="00EF623F">
        <w:rPr>
          <w:rFonts w:ascii="Times New Roman" w:hAnsi="Times New Roman"/>
          <w:sz w:val="28"/>
          <w:szCs w:val="28"/>
          <w:lang w:val="uk-UA"/>
        </w:rPr>
        <w:t>, вул. Центральна, 127</w:t>
      </w:r>
      <w:r w:rsidR="00EF623F">
        <w:rPr>
          <w:rFonts w:ascii="Times New Roman" w:hAnsi="Times New Roman"/>
          <w:sz w:val="28"/>
          <w:szCs w:val="28"/>
          <w:lang w:val="uk-UA"/>
        </w:rPr>
        <w:t>»</w:t>
      </w:r>
      <w:r w:rsidR="00EF623F" w:rsidRPr="00EF62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4EB" w:rsidRPr="00EF623F">
        <w:rPr>
          <w:rFonts w:asciiTheme="majorBidi" w:hAnsiTheme="majorBidi" w:cstheme="majorBidi"/>
          <w:b/>
          <w:bCs/>
          <w:sz w:val="28"/>
          <w:szCs w:val="28"/>
          <w:lang w:val="uk-UA"/>
        </w:rPr>
        <w:t xml:space="preserve"> </w:t>
      </w:r>
      <w:r w:rsidR="00EF3CDE" w:rsidRPr="00227607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15476D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517A8" w:rsidRPr="00440FC4">
        <w:rPr>
          <w:rFonts w:asciiTheme="majorBidi" w:hAnsiTheme="majorBidi" w:cstheme="majorBidi"/>
          <w:sz w:val="28"/>
          <w:szCs w:val="28"/>
        </w:rPr>
        <w:t>ФІЗИЧНА ОСОБА - ПІДПРИЄМЕЦЬ - ПАЧЕС ТАРАС ГЕОРГІЙОВИЧ (ІПН 2958304091)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9662F9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2BEBF185" w14:textId="1653B125" w:rsidR="00E82787" w:rsidRDefault="002701EA" w:rsidP="00E8278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Доручити директору закладу загальної середньої освіти </w:t>
      </w:r>
      <w:r w:rsidR="00EF623F" w:rsidRPr="00EF623F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="00EF623F" w:rsidRPr="00EF623F">
        <w:rPr>
          <w:rFonts w:asciiTheme="majorBidi" w:hAnsiTheme="majorBidi" w:cstheme="majorBidi"/>
          <w:sz w:val="28"/>
          <w:szCs w:val="28"/>
          <w:lang w:val="uk-UA"/>
        </w:rPr>
        <w:t>Прилиманський</w:t>
      </w:r>
      <w:proofErr w:type="spellEnd"/>
      <w:r w:rsidR="00EF623F" w:rsidRPr="00EF623F">
        <w:rPr>
          <w:rFonts w:asciiTheme="majorBidi" w:hAnsiTheme="majorBidi" w:cstheme="majorBidi"/>
          <w:sz w:val="28"/>
          <w:szCs w:val="28"/>
          <w:lang w:val="uk-UA"/>
        </w:rPr>
        <w:t xml:space="preserve"> ліцей» 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>Авангардівської селищної ради укласти договір на виготовлення проектно-кошторисної документації із проходженням її експертизи по об'єкту</w:t>
      </w:r>
      <w:r w:rsidRPr="00D517A8">
        <w:rPr>
          <w:rFonts w:asciiTheme="majorBidi" w:hAnsiTheme="majorBidi" w:cstheme="majorBidi"/>
          <w:sz w:val="28"/>
          <w:szCs w:val="28"/>
          <w:lang w:val="uk-UA"/>
        </w:rPr>
        <w:t xml:space="preserve">: </w:t>
      </w:r>
      <w:r w:rsidR="00EF623F" w:rsidRPr="00D517A8">
        <w:rPr>
          <w:rFonts w:ascii="Times New Roman" w:hAnsi="Times New Roman"/>
          <w:sz w:val="28"/>
          <w:szCs w:val="28"/>
          <w:lang w:val="uk-UA"/>
        </w:rPr>
        <w:t>«</w:t>
      </w:r>
      <w:r w:rsidR="00EF623F" w:rsidRPr="00D517A8">
        <w:rPr>
          <w:rFonts w:asciiTheme="majorBidi" w:hAnsiTheme="majorBidi" w:cstheme="majorBidi"/>
          <w:sz w:val="28"/>
          <w:szCs w:val="28"/>
          <w:lang w:val="uk-UA"/>
        </w:rPr>
        <w:t xml:space="preserve">Реконструкція системи водопостачання ЗЗСО </w:t>
      </w:r>
      <w:r w:rsidR="00EF623F" w:rsidRPr="00D517A8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="00EF623F" w:rsidRPr="00D517A8">
        <w:rPr>
          <w:rFonts w:ascii="Times New Roman" w:hAnsi="Times New Roman"/>
          <w:sz w:val="28"/>
          <w:szCs w:val="28"/>
          <w:lang w:val="uk-UA"/>
        </w:rPr>
        <w:t>Прилиманський</w:t>
      </w:r>
      <w:proofErr w:type="spellEnd"/>
      <w:r w:rsidR="00EF623F" w:rsidRPr="00D517A8">
        <w:rPr>
          <w:rFonts w:ascii="Times New Roman" w:hAnsi="Times New Roman"/>
          <w:sz w:val="28"/>
          <w:szCs w:val="28"/>
          <w:lang w:val="uk-UA"/>
        </w:rPr>
        <w:t xml:space="preserve"> ліцей» Авангардівської</w:t>
      </w:r>
      <w:r w:rsidR="00EF623F" w:rsidRPr="00EF623F">
        <w:rPr>
          <w:rFonts w:ascii="Times New Roman" w:hAnsi="Times New Roman"/>
          <w:sz w:val="28"/>
          <w:szCs w:val="28"/>
          <w:lang w:val="uk-UA"/>
        </w:rPr>
        <w:t xml:space="preserve"> селищної ради за </w:t>
      </w:r>
      <w:proofErr w:type="spellStart"/>
      <w:r w:rsidR="00EF623F" w:rsidRPr="00EF623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EF623F" w:rsidRPr="00EF623F">
        <w:rPr>
          <w:rFonts w:ascii="Times New Roman" w:hAnsi="Times New Roman"/>
          <w:sz w:val="28"/>
          <w:szCs w:val="28"/>
          <w:lang w:val="uk-UA"/>
        </w:rPr>
        <w:t xml:space="preserve">: Одеська область, Одеський район, с. </w:t>
      </w:r>
      <w:proofErr w:type="spellStart"/>
      <w:r w:rsidR="00EF623F" w:rsidRPr="00EF623F">
        <w:rPr>
          <w:rFonts w:ascii="Times New Roman" w:hAnsi="Times New Roman"/>
          <w:sz w:val="28"/>
          <w:szCs w:val="28"/>
          <w:lang w:val="uk-UA"/>
        </w:rPr>
        <w:t>Прилиманське</w:t>
      </w:r>
      <w:proofErr w:type="spellEnd"/>
      <w:r w:rsidR="00EF623F" w:rsidRPr="00EF623F">
        <w:rPr>
          <w:rFonts w:ascii="Times New Roman" w:hAnsi="Times New Roman"/>
          <w:sz w:val="28"/>
          <w:szCs w:val="28"/>
          <w:lang w:val="uk-UA"/>
        </w:rPr>
        <w:t>, вул. Центральна, 127</w:t>
      </w:r>
      <w:r w:rsidR="00EF623F">
        <w:rPr>
          <w:rFonts w:ascii="Times New Roman" w:hAnsi="Times New Roman"/>
          <w:sz w:val="28"/>
          <w:szCs w:val="28"/>
          <w:lang w:val="uk-UA"/>
        </w:rPr>
        <w:t>»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ізичн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особ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>-підприємц</w:t>
      </w:r>
      <w:r w:rsidR="003D6058" w:rsidRPr="00227607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E65BC0" w:rsidRPr="00227607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proofErr w:type="spellStart"/>
      <w:r w:rsidR="00D517A8" w:rsidRPr="00D517A8">
        <w:rPr>
          <w:rFonts w:asciiTheme="majorBidi" w:hAnsiTheme="majorBidi" w:cstheme="majorBidi"/>
          <w:sz w:val="28"/>
          <w:szCs w:val="28"/>
          <w:lang w:val="uk-UA"/>
        </w:rPr>
        <w:t>П</w:t>
      </w:r>
      <w:r w:rsidR="00D517A8">
        <w:rPr>
          <w:rFonts w:asciiTheme="majorBidi" w:hAnsiTheme="majorBidi" w:cstheme="majorBidi"/>
          <w:sz w:val="28"/>
          <w:szCs w:val="28"/>
          <w:lang w:val="uk-UA"/>
        </w:rPr>
        <w:t>ачес</w:t>
      </w:r>
      <w:proofErr w:type="spellEnd"/>
      <w:r w:rsidR="00D517A8" w:rsidRPr="00D517A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517A8">
        <w:rPr>
          <w:rFonts w:asciiTheme="majorBidi" w:hAnsiTheme="majorBidi" w:cstheme="majorBidi"/>
          <w:sz w:val="28"/>
          <w:szCs w:val="28"/>
          <w:lang w:val="uk-UA"/>
        </w:rPr>
        <w:t>Т</w:t>
      </w:r>
      <w:r w:rsidR="00D517A8" w:rsidRPr="00D517A8">
        <w:rPr>
          <w:rFonts w:asciiTheme="majorBidi" w:hAnsiTheme="majorBidi" w:cstheme="majorBidi"/>
          <w:sz w:val="28"/>
          <w:szCs w:val="28"/>
          <w:lang w:val="uk-UA"/>
        </w:rPr>
        <w:t>арас</w:t>
      </w:r>
      <w:r w:rsidR="00D517A8">
        <w:rPr>
          <w:rFonts w:asciiTheme="majorBidi" w:hAnsiTheme="majorBidi" w:cstheme="majorBidi"/>
          <w:sz w:val="28"/>
          <w:szCs w:val="28"/>
          <w:lang w:val="uk-UA"/>
        </w:rPr>
        <w:t>ом</w:t>
      </w:r>
      <w:r w:rsidR="00D517A8" w:rsidRPr="00D517A8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517A8">
        <w:rPr>
          <w:rFonts w:asciiTheme="majorBidi" w:hAnsiTheme="majorBidi" w:cstheme="majorBidi"/>
          <w:sz w:val="28"/>
          <w:szCs w:val="28"/>
          <w:lang w:val="uk-UA"/>
        </w:rPr>
        <w:t>Г</w:t>
      </w:r>
      <w:r w:rsidR="00D517A8" w:rsidRPr="00D517A8">
        <w:rPr>
          <w:rFonts w:asciiTheme="majorBidi" w:hAnsiTheme="majorBidi" w:cstheme="majorBidi"/>
          <w:sz w:val="28"/>
          <w:szCs w:val="28"/>
          <w:lang w:val="uk-UA"/>
        </w:rPr>
        <w:t>еоргійович</w:t>
      </w:r>
      <w:r w:rsidR="00D517A8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D517A8" w:rsidRPr="00D517A8">
        <w:rPr>
          <w:rFonts w:asciiTheme="majorBidi" w:hAnsiTheme="majorBidi" w:cstheme="majorBidi"/>
          <w:sz w:val="28"/>
          <w:szCs w:val="28"/>
          <w:lang w:val="uk-UA"/>
        </w:rPr>
        <w:t xml:space="preserve"> (ІПН 2958304091)</w:t>
      </w:r>
      <w:r w:rsidR="00D517A8" w:rsidRPr="00227607">
        <w:rPr>
          <w:rFonts w:asciiTheme="majorBidi" w:hAnsiTheme="majorBidi" w:cstheme="majorBidi"/>
          <w:sz w:val="28"/>
          <w:szCs w:val="28"/>
          <w:lang w:val="uk-UA"/>
        </w:rPr>
        <w:t>.</w:t>
      </w:r>
      <w:r w:rsidRPr="00227607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EF623F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>5</w:t>
      </w:r>
      <w:r w:rsidR="004854EB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>0 000</w:t>
      </w:r>
      <w:r w:rsidR="003D6058" w:rsidRPr="00227607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грн. 00 коп. 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(</w:t>
      </w:r>
      <w:r w:rsidR="00EF623F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п’ятдесят</w:t>
      </w:r>
      <w:r w:rsidR="004854EB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тисяч</w:t>
      </w:r>
      <w:r w:rsidR="003D6058" w:rsidRPr="00227607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гривень 00 копійок)</w:t>
      </w:r>
      <w:r w:rsidR="003D6058" w:rsidRPr="00227607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без ПДВ.</w:t>
      </w:r>
    </w:p>
    <w:p w14:paraId="23B74613" w14:textId="77777777" w:rsidR="009A7B78" w:rsidRDefault="009A7B78" w:rsidP="009A7B78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3513743B" w14:textId="400BC5E3" w:rsidR="009A7B78" w:rsidRPr="00227607" w:rsidRDefault="009A7B78" w:rsidP="009A7B78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№ ____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_</w:t>
      </w: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465EDB31" w14:textId="77777777" w:rsidR="009A7B78" w:rsidRPr="00227607" w:rsidRDefault="009A7B78" w:rsidP="009A7B78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proofErr w:type="gram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.2025</w:t>
      </w:r>
      <w:proofErr w:type="gramEnd"/>
      <w:r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p w14:paraId="179741DD" w14:textId="77777777" w:rsidR="009A7B78" w:rsidRDefault="009A7B78" w:rsidP="009A7B78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7903EFF4" w14:textId="77777777" w:rsidR="009A7B78" w:rsidRPr="009A7B78" w:rsidRDefault="009A7B78" w:rsidP="009A7B78">
      <w:pPr>
        <w:spacing w:after="0" w:line="240" w:lineRule="auto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</w:p>
    <w:p w14:paraId="4E616CD4" w14:textId="7FD4D748" w:rsidR="002701EA" w:rsidRPr="00227607" w:rsidRDefault="002701EA" w:rsidP="003D60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bCs/>
          <w:color w:val="00000A"/>
          <w:sz w:val="28"/>
          <w:szCs w:val="28"/>
          <w:lang w:val="uk-UA" w:eastAsia="uk-UA"/>
        </w:rPr>
      </w:pPr>
      <w:r w:rsidRPr="00227607">
        <w:rPr>
          <w:rFonts w:asciiTheme="majorBidi" w:hAnsiTheme="majorBidi" w:cstheme="majorBidi"/>
          <w:sz w:val="28"/>
          <w:szCs w:val="28"/>
        </w:rPr>
        <w:t xml:space="preserve">Контроль за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виконанням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рішення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покласти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постійну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комісію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з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питань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комунальної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власності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житлово-комунального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господарства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благоустрою,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планування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територій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будівництва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архітектури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27607">
        <w:rPr>
          <w:rFonts w:asciiTheme="majorBidi" w:hAnsiTheme="majorBidi" w:cstheme="majorBidi"/>
          <w:sz w:val="28"/>
          <w:szCs w:val="28"/>
        </w:rPr>
        <w:t>енергозбереження</w:t>
      </w:r>
      <w:proofErr w:type="spellEnd"/>
      <w:r w:rsidRPr="00227607">
        <w:rPr>
          <w:rFonts w:asciiTheme="majorBidi" w:hAnsiTheme="majorBidi" w:cstheme="majorBidi"/>
          <w:sz w:val="28"/>
          <w:szCs w:val="28"/>
        </w:rPr>
        <w:t xml:space="preserve"> та транспорту.</w:t>
      </w:r>
    </w:p>
    <w:p w14:paraId="0A98E2F3" w14:textId="77777777" w:rsidR="002701EA" w:rsidRPr="00227607" w:rsidRDefault="002701EA" w:rsidP="002701E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0B02736B" w14:textId="77777777" w:rsidR="00EA75F2" w:rsidRPr="00227607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469A2E56" w14:textId="4C30ACF1" w:rsidR="00546DB3" w:rsidRPr="00227607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Селищний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голова                                               </w:t>
      </w:r>
      <w:r w:rsidR="009A7B78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proofErr w:type="spell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Сергій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ХРУСТОВСЬКИЙ</w:t>
      </w:r>
    </w:p>
    <w:p w14:paraId="23A160D6" w14:textId="77777777" w:rsidR="003D6058" w:rsidRPr="00227607" w:rsidRDefault="003D6058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4D4E515B" w14:textId="77777777" w:rsidR="009A7B78" w:rsidRDefault="009A7B78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5D0E00AF" w14:textId="61E4D5FC" w:rsidR="00546DB3" w:rsidRPr="00227607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</w:rPr>
      </w:pP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№ ____</w:t>
      </w:r>
      <w:r w:rsidR="009A7B78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__</w:t>
      </w:r>
      <w:bookmarkStart w:id="0" w:name="_GoBack"/>
      <w:bookmarkEnd w:id="0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-</w:t>
      </w:r>
      <w:r w:rsidRPr="00227607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VI</w:t>
      </w:r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ІІ</w:t>
      </w:r>
    </w:p>
    <w:p w14:paraId="7D3D2252" w14:textId="6B41906B" w:rsidR="00546DB3" w:rsidRPr="00227607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proofErr w:type="spellStart"/>
      <w:proofErr w:type="gramStart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>від</w:t>
      </w:r>
      <w:proofErr w:type="spellEnd"/>
      <w:r w:rsidRPr="00227607">
        <w:rPr>
          <w:rFonts w:asciiTheme="majorBidi" w:eastAsia="Times New Roman" w:hAnsiTheme="majorBidi" w:cstheme="majorBidi"/>
          <w:b/>
          <w:sz w:val="28"/>
          <w:szCs w:val="28"/>
        </w:rPr>
        <w:t xml:space="preserve">  </w:t>
      </w:r>
      <w:r w:rsidR="002701EA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 w:rsidR="004854E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</w:t>
      </w:r>
      <w:r w:rsidR="00B769AD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4854E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227607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proofErr w:type="gramEnd"/>
      <w:r w:rsidR="009A7B78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</w:t>
      </w:r>
    </w:p>
    <w:sectPr w:rsidR="00546DB3" w:rsidRPr="00227607" w:rsidSect="009A7B7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319482C4"/>
    <w:lvl w:ilvl="0" w:tplc="2BCEE792">
      <w:start w:val="1"/>
      <w:numFmt w:val="decimal"/>
      <w:lvlText w:val="%1."/>
      <w:lvlJc w:val="left"/>
      <w:pPr>
        <w:ind w:left="928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5"/>
    <w:rsid w:val="0007521A"/>
    <w:rsid w:val="000E0E87"/>
    <w:rsid w:val="00107F83"/>
    <w:rsid w:val="00111FE4"/>
    <w:rsid w:val="00116F82"/>
    <w:rsid w:val="0014333A"/>
    <w:rsid w:val="0015476D"/>
    <w:rsid w:val="00171500"/>
    <w:rsid w:val="001958FA"/>
    <w:rsid w:val="001E31C9"/>
    <w:rsid w:val="00217A6D"/>
    <w:rsid w:val="00227193"/>
    <w:rsid w:val="00227607"/>
    <w:rsid w:val="0023665D"/>
    <w:rsid w:val="002663A7"/>
    <w:rsid w:val="002701EA"/>
    <w:rsid w:val="00277B44"/>
    <w:rsid w:val="00294204"/>
    <w:rsid w:val="002A2CA6"/>
    <w:rsid w:val="002A423A"/>
    <w:rsid w:val="002A707A"/>
    <w:rsid w:val="002B3527"/>
    <w:rsid w:val="002E40A4"/>
    <w:rsid w:val="002F6215"/>
    <w:rsid w:val="00301E9F"/>
    <w:rsid w:val="003508FF"/>
    <w:rsid w:val="003720A2"/>
    <w:rsid w:val="00374E05"/>
    <w:rsid w:val="00392F8A"/>
    <w:rsid w:val="003C0B2B"/>
    <w:rsid w:val="003D6058"/>
    <w:rsid w:val="003E319A"/>
    <w:rsid w:val="003E3344"/>
    <w:rsid w:val="00466EC7"/>
    <w:rsid w:val="00467070"/>
    <w:rsid w:val="004854EB"/>
    <w:rsid w:val="00487A7B"/>
    <w:rsid w:val="004939F7"/>
    <w:rsid w:val="004C5F2B"/>
    <w:rsid w:val="0053268B"/>
    <w:rsid w:val="00533DCF"/>
    <w:rsid w:val="00540903"/>
    <w:rsid w:val="00546DB3"/>
    <w:rsid w:val="005846B6"/>
    <w:rsid w:val="005A7DFB"/>
    <w:rsid w:val="005D2BB5"/>
    <w:rsid w:val="005E004A"/>
    <w:rsid w:val="005E449A"/>
    <w:rsid w:val="00601C00"/>
    <w:rsid w:val="00653003"/>
    <w:rsid w:val="00674563"/>
    <w:rsid w:val="0068400C"/>
    <w:rsid w:val="006C420A"/>
    <w:rsid w:val="006C6110"/>
    <w:rsid w:val="00701565"/>
    <w:rsid w:val="0070290A"/>
    <w:rsid w:val="00765A9F"/>
    <w:rsid w:val="007926D4"/>
    <w:rsid w:val="00842690"/>
    <w:rsid w:val="00876A47"/>
    <w:rsid w:val="008A5794"/>
    <w:rsid w:val="008C6490"/>
    <w:rsid w:val="0091339F"/>
    <w:rsid w:val="0092079A"/>
    <w:rsid w:val="009662F9"/>
    <w:rsid w:val="00966EDF"/>
    <w:rsid w:val="009A0840"/>
    <w:rsid w:val="009A5D32"/>
    <w:rsid w:val="009A7B78"/>
    <w:rsid w:val="00A00CDD"/>
    <w:rsid w:val="00A606CE"/>
    <w:rsid w:val="00A917DB"/>
    <w:rsid w:val="00A961CB"/>
    <w:rsid w:val="00AE4029"/>
    <w:rsid w:val="00AE628C"/>
    <w:rsid w:val="00B02D06"/>
    <w:rsid w:val="00B23202"/>
    <w:rsid w:val="00B51BAB"/>
    <w:rsid w:val="00B769AD"/>
    <w:rsid w:val="00B82ECF"/>
    <w:rsid w:val="00BA3824"/>
    <w:rsid w:val="00BC34B9"/>
    <w:rsid w:val="00BE015C"/>
    <w:rsid w:val="00CC5148"/>
    <w:rsid w:val="00D334D9"/>
    <w:rsid w:val="00D517A8"/>
    <w:rsid w:val="00D6462C"/>
    <w:rsid w:val="00E65553"/>
    <w:rsid w:val="00E65BC0"/>
    <w:rsid w:val="00E82787"/>
    <w:rsid w:val="00EA75F2"/>
    <w:rsid w:val="00EF3CDE"/>
    <w:rsid w:val="00EF623F"/>
    <w:rsid w:val="00F41208"/>
    <w:rsid w:val="00F64789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2025-10-06T09:56:00Z</cp:lastPrinted>
  <dcterms:created xsi:type="dcterms:W3CDTF">2025-10-08T17:24:00Z</dcterms:created>
  <dcterms:modified xsi:type="dcterms:W3CDTF">2025-10-13T06:38:00Z</dcterms:modified>
</cp:coreProperties>
</file>