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11849A36" w14:textId="4CA4ABB6" w:rsidR="00BC74BD" w:rsidRPr="00BD6F97" w:rsidRDefault="00BD6F97" w:rsidP="00BC74BD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</w:t>
      </w:r>
      <w:r w:rsidR="00BC74BD">
        <w:rPr>
          <w:b/>
          <w:bCs/>
          <w:sz w:val="28"/>
          <w:szCs w:val="28"/>
        </w:rPr>
        <w:t xml:space="preserve">Постійної </w:t>
      </w:r>
      <w:r w:rsidRPr="00BD6F97">
        <w:rPr>
          <w:b/>
          <w:bCs/>
          <w:sz w:val="28"/>
          <w:szCs w:val="28"/>
        </w:rPr>
        <w:t xml:space="preserve">комісії з питань </w:t>
      </w:r>
      <w:r w:rsidR="00371A93" w:rsidRPr="00371A93">
        <w:rPr>
          <w:b/>
          <w:bCs/>
          <w:sz w:val="28"/>
          <w:szCs w:val="28"/>
        </w:rPr>
        <w:t xml:space="preserve">прав людини, законності, депутатської діяльності, етики, регламенту </w:t>
      </w:r>
      <w:r w:rsidR="004F3E5E">
        <w:rPr>
          <w:b/>
          <w:bCs/>
          <w:sz w:val="28"/>
          <w:szCs w:val="28"/>
        </w:rPr>
        <w:t xml:space="preserve">та цивільного захисту </w:t>
      </w:r>
      <w:r w:rsidR="00371A93" w:rsidRPr="00371A93">
        <w:rPr>
          <w:b/>
          <w:bCs/>
          <w:sz w:val="28"/>
          <w:szCs w:val="28"/>
        </w:rPr>
        <w:t>населення</w:t>
      </w:r>
      <w:r w:rsidR="00BC74BD" w:rsidRPr="00BC74BD">
        <w:rPr>
          <w:b/>
          <w:bCs/>
          <w:sz w:val="28"/>
          <w:szCs w:val="28"/>
        </w:rPr>
        <w:t xml:space="preserve"> </w:t>
      </w:r>
      <w:r w:rsidR="00BC74BD">
        <w:rPr>
          <w:b/>
          <w:bCs/>
          <w:sz w:val="28"/>
          <w:szCs w:val="28"/>
        </w:rPr>
        <w:t>Авангардівської селищної ради</w:t>
      </w:r>
    </w:p>
    <w:p w14:paraId="31E466EA" w14:textId="15EA5D57" w:rsid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6DD144E7" w14:textId="77777777" w:rsidR="00F140EB" w:rsidRDefault="00F140EB" w:rsidP="00F140EB">
      <w:pPr>
        <w:jc w:val="both"/>
        <w:rPr>
          <w:b/>
          <w:bCs/>
          <w:sz w:val="28"/>
          <w:szCs w:val="28"/>
        </w:rPr>
      </w:pPr>
    </w:p>
    <w:p w14:paraId="01D238DE" w14:textId="77777777" w:rsidR="00285011" w:rsidRDefault="00285011" w:rsidP="00F140EB">
      <w:pPr>
        <w:jc w:val="both"/>
        <w:rPr>
          <w:b/>
          <w:bCs/>
          <w:sz w:val="28"/>
          <w:szCs w:val="28"/>
        </w:rPr>
      </w:pPr>
    </w:p>
    <w:p w14:paraId="143F0BEA" w14:textId="556D1CB7" w:rsidR="00BD6F97" w:rsidRPr="00F140EB" w:rsidRDefault="001350D8" w:rsidP="00F140E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C0EF3">
        <w:rPr>
          <w:b/>
          <w:bCs/>
          <w:sz w:val="28"/>
          <w:szCs w:val="28"/>
        </w:rPr>
        <w:t>4</w:t>
      </w:r>
      <w:r w:rsidR="00EF1046">
        <w:rPr>
          <w:b/>
          <w:bCs/>
          <w:sz w:val="28"/>
          <w:szCs w:val="28"/>
        </w:rPr>
        <w:t xml:space="preserve"> </w:t>
      </w:r>
      <w:r w:rsidR="00D0343E">
        <w:rPr>
          <w:b/>
          <w:bCs/>
          <w:sz w:val="28"/>
          <w:szCs w:val="28"/>
        </w:rPr>
        <w:t xml:space="preserve">жовтня </w:t>
      </w:r>
      <w:r w:rsidR="00BD6F97" w:rsidRPr="00F140EB">
        <w:rPr>
          <w:b/>
          <w:bCs/>
          <w:sz w:val="28"/>
          <w:szCs w:val="28"/>
        </w:rPr>
        <w:t xml:space="preserve"> 20</w:t>
      </w:r>
      <w:r w:rsidR="00414D77">
        <w:rPr>
          <w:b/>
          <w:bCs/>
          <w:sz w:val="28"/>
          <w:szCs w:val="28"/>
        </w:rPr>
        <w:t xml:space="preserve">25 </w:t>
      </w:r>
      <w:r w:rsidR="00BD6F97" w:rsidRPr="00F140EB">
        <w:rPr>
          <w:b/>
          <w:bCs/>
          <w:sz w:val="28"/>
          <w:szCs w:val="28"/>
        </w:rPr>
        <w:t>року</w:t>
      </w:r>
      <w:r w:rsidR="00BD6F97" w:rsidRPr="00F140E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 xml:space="preserve">  </w:t>
      </w:r>
      <w:r w:rsidR="00285011">
        <w:rPr>
          <w:sz w:val="28"/>
          <w:szCs w:val="28"/>
        </w:rPr>
        <w:t xml:space="preserve">  </w:t>
      </w:r>
      <w:r w:rsidR="00B7622F">
        <w:rPr>
          <w:sz w:val="28"/>
          <w:szCs w:val="28"/>
        </w:rPr>
        <w:t xml:space="preserve">      </w:t>
      </w:r>
      <w:r w:rsidR="00285011"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>вул.</w:t>
      </w:r>
      <w:r w:rsidR="00371A93" w:rsidRPr="00F140EB"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>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12505E4D" w14:textId="186BC704" w:rsidR="00D132E8" w:rsidRDefault="00BD6F97" w:rsidP="003A3B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79BEB107" w14:textId="77777777" w:rsidR="003A3B03" w:rsidRDefault="003A3B03" w:rsidP="003A3B03">
      <w:pPr>
        <w:pStyle w:val="a3"/>
        <w:jc w:val="both"/>
        <w:rPr>
          <w:sz w:val="28"/>
          <w:szCs w:val="28"/>
        </w:rPr>
      </w:pPr>
    </w:p>
    <w:p w14:paraId="303E6297" w14:textId="77777777" w:rsidR="00D132E8" w:rsidRPr="00C36022" w:rsidRDefault="00D132E8" w:rsidP="00D132E8">
      <w:pPr>
        <w:jc w:val="both"/>
        <w:rPr>
          <w:sz w:val="16"/>
          <w:szCs w:val="16"/>
        </w:rPr>
      </w:pPr>
    </w:p>
    <w:p w14:paraId="427D10E5" w14:textId="2027FF7C" w:rsidR="00BD6F97" w:rsidRPr="00D132E8" w:rsidRDefault="00BD6F97" w:rsidP="00D132E8">
      <w:pPr>
        <w:jc w:val="both"/>
        <w:rPr>
          <w:sz w:val="28"/>
          <w:szCs w:val="28"/>
        </w:rPr>
      </w:pPr>
      <w:r w:rsidRPr="00D132E8">
        <w:rPr>
          <w:sz w:val="28"/>
          <w:szCs w:val="28"/>
        </w:rPr>
        <w:t>Час проведення засідання  -</w:t>
      </w:r>
      <w:r w:rsidRPr="003A3B03">
        <w:rPr>
          <w:color w:val="FF0000"/>
          <w:sz w:val="28"/>
          <w:szCs w:val="28"/>
        </w:rPr>
        <w:t xml:space="preserve"> </w:t>
      </w:r>
      <w:r w:rsidR="000C0EF3">
        <w:rPr>
          <w:b/>
          <w:sz w:val="28"/>
          <w:szCs w:val="28"/>
        </w:rPr>
        <w:t>09</w:t>
      </w:r>
      <w:r w:rsidR="00AA7117">
        <w:rPr>
          <w:b/>
          <w:sz w:val="28"/>
          <w:szCs w:val="28"/>
        </w:rPr>
        <w:t xml:space="preserve"> </w:t>
      </w:r>
      <w:r w:rsidR="00285011" w:rsidRPr="00285011">
        <w:rPr>
          <w:b/>
          <w:sz w:val="28"/>
          <w:szCs w:val="28"/>
        </w:rPr>
        <w:t xml:space="preserve">год. </w:t>
      </w:r>
      <w:r w:rsidR="000C0EF3">
        <w:rPr>
          <w:b/>
          <w:sz w:val="28"/>
          <w:szCs w:val="28"/>
        </w:rPr>
        <w:t>1</w:t>
      </w:r>
      <w:r w:rsidR="002136C6">
        <w:rPr>
          <w:b/>
          <w:sz w:val="28"/>
          <w:szCs w:val="28"/>
        </w:rPr>
        <w:t>5</w:t>
      </w:r>
      <w:r w:rsidR="00285011" w:rsidRPr="00285011">
        <w:rPr>
          <w:b/>
          <w:sz w:val="28"/>
          <w:szCs w:val="28"/>
        </w:rPr>
        <w:t xml:space="preserve"> </w:t>
      </w:r>
      <w:r w:rsidRPr="00285011">
        <w:rPr>
          <w:b/>
          <w:sz w:val="28"/>
          <w:szCs w:val="28"/>
        </w:rPr>
        <w:t>хв.</w:t>
      </w:r>
      <w:r w:rsidRPr="00285011">
        <w:rPr>
          <w:sz w:val="28"/>
          <w:szCs w:val="28"/>
        </w:rPr>
        <w:t xml:space="preserve"> </w:t>
      </w:r>
    </w:p>
    <w:p w14:paraId="16781322" w14:textId="59AFA5EB" w:rsidR="00BD6F97" w:rsidRPr="000C0EF3" w:rsidRDefault="00BD6F97" w:rsidP="00BD6F97">
      <w:pPr>
        <w:pStyle w:val="a3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14:paraId="4F7F7767" w14:textId="77777777" w:rsidR="004F3E5E" w:rsidRPr="004F3E5E" w:rsidRDefault="004F3E5E" w:rsidP="00BD6F97">
      <w:pPr>
        <w:pStyle w:val="a3"/>
        <w:jc w:val="center"/>
        <w:rPr>
          <w:b/>
          <w:bCs/>
          <w:sz w:val="16"/>
          <w:szCs w:val="16"/>
        </w:rPr>
      </w:pP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4F3E5E" w:rsidRDefault="00BD6F97" w:rsidP="00BD6F97">
      <w:pPr>
        <w:pStyle w:val="a3"/>
        <w:ind w:left="754"/>
        <w:jc w:val="both"/>
        <w:rPr>
          <w:b/>
          <w:bCs/>
          <w:sz w:val="16"/>
          <w:szCs w:val="16"/>
        </w:rPr>
      </w:pPr>
    </w:p>
    <w:p w14:paraId="4E7D4A5F" w14:textId="4B06C12D" w:rsidR="00AE3780" w:rsidRPr="00B84357" w:rsidRDefault="00D0343E" w:rsidP="00D0343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03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Меморандуму про співробітництво Авангардівської територіальн</w:t>
      </w:r>
      <w:r w:rsidR="000C0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ої громади Одеської області та </w:t>
      </w:r>
      <w:r w:rsidRPr="00D03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Горностаївської територіальної громади Херсонської області в рамках національного </w:t>
      </w:r>
      <w:r w:rsidRPr="000C0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 «Пліч-о-пліч: згуртовані громади»</w:t>
      </w:r>
      <w:r w:rsidR="000C0EF3" w:rsidRPr="000C0E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B217B29" w14:textId="77777777" w:rsidR="00B84357" w:rsidRPr="00B84357" w:rsidRDefault="00B84357" w:rsidP="00B84357">
      <w:pPr>
        <w:pStyle w:val="a5"/>
        <w:ind w:left="1080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7435B1FC" w14:textId="4AF9F7A6" w:rsidR="000C0EF3" w:rsidRPr="000C0EF3" w:rsidRDefault="000C0EF3" w:rsidP="000C0EF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затвердження 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кандидатури на присвоєння звання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«Почесний громадянин Авангардівської громади» та затвердження 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0E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отримувача винагороди. </w:t>
      </w:r>
    </w:p>
    <w:p w14:paraId="2443F622" w14:textId="77777777" w:rsidR="002B4678" w:rsidRPr="00672B72" w:rsidRDefault="002B4678" w:rsidP="000C0EF3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CB2EFD1" w14:textId="3D4BC178" w:rsidR="00C367A9" w:rsidRDefault="00C367A9" w:rsidP="004651EE">
      <w:pPr>
        <w:ind w:left="34"/>
        <w:jc w:val="both"/>
        <w:rPr>
          <w:sz w:val="28"/>
          <w:szCs w:val="28"/>
        </w:rPr>
      </w:pPr>
    </w:p>
    <w:p w14:paraId="7FD79797" w14:textId="77777777" w:rsidR="00031701" w:rsidRPr="00C367A9" w:rsidRDefault="00031701"/>
    <w:sectPr w:rsidR="00031701" w:rsidRPr="00C367A9" w:rsidSect="004F3E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F4E69"/>
    <w:multiLevelType w:val="hybridMultilevel"/>
    <w:tmpl w:val="8698FF0E"/>
    <w:lvl w:ilvl="0" w:tplc="042433E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6E2884"/>
    <w:multiLevelType w:val="hybridMultilevel"/>
    <w:tmpl w:val="43987F8A"/>
    <w:lvl w:ilvl="0" w:tplc="8CDAEB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30210">
    <w:abstractNumId w:val="0"/>
  </w:num>
  <w:num w:numId="2" w16cid:durableId="508066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597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360557">
    <w:abstractNumId w:val="5"/>
  </w:num>
  <w:num w:numId="5" w16cid:durableId="729428534">
    <w:abstractNumId w:val="2"/>
  </w:num>
  <w:num w:numId="6" w16cid:durableId="1321808810">
    <w:abstractNumId w:val="4"/>
  </w:num>
  <w:num w:numId="7" w16cid:durableId="1827168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2F"/>
    <w:rsid w:val="00031701"/>
    <w:rsid w:val="00034C57"/>
    <w:rsid w:val="0006726E"/>
    <w:rsid w:val="000C0EF3"/>
    <w:rsid w:val="000C4787"/>
    <w:rsid w:val="001350D8"/>
    <w:rsid w:val="001623D3"/>
    <w:rsid w:val="00193DD2"/>
    <w:rsid w:val="002136C6"/>
    <w:rsid w:val="00247475"/>
    <w:rsid w:val="00285011"/>
    <w:rsid w:val="00290636"/>
    <w:rsid w:val="002B4678"/>
    <w:rsid w:val="00371A93"/>
    <w:rsid w:val="003A3B03"/>
    <w:rsid w:val="00414D77"/>
    <w:rsid w:val="004651EE"/>
    <w:rsid w:val="004D56AC"/>
    <w:rsid w:val="004F3E5E"/>
    <w:rsid w:val="005156BB"/>
    <w:rsid w:val="005522DF"/>
    <w:rsid w:val="00563216"/>
    <w:rsid w:val="005C7667"/>
    <w:rsid w:val="005D25E9"/>
    <w:rsid w:val="0062281D"/>
    <w:rsid w:val="00647F56"/>
    <w:rsid w:val="00655C50"/>
    <w:rsid w:val="00672B72"/>
    <w:rsid w:val="00681A16"/>
    <w:rsid w:val="006B1430"/>
    <w:rsid w:val="006B2124"/>
    <w:rsid w:val="00721082"/>
    <w:rsid w:val="007F1DAC"/>
    <w:rsid w:val="00963B5D"/>
    <w:rsid w:val="00972EE3"/>
    <w:rsid w:val="00992788"/>
    <w:rsid w:val="00A256CE"/>
    <w:rsid w:val="00A41420"/>
    <w:rsid w:val="00A92E07"/>
    <w:rsid w:val="00AA7117"/>
    <w:rsid w:val="00AC5034"/>
    <w:rsid w:val="00AC7D37"/>
    <w:rsid w:val="00AE3780"/>
    <w:rsid w:val="00B02830"/>
    <w:rsid w:val="00B03806"/>
    <w:rsid w:val="00B7622F"/>
    <w:rsid w:val="00B81A17"/>
    <w:rsid w:val="00B84357"/>
    <w:rsid w:val="00BC25CB"/>
    <w:rsid w:val="00BC74BD"/>
    <w:rsid w:val="00BD6F97"/>
    <w:rsid w:val="00C36022"/>
    <w:rsid w:val="00C367A9"/>
    <w:rsid w:val="00CA0BF1"/>
    <w:rsid w:val="00D0343E"/>
    <w:rsid w:val="00D132E8"/>
    <w:rsid w:val="00D4329B"/>
    <w:rsid w:val="00D57FD0"/>
    <w:rsid w:val="00D8240F"/>
    <w:rsid w:val="00DA4162"/>
    <w:rsid w:val="00DF762F"/>
    <w:rsid w:val="00E4531B"/>
    <w:rsid w:val="00E558A9"/>
    <w:rsid w:val="00EE1093"/>
    <w:rsid w:val="00EF1046"/>
    <w:rsid w:val="00F140EB"/>
    <w:rsid w:val="00F16ED4"/>
    <w:rsid w:val="00F71844"/>
    <w:rsid w:val="00F80C07"/>
    <w:rsid w:val="00F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qFormat/>
    <w:rsid w:val="00963B5D"/>
    <w:pPr>
      <w:spacing w:after="0" w:line="240" w:lineRule="auto"/>
    </w:pPr>
    <w:rPr>
      <w:kern w:val="0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8435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4357"/>
    <w:rPr>
      <w:rFonts w:ascii="Segoe UI" w:eastAsia="Times New Roman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FE6F-19BC-492C-877A-75EDCDF6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4</cp:revision>
  <cp:lastPrinted>2025-10-14T05:46:00Z</cp:lastPrinted>
  <dcterms:created xsi:type="dcterms:W3CDTF">2025-10-14T05:46:00Z</dcterms:created>
  <dcterms:modified xsi:type="dcterms:W3CDTF">2025-10-14T06:28:00Z</dcterms:modified>
</cp:coreProperties>
</file>