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180D" w14:textId="77777777" w:rsidR="00F10512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Протокол</w:t>
      </w:r>
    </w:p>
    <w:p w14:paraId="48F4A83A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="00E813C8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</w:p>
    <w:p w14:paraId="6CE69C7F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EB5C3" w14:textId="4464915E" w:rsidR="00A070AB" w:rsidRPr="004B1E8B" w:rsidRDefault="007706EA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жовтня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7265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5D5FDCF8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41ACFBD9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244680EF" w14:textId="77777777" w:rsidR="001C34F2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3FCD2724" w14:textId="26E8EFA4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E21981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0 хв</w:t>
      </w:r>
    </w:p>
    <w:p w14:paraId="3C637382" w14:textId="5027312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 </w:t>
      </w:r>
      <w:r w:rsidR="0085167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7C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4E531D7D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F2763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5B6FF25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703C8" w14:textId="560F5083" w:rsidR="001C34F2" w:rsidRPr="004B1E8B" w:rsidRDefault="001C34F2" w:rsidP="00824BD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Головою постійної комісії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Ярославом Миколайовичем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="00877CAF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="00877CAF"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жовтн</w:t>
      </w:r>
      <w:r w:rsidR="00BE0FD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23090B97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Головою постійної комісії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оголошено склад членів постійної комісії, які приймають участь у її засіданні.</w:t>
      </w:r>
    </w:p>
    <w:p w14:paraId="2D0E641E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39896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1CA16320" w14:textId="7777777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Ярослав Миколайович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голова постійної комісії;</w:t>
      </w:r>
    </w:p>
    <w:p w14:paraId="766471AD" w14:textId="282D0E43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</w:t>
      </w:r>
      <w:r w:rsidR="0014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6F8E7C" w14:textId="77777777" w:rsidR="007706EA" w:rsidRPr="007706EA" w:rsidRDefault="001C34F2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669FCC0" w14:textId="7A62B8C2" w:rsidR="00877CAF" w:rsidRPr="004B1E8B" w:rsidRDefault="007706EA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bookmarkStart w:id="0" w:name="_Hlk211596242"/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bookmarkEnd w:id="0"/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1211D1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423E03" w14:textId="5E3E7D94" w:rsidR="001C34F2" w:rsidRPr="007706EA" w:rsidRDefault="001C34F2" w:rsidP="007706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Відсутні члени  постійної комісії: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C32"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-. </w:t>
      </w:r>
    </w:p>
    <w:p w14:paraId="727F47DF" w14:textId="77777777" w:rsidR="00F1215C" w:rsidRPr="004B1E8B" w:rsidRDefault="00F1215C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7F51EEA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31AFB5E0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11510" w14:textId="4E02A71C" w:rsidR="00F1215C" w:rsidRPr="004B1E8B" w:rsidRDefault="00F1215C" w:rsidP="009F0EE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Голова постійної комісії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доповів, що на засідання постійної комісії запрошен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доповіді та надання пояснень з питання порядку денного.</w:t>
      </w:r>
    </w:p>
    <w:p w14:paraId="21F1D39E" w14:textId="281A8C39" w:rsidR="00F1215C" w:rsidRPr="004B1E8B" w:rsidRDefault="00F1215C" w:rsidP="009F0EE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bookmarkStart w:id="1" w:name="_Hlk208573053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bookmarkEnd w:id="1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підготовлен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Авангардівської селищної ради, 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та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ознайомлення та опрацювання, на підставі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500ED7" w14:textId="11A88598" w:rsidR="00F1215C" w:rsidRPr="004B1E8B" w:rsidRDefault="00585C09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1215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адав членам комісії слово для висловлення пропозицій, зауважень, доповнень щодо порядку денного.</w:t>
      </w:r>
    </w:p>
    <w:p w14:paraId="5F5C1F5A" w14:textId="5CC2EB7E" w:rsidR="004D4A88" w:rsidRPr="004B1E8B" w:rsidRDefault="00B51D55" w:rsidP="009F0E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Доповнень, пропозицій, зауважень не надійшло</w:t>
      </w:r>
      <w:r w:rsidR="00E755F3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2F9395" w14:textId="77777777" w:rsidR="00283D64" w:rsidRPr="004B1E8B" w:rsidRDefault="00283D64" w:rsidP="007C223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Головою постійної комісії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73D85FC" w14:textId="77777777" w:rsidR="00283D64" w:rsidRPr="004B1E8B" w:rsidRDefault="00283D64" w:rsidP="00824B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</w:t>
      </w:r>
      <w:r w:rsidR="003976F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комісії.</w:t>
      </w:r>
    </w:p>
    <w:p w14:paraId="4E49D9A1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22EE177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B8C3BE4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Ярослав Миколайович,</w:t>
      </w:r>
    </w:p>
    <w:p w14:paraId="2DE2735F" w14:textId="534F7969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E2971A7" w14:textId="146CAC1B" w:rsidR="007706EA" w:rsidRDefault="00283D64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370D050" w14:textId="52844BC2" w:rsidR="00B51D55" w:rsidRPr="004B1E8B" w:rsidRDefault="007706EA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9F46DDE" w14:textId="77777777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7D190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9F5B26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F78B8D6" w14:textId="77777777" w:rsidR="00283D64" w:rsidRPr="004B1E8B" w:rsidRDefault="00283D64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7E97E" w14:textId="77777777" w:rsidR="00E755F3" w:rsidRDefault="00283D64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965C0A6" w14:textId="77777777" w:rsidR="009F3307" w:rsidRPr="004B1E8B" w:rsidRDefault="009F3307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57B70" w14:textId="6F94E263" w:rsidR="00084628" w:rsidRPr="004B1E8B" w:rsidRDefault="007C2237" w:rsidP="00824BD4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9300986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83D6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 порядку денного «</w:t>
      </w:r>
      <w:r w:rsidR="007706EA" w:rsidRPr="007706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розгляд звернення КП «АВАНГАРДКОМУНСЕРВІС</w:t>
      </w:r>
      <w:r w:rsidR="00084628" w:rsidRPr="004B1E8B">
        <w:rPr>
          <w:rFonts w:ascii="Times New Roman" w:hAnsi="Times New Roman" w:cs="Times New Roman"/>
          <w:sz w:val="28"/>
          <w:szCs w:val="28"/>
        </w:rPr>
        <w:t>».</w:t>
      </w:r>
    </w:p>
    <w:p w14:paraId="6F7D4A68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B51D55" w:rsidRPr="004B1E8B">
        <w:rPr>
          <w:rFonts w:ascii="Times New Roman" w:hAnsi="Times New Roman" w:cs="Times New Roman"/>
          <w:sz w:val="28"/>
          <w:szCs w:val="28"/>
        </w:rPr>
        <w:t>головному спеціалісту</w:t>
      </w:r>
      <w:r w:rsidRPr="004B1E8B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B51D55" w:rsidRPr="004B1E8B">
        <w:rPr>
          <w:rFonts w:ascii="Times New Roman" w:hAnsi="Times New Roman" w:cs="Times New Roman"/>
          <w:sz w:val="28"/>
          <w:szCs w:val="28"/>
        </w:rPr>
        <w:t>Солотинському О.І.</w:t>
      </w:r>
    </w:p>
    <w:p w14:paraId="349C6600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B51D55" w:rsidRPr="004B1E8B">
        <w:rPr>
          <w:rFonts w:ascii="Times New Roman" w:hAnsi="Times New Roman" w:cs="Times New Roman"/>
          <w:sz w:val="28"/>
          <w:szCs w:val="28"/>
        </w:rPr>
        <w:t>Солотинський О.І.</w:t>
      </w:r>
    </w:p>
    <w:p w14:paraId="6F01EF54" w14:textId="66788EC2" w:rsidR="00084628" w:rsidRPr="004B1E8B" w:rsidRDefault="00084628" w:rsidP="004906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винесено на голосування </w:t>
      </w:r>
      <w:r w:rsidR="00F52C2A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</w:t>
      </w:r>
      <w:r w:rsidR="000A4AB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4767D8" w14:textId="6577DB72" w:rsidR="00084628" w:rsidRPr="00585C09" w:rsidRDefault="00084628" w:rsidP="00585C09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531F3D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7706EA" w:rsidRPr="007706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розгляд звернення КП «АВАНГАРДКОМУНСЕРВІС</w:t>
      </w:r>
      <w:r w:rsidR="008549E7" w:rsidRPr="00585C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67ACE7" w14:textId="77777777" w:rsidR="00084628" w:rsidRPr="004B1E8B" w:rsidRDefault="00084628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0CED1" w14:textId="77777777" w:rsidR="00B51D55" w:rsidRPr="004B1E8B" w:rsidRDefault="00B51D55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EB0AE9" w14:textId="77777777" w:rsidR="00B51D55" w:rsidRPr="004B1E8B" w:rsidRDefault="00B51D55" w:rsidP="004906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020E3E2D" w14:textId="606803E9" w:rsidR="00B51D55" w:rsidRPr="004B1E8B" w:rsidRDefault="00B51D55" w:rsidP="0049065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C1DF9A9" w14:textId="36D49534" w:rsidR="007706EA" w:rsidRDefault="00B51D55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756070F" w14:textId="5D694822" w:rsidR="00B51D55" w:rsidRPr="004B1E8B" w:rsidRDefault="007706EA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59A5EF" w14:textId="77777777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C3FB9B5" w14:textId="77777777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3C44693" w14:textId="77777777" w:rsidR="00786F5A" w:rsidRPr="004B1E8B" w:rsidRDefault="00786F5A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AFB73B" w14:textId="3F0ACFBF" w:rsidR="003976F4" w:rsidRDefault="00851676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Розглянувши питання №1 порядку денного постійна комісія дійшла висновку – рекомендувати Авангардівській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53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відповідно до розглянутого проекту -  </w:t>
      </w:r>
      <w:bookmarkEnd w:id="2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706EA"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КП «АВАНГАРДКОМУНСЕРВІС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73BF09E" w14:textId="77777777" w:rsidR="009F3307" w:rsidRDefault="009F3307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D1B2A" w14:textId="0693725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bookmarkStart w:id="3" w:name="_Hlk17946812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7706EA"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«ФАВОР-А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D27D9F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CE101E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6F124DA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2C3A3153" w14:textId="128B29DC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погодити та винести на розгляд пленарного засідання сесії Авангардівської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F05939" w:rsidRPr="00F0593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«ФАВОР-А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F830A6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2F5A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07A2AC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7EF87C91" w14:textId="2478A60F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5C96ACA" w14:textId="55764F7F" w:rsidR="007706EA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DCFCFF2" w14:textId="34810A56" w:rsidR="009F3307" w:rsidRPr="004B1E8B" w:rsidRDefault="007706EA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86947C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2DD4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20CE8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«утримався» - 0 голосів.</w:t>
      </w:r>
    </w:p>
    <w:p w14:paraId="169FFF0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7EEFD" w14:textId="09F406C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№2 порядку денного постійна комісія дійшла висновку – рекомендувати Авангардівській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«</w:t>
      </w:r>
      <w:r w:rsidR="00F05939" w:rsidRPr="00F0593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«ФАВОР-А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3"/>
    <w:p w14:paraId="326816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3A88F" w14:textId="42BA5C6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8. Постійна комісія приступає до обговорення питання № 3 порядку денного «</w:t>
      </w:r>
      <w:r w:rsidR="00F05939" w:rsidRPr="00F0593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«ФАВОР-А» щодо продовження строку дії договору про встановлення особистого строкового сервітуту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4A64D7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5AF6AE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48081D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рекомендації:</w:t>
      </w:r>
    </w:p>
    <w:p w14:paraId="1102E443" w14:textId="7124FBC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F05939" w:rsidRPr="00F0593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«ФАВОР-А» щодо продовження строку дії договору про встановлення особистого строкового сервітуту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FBA42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610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53AE30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«за» - Добров Ярослав Миколайович,</w:t>
      </w:r>
    </w:p>
    <w:p w14:paraId="164E1E83" w14:textId="0685E0CA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BF50AE9" w14:textId="77777777" w:rsidR="007706EA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DF54E79" w14:textId="5BB6E57C" w:rsidR="009F3307" w:rsidRPr="004B1E8B" w:rsidRDefault="007706EA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6D04B5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79BE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354CF7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7A743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7D083" w14:textId="3311420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3 порядку денного постійна комісія дійшла висновку – рекомендувати Авангардівській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F05939" w:rsidRPr="00F0593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«ФАВОР-А» щодо продовження строку дії договору про встановлення особистого строкового сервітуту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A9704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437E3" w14:textId="1B3809C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84823665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9. Постійна комісія приступає до обговорення питання № 4 порядку денного «</w:t>
      </w:r>
      <w:r w:rsidR="00F05939" w:rsidRPr="00F05939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ТП «ОДВАР» У ВИДІ ТОВ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D00BF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0C9231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F54B46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6F9994FA" w14:textId="76A200BC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ТП «ОДВАР» У ВИДІ ТОВ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1F5389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A2B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AA2F608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18C555FE" w14:textId="6B1BC210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FE4B53F" w14:textId="77777777" w:rsidR="007706EA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580B6E1" w14:textId="63AB4B33" w:rsidR="009F3307" w:rsidRPr="004B1E8B" w:rsidRDefault="007706EA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5F4CC2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7C12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ACA446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CAFA6E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A279DA" w14:textId="65A0E3F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4 порядку денного постійна комісія дійшла висновку – рекомендувати Авангардівській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B17A04" w:rsidRPr="00B17A0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розгляд звернення ТП «ОДВАР» У ВИДІ ТОВ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4"/>
    <w:p w14:paraId="6929984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4C8C4" w14:textId="25CCF2E4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92072728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10. Постійна комісія приступає до обговорення питання № 5 порядку денного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«ШЕЛІ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756FEA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6F73A1B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21080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Головою постійної комісії Добровим Я.М. винесено на голосування рекомендацію:</w:t>
      </w:r>
    </w:p>
    <w:p w14:paraId="0E0DCCD8" w14:textId="7E5F36F9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«ШЕЛІ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278249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201E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48958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209E07FC" w14:textId="3FDF5FF4" w:rsidR="009F3307" w:rsidRPr="004B1E8B" w:rsidRDefault="00236042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92B1033" w14:textId="77777777" w:rsidR="007706E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9A50624" w14:textId="087F9AEA" w:rsidR="009F3307" w:rsidRPr="004B1E8B" w:rsidRDefault="007706EA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E98AB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C519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85230D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429A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A7C5C" w14:textId="7CBE4ADD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5 порядку денного постійна комісія дійшла висновку – рекомендувати Авангардівській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«ШЕЛІ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5"/>
    </w:p>
    <w:p w14:paraId="4371AD17" w14:textId="77777777" w:rsidR="009F3307" w:rsidRDefault="009F3307" w:rsidP="009F3307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A12C2" w14:textId="7F809EC1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bookmarkStart w:id="6" w:name="_Hlk211597495"/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Грабовського В.Д.</w:t>
      </w:r>
      <w:bookmarkEnd w:id="6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7EA0A6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30E5EA08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F4FF3B1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944D5BF" w14:textId="60BADFDC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B55A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5A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.2025 р. проект рішення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Грабовського В.Д.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C8D163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5840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B75E75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7537D6CE" w14:textId="21DF181B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A5D4FF4" w14:textId="77777777" w:rsidR="007706E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A3888A8" w14:textId="11882542" w:rsidR="009F3307" w:rsidRPr="00787CBA" w:rsidRDefault="007706EA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DF7D8E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9969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86A2F6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CA96F9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AC047" w14:textId="164343C6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відповідно до розглянутого проекту -  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Грабовського В.Д.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7DDE2D2" w14:textId="77777777" w:rsidR="0019568F" w:rsidRPr="004B1E8B" w:rsidRDefault="0019568F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F6E7D" w14:textId="5683FC7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9207291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звернення до Державної служби України з етнополітики та свободи совісті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ADE6D4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2131BA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218AE0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7D8627C" w14:textId="472D01A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звернення до Державної служби України з етнополітики та свободи совісті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3470E4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BB4D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E54E63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4A1165A3" w14:textId="122EF63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BBC8144" w14:textId="77777777" w:rsidR="007706E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7706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874EFF7" w14:textId="363E7D37" w:rsidR="009F3307" w:rsidRPr="004B1E8B" w:rsidRDefault="007706EA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706EA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92690B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AF9A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69992DF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485984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FA813" w14:textId="3F28C42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B17A04" w:rsidRPr="00B17A04">
        <w:rPr>
          <w:rFonts w:ascii="Times New Roman" w:hAnsi="Times New Roman" w:cs="Times New Roman"/>
          <w:color w:val="000000" w:themeColor="text1"/>
          <w:sz w:val="28"/>
          <w:szCs w:val="28"/>
        </w:rPr>
        <w:t>Про звернення до Державної служби України з етнополітики та свободи совісті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7"/>
    <w:p w14:paraId="334F90EF" w14:textId="77777777" w:rsidR="009F3307" w:rsidRPr="000529B9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457FC507" w14:textId="516C5E95" w:rsidR="009F3307" w:rsidRPr="004D4A88" w:rsidRDefault="00651D52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17A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. Голова постійної комісії Добров Я.М. доповів про розгляд постійною комісією питань порядку денного засідання комісії.</w:t>
      </w:r>
    </w:p>
    <w:p w14:paraId="51B673C9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5F84C27B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0325C812" w14:textId="77777777" w:rsidR="009F3307" w:rsidRPr="00824BD4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0DA1174C" w14:textId="77777777" w:rsidR="006A2E58" w:rsidRDefault="006A2E58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5EBDB" w14:textId="77777777" w:rsidR="004D4A88" w:rsidRPr="00824BD4" w:rsidRDefault="004D4A88" w:rsidP="00824BD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76A84" w14:textId="5E96F35A" w:rsidR="003976F4" w:rsidRPr="00824BD4" w:rsidRDefault="006A2E58" w:rsidP="00435F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4BD4"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Ярослав ДОБРОВ</w:t>
      </w:r>
    </w:p>
    <w:sectPr w:rsidR="003976F4" w:rsidRPr="00824BD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6CAE" w14:textId="77777777" w:rsidR="001B370C" w:rsidRDefault="001B370C" w:rsidP="00F1215C">
      <w:pPr>
        <w:spacing w:after="0" w:line="240" w:lineRule="auto"/>
      </w:pPr>
      <w:r>
        <w:separator/>
      </w:r>
    </w:p>
  </w:endnote>
  <w:endnote w:type="continuationSeparator" w:id="0">
    <w:p w14:paraId="45D522AB" w14:textId="77777777" w:rsidR="001B370C" w:rsidRDefault="001B370C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126C00A" w14:textId="77777777" w:rsidR="00F1215C" w:rsidRDefault="00F121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209F7" w14:textId="77777777" w:rsidR="00F1215C" w:rsidRDefault="00F12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A3AB" w14:textId="77777777" w:rsidR="001B370C" w:rsidRDefault="001B370C" w:rsidP="00F1215C">
      <w:pPr>
        <w:spacing w:after="0" w:line="240" w:lineRule="auto"/>
      </w:pPr>
      <w:r>
        <w:separator/>
      </w:r>
    </w:p>
  </w:footnote>
  <w:footnote w:type="continuationSeparator" w:id="0">
    <w:p w14:paraId="1CE812F9" w14:textId="77777777" w:rsidR="001B370C" w:rsidRDefault="001B370C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4"/>
  </w:num>
  <w:num w:numId="2" w16cid:durableId="460196197">
    <w:abstractNumId w:val="3"/>
  </w:num>
  <w:num w:numId="3" w16cid:durableId="1528450030">
    <w:abstractNumId w:val="0"/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20773"/>
    <w:rsid w:val="000345F9"/>
    <w:rsid w:val="00046148"/>
    <w:rsid w:val="000529B9"/>
    <w:rsid w:val="000769BF"/>
    <w:rsid w:val="00084628"/>
    <w:rsid w:val="000A4AB2"/>
    <w:rsid w:val="000D38A9"/>
    <w:rsid w:val="000D3990"/>
    <w:rsid w:val="00113292"/>
    <w:rsid w:val="00116BB5"/>
    <w:rsid w:val="00121159"/>
    <w:rsid w:val="0014405E"/>
    <w:rsid w:val="00147EC8"/>
    <w:rsid w:val="00152606"/>
    <w:rsid w:val="00157825"/>
    <w:rsid w:val="00165380"/>
    <w:rsid w:val="001679CE"/>
    <w:rsid w:val="00167F81"/>
    <w:rsid w:val="00186DE6"/>
    <w:rsid w:val="00192D5D"/>
    <w:rsid w:val="0019568F"/>
    <w:rsid w:val="001B370C"/>
    <w:rsid w:val="001C34F2"/>
    <w:rsid w:val="00236042"/>
    <w:rsid w:val="00274586"/>
    <w:rsid w:val="00283D64"/>
    <w:rsid w:val="00284894"/>
    <w:rsid w:val="0029130A"/>
    <w:rsid w:val="002A3052"/>
    <w:rsid w:val="002D61AF"/>
    <w:rsid w:val="002E0F61"/>
    <w:rsid w:val="002E5FF0"/>
    <w:rsid w:val="002F33E2"/>
    <w:rsid w:val="00310D82"/>
    <w:rsid w:val="00323003"/>
    <w:rsid w:val="0035631E"/>
    <w:rsid w:val="00382F69"/>
    <w:rsid w:val="0039681F"/>
    <w:rsid w:val="003976F4"/>
    <w:rsid w:val="003978FC"/>
    <w:rsid w:val="003F4627"/>
    <w:rsid w:val="00414238"/>
    <w:rsid w:val="00431F86"/>
    <w:rsid w:val="00435F02"/>
    <w:rsid w:val="004410A3"/>
    <w:rsid w:val="00460E31"/>
    <w:rsid w:val="00476967"/>
    <w:rsid w:val="00490659"/>
    <w:rsid w:val="004A75E4"/>
    <w:rsid w:val="004B17A4"/>
    <w:rsid w:val="004B1E8B"/>
    <w:rsid w:val="004B3396"/>
    <w:rsid w:val="004B55AF"/>
    <w:rsid w:val="004D4A88"/>
    <w:rsid w:val="004D5AF0"/>
    <w:rsid w:val="004F513B"/>
    <w:rsid w:val="00531DA1"/>
    <w:rsid w:val="00531F3D"/>
    <w:rsid w:val="00535D76"/>
    <w:rsid w:val="00546A24"/>
    <w:rsid w:val="005518B6"/>
    <w:rsid w:val="00566DA3"/>
    <w:rsid w:val="00581491"/>
    <w:rsid w:val="00585C09"/>
    <w:rsid w:val="005A363D"/>
    <w:rsid w:val="005B5D0D"/>
    <w:rsid w:val="005F56AC"/>
    <w:rsid w:val="00601C57"/>
    <w:rsid w:val="00603DFD"/>
    <w:rsid w:val="00604946"/>
    <w:rsid w:val="00604DA6"/>
    <w:rsid w:val="00614B4B"/>
    <w:rsid w:val="00634266"/>
    <w:rsid w:val="00651D52"/>
    <w:rsid w:val="0066062B"/>
    <w:rsid w:val="00676341"/>
    <w:rsid w:val="006831EF"/>
    <w:rsid w:val="006858DE"/>
    <w:rsid w:val="00695945"/>
    <w:rsid w:val="006A2662"/>
    <w:rsid w:val="006A2E58"/>
    <w:rsid w:val="006D546D"/>
    <w:rsid w:val="006E35B9"/>
    <w:rsid w:val="00721415"/>
    <w:rsid w:val="00726853"/>
    <w:rsid w:val="007706EA"/>
    <w:rsid w:val="00775C28"/>
    <w:rsid w:val="00786F5A"/>
    <w:rsid w:val="00787CBA"/>
    <w:rsid w:val="007B7506"/>
    <w:rsid w:val="007C2237"/>
    <w:rsid w:val="007C7BDC"/>
    <w:rsid w:val="00822B13"/>
    <w:rsid w:val="00824BD4"/>
    <w:rsid w:val="00826543"/>
    <w:rsid w:val="00837C3C"/>
    <w:rsid w:val="00851676"/>
    <w:rsid w:val="008549E7"/>
    <w:rsid w:val="00862828"/>
    <w:rsid w:val="00877CAF"/>
    <w:rsid w:val="00893B78"/>
    <w:rsid w:val="008C07A3"/>
    <w:rsid w:val="008C4EAD"/>
    <w:rsid w:val="00907D7A"/>
    <w:rsid w:val="0091010B"/>
    <w:rsid w:val="00950904"/>
    <w:rsid w:val="00972654"/>
    <w:rsid w:val="00981AED"/>
    <w:rsid w:val="009A0759"/>
    <w:rsid w:val="009B3BFB"/>
    <w:rsid w:val="009E3195"/>
    <w:rsid w:val="009E34CB"/>
    <w:rsid w:val="009F0EE0"/>
    <w:rsid w:val="009F3307"/>
    <w:rsid w:val="00A068BD"/>
    <w:rsid w:val="00A070AB"/>
    <w:rsid w:val="00A25354"/>
    <w:rsid w:val="00A6149A"/>
    <w:rsid w:val="00A827F7"/>
    <w:rsid w:val="00A83DA1"/>
    <w:rsid w:val="00AA7BCC"/>
    <w:rsid w:val="00AB1CAA"/>
    <w:rsid w:val="00AB441B"/>
    <w:rsid w:val="00AC1A29"/>
    <w:rsid w:val="00AC465E"/>
    <w:rsid w:val="00AD645D"/>
    <w:rsid w:val="00AF0B25"/>
    <w:rsid w:val="00AF30A8"/>
    <w:rsid w:val="00B16192"/>
    <w:rsid w:val="00B17A04"/>
    <w:rsid w:val="00B26872"/>
    <w:rsid w:val="00B343BF"/>
    <w:rsid w:val="00B51D55"/>
    <w:rsid w:val="00B63C32"/>
    <w:rsid w:val="00B715C5"/>
    <w:rsid w:val="00BC7D1A"/>
    <w:rsid w:val="00BE0FD6"/>
    <w:rsid w:val="00BE10CF"/>
    <w:rsid w:val="00BE2477"/>
    <w:rsid w:val="00C20C98"/>
    <w:rsid w:val="00C24A5C"/>
    <w:rsid w:val="00C63B97"/>
    <w:rsid w:val="00C95DDD"/>
    <w:rsid w:val="00CA5C28"/>
    <w:rsid w:val="00CD189C"/>
    <w:rsid w:val="00D03046"/>
    <w:rsid w:val="00D168F7"/>
    <w:rsid w:val="00D2241C"/>
    <w:rsid w:val="00D3215B"/>
    <w:rsid w:val="00D423C5"/>
    <w:rsid w:val="00D4452A"/>
    <w:rsid w:val="00D55A7C"/>
    <w:rsid w:val="00D61AF7"/>
    <w:rsid w:val="00D64C98"/>
    <w:rsid w:val="00E21981"/>
    <w:rsid w:val="00E22FDD"/>
    <w:rsid w:val="00E24E82"/>
    <w:rsid w:val="00E44B31"/>
    <w:rsid w:val="00E476AD"/>
    <w:rsid w:val="00E52819"/>
    <w:rsid w:val="00E755F3"/>
    <w:rsid w:val="00E813C8"/>
    <w:rsid w:val="00F017AF"/>
    <w:rsid w:val="00F05939"/>
    <w:rsid w:val="00F10512"/>
    <w:rsid w:val="00F1215C"/>
    <w:rsid w:val="00F52C2A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A42D"/>
  <w15:chartTrackingRefBased/>
  <w15:docId w15:val="{4FFBAA79-3399-4FD8-AC1B-708C17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6754</Words>
  <Characters>3850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user</cp:lastModifiedBy>
  <cp:revision>3</cp:revision>
  <cp:lastPrinted>2025-08-08T11:37:00Z</cp:lastPrinted>
  <dcterms:created xsi:type="dcterms:W3CDTF">2025-10-17T09:22:00Z</dcterms:created>
  <dcterms:modified xsi:type="dcterms:W3CDTF">2025-10-17T09:46:00Z</dcterms:modified>
</cp:coreProperties>
</file>