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ABDD" w14:textId="77777777" w:rsidR="00BC2016" w:rsidRDefault="00BC2016" w:rsidP="003154C6">
      <w:pPr>
        <w:jc w:val="both"/>
        <w:rPr>
          <w:sz w:val="28"/>
          <w:szCs w:val="28"/>
        </w:rPr>
      </w:pPr>
    </w:p>
    <w:p w14:paraId="20CFFA21" w14:textId="77777777" w:rsidR="00BC2016" w:rsidRDefault="00BC2016" w:rsidP="003154C6">
      <w:pPr>
        <w:jc w:val="both"/>
        <w:rPr>
          <w:sz w:val="28"/>
          <w:szCs w:val="28"/>
        </w:rPr>
      </w:pPr>
    </w:p>
    <w:p w14:paraId="65BB8A58" w14:textId="77777777" w:rsidR="003154C6" w:rsidRDefault="003154C6" w:rsidP="003154C6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W w:w="6072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66"/>
        <w:gridCol w:w="4929"/>
      </w:tblGrid>
      <w:tr w:rsidR="003154C6" w:rsidRPr="00EE34E6" w14:paraId="7425B8D6" w14:textId="77777777" w:rsidTr="009B1F42">
        <w:trPr>
          <w:trHeight w:val="1595"/>
          <w:tblCellSpacing w:w="30" w:type="dxa"/>
        </w:trPr>
        <w:tc>
          <w:tcPr>
            <w:tcW w:w="2908" w:type="pct"/>
            <w:vAlign w:val="center"/>
          </w:tcPr>
          <w:p w14:paraId="38487F6E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  <w:bookmarkStart w:id="0" w:name="_Hlk215560564"/>
          </w:p>
          <w:p w14:paraId="504D707B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45E11080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6642D4F7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2CF0F919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3391071B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5DCA542C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360C131F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1F5170C2" w14:textId="13FECE1F" w:rsidR="003154C6" w:rsidRPr="00A14318" w:rsidRDefault="00A14318" w:rsidP="009B1F42">
            <w:pPr>
              <w:ind w:right="618"/>
              <w:jc w:val="both"/>
              <w:rPr>
                <w:sz w:val="28"/>
                <w:szCs w:val="28"/>
              </w:rPr>
            </w:pPr>
            <w:r w:rsidRPr="00A14318">
              <w:rPr>
                <w:bCs/>
                <w:sz w:val="28"/>
                <w:szCs w:val="28"/>
              </w:rPr>
              <w:t xml:space="preserve">Про </w:t>
            </w:r>
            <w:r w:rsidR="00C53784">
              <w:rPr>
                <w:bCs/>
                <w:sz w:val="28"/>
                <w:szCs w:val="28"/>
              </w:rPr>
              <w:t>затвердження Програми відшкодування різниці в тарифах на житлово-кому</w:t>
            </w:r>
            <w:r w:rsidR="009B1F42">
              <w:rPr>
                <w:bCs/>
                <w:sz w:val="28"/>
                <w:szCs w:val="28"/>
              </w:rPr>
              <w:t xml:space="preserve">нальні послуги КП «Хлібодарське виробниче управління житлово-комунального господарства Авангардівської  селищної ради </w:t>
            </w:r>
            <w:r w:rsidR="00C53784">
              <w:rPr>
                <w:bCs/>
                <w:sz w:val="28"/>
                <w:szCs w:val="28"/>
              </w:rPr>
              <w:t>на 202</w:t>
            </w:r>
            <w:r w:rsidR="00276F84">
              <w:rPr>
                <w:bCs/>
                <w:sz w:val="28"/>
                <w:szCs w:val="28"/>
              </w:rPr>
              <w:t>6</w:t>
            </w:r>
            <w:r w:rsidR="00C53784">
              <w:rPr>
                <w:bCs/>
                <w:sz w:val="28"/>
                <w:szCs w:val="28"/>
              </w:rPr>
              <w:t xml:space="preserve"> рік</w:t>
            </w:r>
            <w:bookmarkEnd w:id="0"/>
          </w:p>
        </w:tc>
        <w:tc>
          <w:tcPr>
            <w:tcW w:w="2017" w:type="pct"/>
            <w:vAlign w:val="center"/>
          </w:tcPr>
          <w:p w14:paraId="125F7C06" w14:textId="77777777" w:rsidR="003154C6" w:rsidRPr="00EE34E6" w:rsidRDefault="003154C6" w:rsidP="009B1F42">
            <w:pPr>
              <w:ind w:right="345"/>
              <w:rPr>
                <w:sz w:val="28"/>
                <w:szCs w:val="28"/>
              </w:rPr>
            </w:pPr>
            <w:r w:rsidRPr="00EE34E6">
              <w:rPr>
                <w:sz w:val="28"/>
                <w:szCs w:val="28"/>
              </w:rPr>
              <w:t> </w:t>
            </w:r>
          </w:p>
        </w:tc>
      </w:tr>
    </w:tbl>
    <w:p w14:paraId="3A22AB88" w14:textId="7D8D1C2D" w:rsidR="003154C6" w:rsidRPr="009B1F42" w:rsidRDefault="003154C6" w:rsidP="009B1F4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D149B0">
        <w:rPr>
          <w:sz w:val="28"/>
          <w:szCs w:val="28"/>
        </w:rPr>
        <w:t xml:space="preserve"> Закону України «Про місцеве самоврядування в Україні», </w:t>
      </w:r>
      <w:r w:rsidRPr="002C430E">
        <w:rPr>
          <w:spacing w:val="-6"/>
          <w:sz w:val="28"/>
          <w:szCs w:val="28"/>
        </w:rPr>
        <w:t>Закону України</w:t>
      </w:r>
      <w:r w:rsidR="00C53784">
        <w:rPr>
          <w:spacing w:val="-6"/>
          <w:sz w:val="28"/>
          <w:szCs w:val="28"/>
        </w:rPr>
        <w:t xml:space="preserve"> </w:t>
      </w:r>
      <w:r w:rsidRPr="002C430E">
        <w:rPr>
          <w:spacing w:val="-6"/>
          <w:sz w:val="28"/>
          <w:szCs w:val="28"/>
        </w:rPr>
        <w:t>«Про житлово-комунальні послуги», Закону України «Про ціни і ціноутворення»</w:t>
      </w:r>
      <w:r>
        <w:rPr>
          <w:spacing w:val="-6"/>
          <w:sz w:val="28"/>
          <w:szCs w:val="28"/>
        </w:rPr>
        <w:t>,</w:t>
      </w:r>
      <w:r w:rsidR="00C53784">
        <w:rPr>
          <w:spacing w:val="-6"/>
          <w:sz w:val="28"/>
          <w:szCs w:val="28"/>
        </w:rPr>
        <w:t xml:space="preserve"> </w:t>
      </w:r>
      <w:r w:rsidR="009B1F42">
        <w:rPr>
          <w:sz w:val="28"/>
          <w:szCs w:val="28"/>
        </w:rPr>
        <w:t xml:space="preserve">ст. 91 Бюджетного Кодексу України, </w:t>
      </w:r>
      <w:r w:rsidRPr="002C430E">
        <w:rPr>
          <w:spacing w:val="-6"/>
          <w:sz w:val="28"/>
          <w:szCs w:val="28"/>
        </w:rPr>
        <w:t>постанови Кабінету Міністрів України «Про забезпечення єдиного підходу до формування тарифів на комунальні послуги»</w:t>
      </w:r>
      <w:r w:rsidR="009B1F42">
        <w:rPr>
          <w:spacing w:val="-6"/>
          <w:sz w:val="28"/>
          <w:szCs w:val="28"/>
        </w:rPr>
        <w:t>,</w:t>
      </w:r>
      <w:r w:rsidR="009B1F42">
        <w:rPr>
          <w:sz w:val="28"/>
          <w:szCs w:val="28"/>
        </w:rPr>
        <w:t xml:space="preserve"> </w:t>
      </w:r>
      <w:r w:rsidR="00A56DC9" w:rsidRPr="001F70A2">
        <w:rPr>
          <w:sz w:val="28"/>
          <w:szCs w:val="28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B1F42">
        <w:rPr>
          <w:sz w:val="28"/>
          <w:szCs w:val="28"/>
        </w:rPr>
        <w:t>,</w:t>
      </w:r>
      <w:r w:rsidR="00A56DC9" w:rsidRPr="00C53784">
        <w:rPr>
          <w:sz w:val="28"/>
          <w:szCs w:val="28"/>
        </w:rPr>
        <w:t xml:space="preserve"> </w:t>
      </w:r>
      <w:r w:rsidRPr="00C53784">
        <w:rPr>
          <w:sz w:val="28"/>
          <w:szCs w:val="28"/>
        </w:rPr>
        <w:t>Авангардівська селищна рада</w:t>
      </w:r>
      <w:r w:rsidR="00A56DC9">
        <w:rPr>
          <w:sz w:val="28"/>
          <w:szCs w:val="28"/>
        </w:rPr>
        <w:t xml:space="preserve"> </w:t>
      </w:r>
      <w:r w:rsidR="009B1F42">
        <w:rPr>
          <w:b/>
          <w:sz w:val="28"/>
          <w:szCs w:val="28"/>
        </w:rPr>
        <w:t>ВИРІШИЛА:</w:t>
      </w:r>
      <w:r w:rsidRPr="00EE34E6">
        <w:rPr>
          <w:b/>
          <w:sz w:val="28"/>
          <w:szCs w:val="28"/>
        </w:rPr>
        <w:t xml:space="preserve"> </w:t>
      </w:r>
    </w:p>
    <w:p w14:paraId="5F1B573F" w14:textId="37F5F9DF" w:rsidR="00BC2016" w:rsidRPr="000A3A02" w:rsidRDefault="00C53784" w:rsidP="000A3A02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Програму </w:t>
      </w:r>
      <w:r w:rsidR="003154C6" w:rsidRPr="000A3A02">
        <w:rPr>
          <w:sz w:val="28"/>
          <w:szCs w:val="28"/>
        </w:rPr>
        <w:t>відшкодування різниці в тарифах на житлово-к</w:t>
      </w:r>
      <w:r w:rsidR="00060EE0" w:rsidRPr="000A3A02">
        <w:rPr>
          <w:sz w:val="28"/>
          <w:szCs w:val="28"/>
        </w:rPr>
        <w:t xml:space="preserve">омунальні послуги </w:t>
      </w:r>
      <w:r w:rsidR="00BC2016" w:rsidRPr="000A3A02">
        <w:rPr>
          <w:sz w:val="28"/>
          <w:szCs w:val="28"/>
        </w:rPr>
        <w:t>КП «Хлібодарське</w:t>
      </w:r>
      <w:r w:rsidR="00060EE0" w:rsidRPr="000A3A02">
        <w:rPr>
          <w:sz w:val="28"/>
          <w:szCs w:val="28"/>
        </w:rPr>
        <w:t xml:space="preserve"> ВУЖКГ</w:t>
      </w:r>
      <w:r w:rsidR="009D7372">
        <w:rPr>
          <w:sz w:val="28"/>
          <w:szCs w:val="28"/>
        </w:rPr>
        <w:t>» на 202</w:t>
      </w:r>
      <w:r w:rsidR="00276F84">
        <w:rPr>
          <w:sz w:val="28"/>
          <w:szCs w:val="28"/>
        </w:rPr>
        <w:t>6</w:t>
      </w:r>
      <w:r w:rsidR="00EF1CF4">
        <w:rPr>
          <w:sz w:val="28"/>
          <w:szCs w:val="28"/>
        </w:rPr>
        <w:t xml:space="preserve">  </w:t>
      </w:r>
      <w:r w:rsidR="009D7372">
        <w:rPr>
          <w:sz w:val="28"/>
          <w:szCs w:val="28"/>
        </w:rPr>
        <w:t xml:space="preserve">рік </w:t>
      </w:r>
      <w:r w:rsidR="00BC2016" w:rsidRPr="000A3A02">
        <w:rPr>
          <w:color w:val="000000"/>
          <w:sz w:val="28"/>
          <w:szCs w:val="28"/>
        </w:rPr>
        <w:t xml:space="preserve">згідно з додатком до рішення </w:t>
      </w:r>
      <w:r w:rsidR="003154C6" w:rsidRPr="000A3A02">
        <w:rPr>
          <w:color w:val="000000"/>
          <w:sz w:val="28"/>
          <w:szCs w:val="28"/>
        </w:rPr>
        <w:t>(додається).</w:t>
      </w:r>
    </w:p>
    <w:p w14:paraId="36EEF9BC" w14:textId="77777777" w:rsidR="003154C6" w:rsidRPr="00BC2016" w:rsidRDefault="003154C6" w:rsidP="000A3A02">
      <w:pPr>
        <w:pStyle w:val="a3"/>
        <w:ind w:left="0"/>
        <w:jc w:val="both"/>
        <w:rPr>
          <w:color w:val="000000"/>
          <w:sz w:val="28"/>
          <w:szCs w:val="28"/>
        </w:rPr>
      </w:pPr>
    </w:p>
    <w:p w14:paraId="08EF5FB7" w14:textId="77777777" w:rsidR="003154C6" w:rsidRPr="000A3A02" w:rsidRDefault="003154C6" w:rsidP="000A3A0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A3A02">
        <w:rPr>
          <w:sz w:val="28"/>
          <w:szCs w:val="28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6237AEB8" w14:textId="77777777" w:rsidR="003154C6" w:rsidRDefault="003154C6" w:rsidP="000A3A02">
      <w:pPr>
        <w:jc w:val="both"/>
        <w:rPr>
          <w:b/>
          <w:sz w:val="28"/>
          <w:szCs w:val="28"/>
        </w:rPr>
      </w:pPr>
    </w:p>
    <w:p w14:paraId="0D36AE60" w14:textId="77777777" w:rsidR="003154C6" w:rsidRDefault="003154C6" w:rsidP="003154C6">
      <w:pPr>
        <w:ind w:firstLine="426"/>
        <w:jc w:val="both"/>
        <w:rPr>
          <w:b/>
          <w:sz w:val="28"/>
          <w:szCs w:val="28"/>
        </w:rPr>
      </w:pPr>
    </w:p>
    <w:p w14:paraId="05CC5113" w14:textId="2E3AA5C6" w:rsidR="003154C6" w:rsidRPr="00A56DC9" w:rsidRDefault="003154C6" w:rsidP="003154C6">
      <w:pPr>
        <w:ind w:firstLine="426"/>
        <w:jc w:val="both"/>
        <w:rPr>
          <w:b/>
          <w:bCs/>
          <w:sz w:val="28"/>
          <w:szCs w:val="28"/>
        </w:rPr>
      </w:pPr>
      <w:r w:rsidRPr="00A56DC9">
        <w:rPr>
          <w:b/>
          <w:bCs/>
          <w:sz w:val="28"/>
          <w:szCs w:val="28"/>
        </w:rPr>
        <w:t>Селищний голова</w:t>
      </w:r>
      <w:r w:rsidRPr="00A56DC9">
        <w:rPr>
          <w:b/>
          <w:bCs/>
          <w:sz w:val="28"/>
          <w:szCs w:val="28"/>
        </w:rPr>
        <w:tab/>
      </w:r>
      <w:r w:rsidRPr="00A56DC9">
        <w:rPr>
          <w:b/>
          <w:bCs/>
          <w:sz w:val="28"/>
          <w:szCs w:val="28"/>
        </w:rPr>
        <w:tab/>
        <w:t xml:space="preserve">                     </w:t>
      </w:r>
      <w:r w:rsidR="009B1F42">
        <w:rPr>
          <w:b/>
          <w:bCs/>
          <w:sz w:val="28"/>
          <w:szCs w:val="28"/>
        </w:rPr>
        <w:t xml:space="preserve">                 </w:t>
      </w:r>
      <w:r w:rsidRPr="00A56DC9">
        <w:rPr>
          <w:b/>
          <w:bCs/>
          <w:sz w:val="28"/>
          <w:szCs w:val="28"/>
        </w:rPr>
        <w:t>Сергій ХРУСТОВСЬКИЙ</w:t>
      </w:r>
    </w:p>
    <w:p w14:paraId="0A4F0239" w14:textId="77777777" w:rsidR="003154C6" w:rsidRPr="00A56DC9" w:rsidRDefault="003154C6" w:rsidP="003154C6">
      <w:pPr>
        <w:jc w:val="both"/>
        <w:rPr>
          <w:b/>
          <w:bCs/>
          <w:sz w:val="28"/>
          <w:szCs w:val="28"/>
        </w:rPr>
      </w:pPr>
    </w:p>
    <w:p w14:paraId="141500A7" w14:textId="77777777" w:rsidR="003154C6" w:rsidRPr="00A56DC9" w:rsidRDefault="00BC2016" w:rsidP="00BC2016">
      <w:pPr>
        <w:rPr>
          <w:b/>
          <w:bCs/>
          <w:sz w:val="28"/>
          <w:szCs w:val="28"/>
          <w:lang w:val="ru-RU"/>
        </w:rPr>
      </w:pPr>
      <w:r w:rsidRPr="00A56DC9">
        <w:rPr>
          <w:b/>
          <w:bCs/>
          <w:sz w:val="28"/>
          <w:szCs w:val="28"/>
        </w:rPr>
        <w:t xml:space="preserve">     </w:t>
      </w:r>
      <w:r w:rsidR="003154C6" w:rsidRPr="00A56DC9">
        <w:rPr>
          <w:b/>
          <w:bCs/>
          <w:sz w:val="28"/>
          <w:szCs w:val="28"/>
        </w:rPr>
        <w:t xml:space="preserve"> № </w:t>
      </w:r>
      <w:r w:rsidR="009D7372" w:rsidRPr="00A56DC9">
        <w:rPr>
          <w:b/>
          <w:bCs/>
          <w:sz w:val="28"/>
          <w:szCs w:val="28"/>
        </w:rPr>
        <w:t xml:space="preserve">          </w:t>
      </w:r>
      <w:r w:rsidR="00EC705A" w:rsidRPr="00A56DC9">
        <w:rPr>
          <w:b/>
          <w:bCs/>
          <w:sz w:val="28"/>
          <w:szCs w:val="28"/>
        </w:rPr>
        <w:t>-</w:t>
      </w:r>
      <w:r w:rsidR="00EC705A" w:rsidRPr="00A56DC9">
        <w:rPr>
          <w:b/>
          <w:bCs/>
          <w:sz w:val="28"/>
          <w:szCs w:val="28"/>
          <w:lang w:val="en-US"/>
        </w:rPr>
        <w:t>VIII</w:t>
      </w:r>
    </w:p>
    <w:p w14:paraId="04C6C623" w14:textId="16493412" w:rsidR="003154C6" w:rsidRPr="00A56DC9" w:rsidRDefault="003154C6" w:rsidP="00C53784">
      <w:pPr>
        <w:ind w:left="426"/>
        <w:rPr>
          <w:b/>
          <w:bCs/>
          <w:sz w:val="28"/>
          <w:szCs w:val="28"/>
        </w:rPr>
      </w:pPr>
      <w:r w:rsidRPr="00A56DC9">
        <w:rPr>
          <w:b/>
          <w:bCs/>
          <w:sz w:val="28"/>
          <w:szCs w:val="28"/>
        </w:rPr>
        <w:t xml:space="preserve">від </w:t>
      </w:r>
      <w:r w:rsidR="00A56DC9" w:rsidRPr="00A56DC9">
        <w:rPr>
          <w:b/>
          <w:bCs/>
          <w:sz w:val="28"/>
          <w:szCs w:val="28"/>
        </w:rPr>
        <w:t>19.12.2025</w:t>
      </w:r>
    </w:p>
    <w:p w14:paraId="58ABDA6C" w14:textId="77777777" w:rsidR="00C53784" w:rsidRDefault="00C53784" w:rsidP="00C53784">
      <w:pPr>
        <w:ind w:left="426"/>
        <w:rPr>
          <w:sz w:val="28"/>
          <w:szCs w:val="28"/>
        </w:rPr>
      </w:pPr>
    </w:p>
    <w:p w14:paraId="53E7336E" w14:textId="77777777" w:rsidR="00C53784" w:rsidRDefault="00C53784" w:rsidP="00C53784">
      <w:pPr>
        <w:ind w:left="426"/>
        <w:rPr>
          <w:sz w:val="28"/>
          <w:szCs w:val="28"/>
        </w:rPr>
      </w:pPr>
    </w:p>
    <w:p w14:paraId="67ACE6C3" w14:textId="77777777" w:rsidR="00C53784" w:rsidRDefault="00C53784" w:rsidP="00C53784">
      <w:pPr>
        <w:ind w:left="426"/>
        <w:rPr>
          <w:sz w:val="28"/>
          <w:szCs w:val="28"/>
        </w:rPr>
      </w:pPr>
    </w:p>
    <w:p w14:paraId="6F1DC4F1" w14:textId="77777777" w:rsidR="00C53784" w:rsidRPr="00EE34E6" w:rsidRDefault="00C53784" w:rsidP="00C53784">
      <w:pPr>
        <w:ind w:left="426"/>
        <w:rPr>
          <w:sz w:val="28"/>
          <w:szCs w:val="28"/>
        </w:rPr>
      </w:pPr>
    </w:p>
    <w:p w14:paraId="6419464A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38AA5EB9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7B00B0E0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648E8120" w14:textId="77777777" w:rsidR="002F5271" w:rsidRDefault="002F5271" w:rsidP="00EC705A">
      <w:pPr>
        <w:tabs>
          <w:tab w:val="left" w:pos="3165"/>
        </w:tabs>
        <w:rPr>
          <w:i/>
        </w:rPr>
      </w:pPr>
    </w:p>
    <w:p w14:paraId="49FC9D4A" w14:textId="77777777" w:rsidR="00E01EE7" w:rsidRDefault="00E01EE7" w:rsidP="003154C6">
      <w:pPr>
        <w:tabs>
          <w:tab w:val="left" w:pos="3165"/>
        </w:tabs>
        <w:jc w:val="right"/>
        <w:rPr>
          <w:i/>
        </w:rPr>
      </w:pPr>
    </w:p>
    <w:p w14:paraId="46D5E897" w14:textId="77777777" w:rsidR="00EF1CF4" w:rsidRDefault="00EF1CF4" w:rsidP="009B1F42"/>
    <w:p w14:paraId="1748C0D3" w14:textId="115F4DEA" w:rsidR="003154C6" w:rsidRPr="00BC2016" w:rsidRDefault="00BC2016" w:rsidP="00BC2016">
      <w:pPr>
        <w:ind w:left="4860"/>
        <w:jc w:val="right"/>
      </w:pPr>
      <w:r w:rsidRPr="00BC2016">
        <w:t xml:space="preserve">Додаток до рішення </w:t>
      </w:r>
    </w:p>
    <w:p w14:paraId="5D1A1B91" w14:textId="2DE0D287" w:rsidR="003154C6" w:rsidRDefault="00BC2016" w:rsidP="00EC705A">
      <w:pPr>
        <w:ind w:left="4860"/>
        <w:jc w:val="right"/>
        <w:rPr>
          <w:b/>
          <w:sz w:val="28"/>
          <w:szCs w:val="28"/>
        </w:rPr>
      </w:pPr>
      <w:r w:rsidRPr="00BC2016">
        <w:t xml:space="preserve">№ </w:t>
      </w:r>
      <w:r w:rsidR="009B1F42">
        <w:t>__</w:t>
      </w:r>
      <w:r w:rsidR="007451BA">
        <w:t xml:space="preserve"> </w:t>
      </w:r>
      <w:r w:rsidR="00EC705A" w:rsidRPr="006701DB">
        <w:rPr>
          <w:lang w:val="ru-RU"/>
        </w:rPr>
        <w:t>-</w:t>
      </w:r>
      <w:r w:rsidR="00EC705A">
        <w:rPr>
          <w:lang w:val="en-US"/>
        </w:rPr>
        <w:t>VIII</w:t>
      </w:r>
      <w:r w:rsidR="009B1F42" w:rsidRPr="009B1F42">
        <w:t xml:space="preserve"> </w:t>
      </w:r>
      <w:r w:rsidR="009B1F42">
        <w:t xml:space="preserve">від  19.12.2025   </w:t>
      </w:r>
      <w:r w:rsidR="009B1F42" w:rsidRPr="00BC2016">
        <w:t xml:space="preserve"> </w:t>
      </w:r>
    </w:p>
    <w:p w14:paraId="4DA07D5D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0F64402" w14:textId="7AF4E6EC" w:rsidR="003154C6" w:rsidRDefault="003154C6" w:rsidP="00E92178">
      <w:pPr>
        <w:ind w:left="4860"/>
        <w:rPr>
          <w:b/>
          <w:sz w:val="28"/>
          <w:szCs w:val="28"/>
        </w:rPr>
      </w:pPr>
    </w:p>
    <w:p w14:paraId="204BE27F" w14:textId="1A3CF83B" w:rsidR="00276F84" w:rsidRDefault="00276F84" w:rsidP="00E92178">
      <w:pPr>
        <w:ind w:left="4860"/>
        <w:rPr>
          <w:b/>
          <w:sz w:val="28"/>
          <w:szCs w:val="28"/>
        </w:rPr>
      </w:pPr>
    </w:p>
    <w:p w14:paraId="300BBDF6" w14:textId="4D8347A1" w:rsidR="00276F84" w:rsidRDefault="00276F84" w:rsidP="00E92178">
      <w:pPr>
        <w:ind w:left="4860"/>
        <w:rPr>
          <w:b/>
          <w:sz w:val="28"/>
          <w:szCs w:val="28"/>
        </w:rPr>
      </w:pPr>
    </w:p>
    <w:p w14:paraId="405FCD58" w14:textId="36558B5A" w:rsidR="00276F84" w:rsidRDefault="00276F84" w:rsidP="00E92178">
      <w:pPr>
        <w:ind w:left="4860"/>
        <w:rPr>
          <w:b/>
          <w:sz w:val="28"/>
          <w:szCs w:val="28"/>
        </w:rPr>
      </w:pPr>
    </w:p>
    <w:p w14:paraId="0ACFC222" w14:textId="5F573BEF" w:rsidR="00276F84" w:rsidRDefault="00276F84" w:rsidP="00E92178">
      <w:pPr>
        <w:ind w:left="4860"/>
        <w:rPr>
          <w:b/>
          <w:sz w:val="28"/>
          <w:szCs w:val="28"/>
        </w:rPr>
      </w:pPr>
    </w:p>
    <w:p w14:paraId="30A338C2" w14:textId="77777777" w:rsidR="00276F84" w:rsidRDefault="00276F84" w:rsidP="00E92178">
      <w:pPr>
        <w:ind w:left="4860"/>
        <w:rPr>
          <w:b/>
          <w:sz w:val="28"/>
          <w:szCs w:val="28"/>
        </w:rPr>
      </w:pPr>
    </w:p>
    <w:p w14:paraId="229BD7CC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FB2632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991E7C5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3E2F56C" w14:textId="77777777" w:rsidR="003154C6" w:rsidRDefault="003154C6" w:rsidP="009B1F42">
      <w:pPr>
        <w:rPr>
          <w:b/>
          <w:sz w:val="28"/>
          <w:szCs w:val="28"/>
        </w:rPr>
      </w:pPr>
    </w:p>
    <w:p w14:paraId="44EE1DB4" w14:textId="77777777" w:rsidR="003154C6" w:rsidRPr="00D149B0" w:rsidRDefault="003154C6" w:rsidP="003154C6">
      <w:pPr>
        <w:jc w:val="center"/>
        <w:rPr>
          <w:b/>
          <w:sz w:val="40"/>
          <w:szCs w:val="40"/>
        </w:rPr>
      </w:pPr>
      <w:r w:rsidRPr="00D149B0">
        <w:rPr>
          <w:b/>
          <w:sz w:val="40"/>
          <w:szCs w:val="40"/>
        </w:rPr>
        <w:t xml:space="preserve">ПРОГРАМА </w:t>
      </w:r>
    </w:p>
    <w:p w14:paraId="7DF66AB0" w14:textId="77777777"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відшкодування різниці в тарифах </w:t>
      </w:r>
    </w:p>
    <w:p w14:paraId="7167DC25" w14:textId="77777777"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на житлово-комунальні послуги </w:t>
      </w:r>
    </w:p>
    <w:p w14:paraId="38755B2C" w14:textId="77777777" w:rsidR="003154C6" w:rsidRDefault="00BC2016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КП «</w:t>
      </w:r>
      <w:r w:rsidR="00060EE0">
        <w:rPr>
          <w:b/>
          <w:sz w:val="36"/>
          <w:szCs w:val="36"/>
        </w:rPr>
        <w:t>Хлібодарськ</w:t>
      </w:r>
      <w:r>
        <w:rPr>
          <w:b/>
          <w:sz w:val="36"/>
          <w:szCs w:val="36"/>
        </w:rPr>
        <w:t>е</w:t>
      </w:r>
      <w:r w:rsidR="00060EE0">
        <w:rPr>
          <w:b/>
          <w:sz w:val="36"/>
          <w:szCs w:val="36"/>
        </w:rPr>
        <w:t xml:space="preserve"> ВУЖКГ</w:t>
      </w:r>
      <w:r>
        <w:rPr>
          <w:b/>
          <w:sz w:val="36"/>
          <w:szCs w:val="36"/>
        </w:rPr>
        <w:t>»</w:t>
      </w:r>
    </w:p>
    <w:p w14:paraId="093777D6" w14:textId="6DD58410" w:rsidR="003154C6" w:rsidRPr="00FF25A0" w:rsidRDefault="009D7372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276F84">
        <w:rPr>
          <w:b/>
          <w:sz w:val="36"/>
          <w:szCs w:val="36"/>
        </w:rPr>
        <w:t>6</w:t>
      </w:r>
      <w:r w:rsidR="00C53784">
        <w:rPr>
          <w:b/>
          <w:sz w:val="36"/>
          <w:szCs w:val="36"/>
        </w:rPr>
        <w:t xml:space="preserve"> </w:t>
      </w:r>
      <w:r w:rsidR="003154C6" w:rsidRPr="00FF25A0">
        <w:rPr>
          <w:b/>
          <w:sz w:val="36"/>
          <w:szCs w:val="36"/>
        </w:rPr>
        <w:t>рік</w:t>
      </w:r>
    </w:p>
    <w:p w14:paraId="2FFCFFD8" w14:textId="77777777" w:rsidR="003154C6" w:rsidRPr="00FF25A0" w:rsidRDefault="003154C6" w:rsidP="003154C6">
      <w:pPr>
        <w:rPr>
          <w:b/>
          <w:sz w:val="36"/>
          <w:szCs w:val="36"/>
        </w:rPr>
      </w:pPr>
    </w:p>
    <w:p w14:paraId="17EFD6AA" w14:textId="77777777" w:rsidR="003154C6" w:rsidRPr="00D149B0" w:rsidRDefault="003154C6" w:rsidP="003154C6"/>
    <w:p w14:paraId="670AFF6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BF46BAE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AD3CF9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ACEFA52" w14:textId="205E8564" w:rsidR="003154C6" w:rsidRDefault="003154C6" w:rsidP="00E92178">
      <w:pPr>
        <w:ind w:left="4860"/>
        <w:rPr>
          <w:b/>
          <w:sz w:val="28"/>
          <w:szCs w:val="28"/>
        </w:rPr>
      </w:pPr>
    </w:p>
    <w:p w14:paraId="65301987" w14:textId="015045D6" w:rsidR="00276F84" w:rsidRDefault="00276F84" w:rsidP="00E92178">
      <w:pPr>
        <w:ind w:left="4860"/>
        <w:rPr>
          <w:b/>
          <w:sz w:val="28"/>
          <w:szCs w:val="28"/>
        </w:rPr>
      </w:pPr>
    </w:p>
    <w:p w14:paraId="7F93C488" w14:textId="62E79289" w:rsidR="00276F84" w:rsidRDefault="00276F84" w:rsidP="00E92178">
      <w:pPr>
        <w:ind w:left="4860"/>
        <w:rPr>
          <w:b/>
          <w:sz w:val="28"/>
          <w:szCs w:val="28"/>
        </w:rPr>
      </w:pPr>
    </w:p>
    <w:p w14:paraId="68ED842F" w14:textId="77777777" w:rsidR="00276F84" w:rsidRDefault="00276F84" w:rsidP="00E92178">
      <w:pPr>
        <w:ind w:left="4860"/>
        <w:rPr>
          <w:b/>
          <w:sz w:val="28"/>
          <w:szCs w:val="28"/>
        </w:rPr>
      </w:pPr>
    </w:p>
    <w:p w14:paraId="4165CCF1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974196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5FEAAA7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5E5B1C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7E28C98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938608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2DB4B65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1E83850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4C507A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5C2E95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25894CF" w14:textId="77777777" w:rsidR="003154C6" w:rsidRDefault="003154C6" w:rsidP="009B1F42">
      <w:pPr>
        <w:rPr>
          <w:b/>
          <w:sz w:val="28"/>
          <w:szCs w:val="28"/>
        </w:rPr>
      </w:pPr>
    </w:p>
    <w:p w14:paraId="3B517BC7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0064C12" w14:textId="6B59246B" w:rsidR="003154C6" w:rsidRDefault="00A56DC9" w:rsidP="00EC7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Селище </w:t>
      </w:r>
      <w:r w:rsidR="00EC705A">
        <w:rPr>
          <w:b/>
          <w:sz w:val="28"/>
          <w:szCs w:val="28"/>
        </w:rPr>
        <w:t>Авангард</w:t>
      </w:r>
    </w:p>
    <w:p w14:paraId="4CA13304" w14:textId="0F3932CC" w:rsidR="00EC705A" w:rsidRPr="005A4B58" w:rsidRDefault="009D7372" w:rsidP="00EC70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 w:rsidR="00276F84">
        <w:rPr>
          <w:b/>
          <w:sz w:val="28"/>
          <w:szCs w:val="28"/>
          <w:lang w:val="ru-RU"/>
        </w:rPr>
        <w:t>5</w:t>
      </w:r>
    </w:p>
    <w:p w14:paraId="5F2F108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4F95D9C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0D88F7FA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5A9DDE2D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2B9A9A8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297676C" w14:textId="31A965EF" w:rsidR="00E92178" w:rsidRDefault="00E92178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 w:rsidRPr="00D149B0">
        <w:rPr>
          <w:rStyle w:val="FontStyle13"/>
          <w:sz w:val="28"/>
          <w:szCs w:val="28"/>
          <w:lang w:val="uk-UA" w:eastAsia="uk-UA"/>
        </w:rPr>
        <w:t xml:space="preserve">Паспорт </w:t>
      </w:r>
      <w:r w:rsidR="009B1F42">
        <w:rPr>
          <w:rStyle w:val="FontStyle13"/>
          <w:sz w:val="28"/>
          <w:szCs w:val="28"/>
          <w:lang w:val="uk-UA" w:eastAsia="uk-UA"/>
        </w:rPr>
        <w:t>П</w:t>
      </w:r>
      <w:r w:rsidRPr="00D149B0">
        <w:rPr>
          <w:rStyle w:val="FontStyle13"/>
          <w:sz w:val="28"/>
          <w:szCs w:val="28"/>
          <w:lang w:val="uk-UA" w:eastAsia="uk-UA"/>
        </w:rPr>
        <w:t>рограми</w:t>
      </w:r>
    </w:p>
    <w:p w14:paraId="7567786B" w14:textId="77777777"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відшкодування різниці в тарифах </w:t>
      </w:r>
    </w:p>
    <w:p w14:paraId="1D838713" w14:textId="77777777"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на житлово-комунальні послуги </w:t>
      </w:r>
    </w:p>
    <w:p w14:paraId="59E1B473" w14:textId="77777777" w:rsidR="003841B0" w:rsidRPr="003841B0" w:rsidRDefault="00BC2016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КП «Хлібодарське</w:t>
      </w:r>
      <w:r w:rsidR="00060EE0">
        <w:rPr>
          <w:rStyle w:val="FontStyle13"/>
          <w:b w:val="0"/>
          <w:sz w:val="28"/>
          <w:szCs w:val="28"/>
          <w:lang w:val="uk-UA" w:eastAsia="uk-UA"/>
        </w:rPr>
        <w:t xml:space="preserve"> ВУЖКГ</w:t>
      </w:r>
      <w:r>
        <w:rPr>
          <w:rStyle w:val="FontStyle13"/>
          <w:b w:val="0"/>
          <w:sz w:val="28"/>
          <w:szCs w:val="28"/>
          <w:lang w:val="uk-UA" w:eastAsia="uk-UA"/>
        </w:rPr>
        <w:t>»</w:t>
      </w:r>
    </w:p>
    <w:p w14:paraId="42D483BB" w14:textId="2BD1DDFA" w:rsidR="003841B0" w:rsidRPr="003841B0" w:rsidRDefault="009D7372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на 202</w:t>
      </w:r>
      <w:r w:rsidR="00276F84">
        <w:rPr>
          <w:rStyle w:val="FontStyle13"/>
          <w:b w:val="0"/>
          <w:sz w:val="28"/>
          <w:szCs w:val="28"/>
          <w:lang w:val="uk-UA" w:eastAsia="uk-UA"/>
        </w:rPr>
        <w:t>6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>рік</w:t>
      </w:r>
    </w:p>
    <w:p w14:paraId="6DCE829C" w14:textId="77777777" w:rsidR="003841B0" w:rsidRPr="00D149B0" w:rsidRDefault="003841B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2675872C" w14:textId="77777777" w:rsidR="00E92178" w:rsidRPr="00D31334" w:rsidRDefault="00E92178" w:rsidP="00E92178">
      <w:pPr>
        <w:pStyle w:val="Style3"/>
        <w:widowControl/>
        <w:spacing w:line="240" w:lineRule="auto"/>
        <w:ind w:firstLine="0"/>
        <w:rPr>
          <w:rStyle w:val="FontStyle13"/>
          <w:sz w:val="8"/>
          <w:szCs w:val="8"/>
          <w:lang w:val="uk-UA" w:eastAsia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4034"/>
        <w:gridCol w:w="4995"/>
      </w:tblGrid>
      <w:tr w:rsidR="00E92178" w:rsidRPr="00177411" w14:paraId="546A9D9A" w14:textId="77777777" w:rsidTr="009B1F42">
        <w:trPr>
          <w:trHeight w:hRule="exact" w:val="64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F5710" w14:textId="77777777" w:rsidR="00E92178" w:rsidRPr="00177411" w:rsidRDefault="00E92178" w:rsidP="00BC2016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BDFA4" w14:textId="77777777" w:rsidR="009B1F42" w:rsidRDefault="00E92178" w:rsidP="00BC2016">
            <w:pPr>
              <w:shd w:val="clear" w:color="auto" w:fill="FFFFFF"/>
              <w:suppressAutoHyphens/>
              <w:jc w:val="center"/>
              <w:rPr>
                <w:color w:val="000000"/>
                <w:spacing w:val="-2"/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 xml:space="preserve">Ініціатор розроблення </w:t>
            </w:r>
          </w:p>
          <w:p w14:paraId="7E4BBD80" w14:textId="231F4F73" w:rsidR="00E92178" w:rsidRPr="009B1F42" w:rsidRDefault="00E92178" w:rsidP="00BC2016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1DCA6" w14:textId="77777777" w:rsidR="00E92178" w:rsidRPr="009B1F42" w:rsidRDefault="00720B76" w:rsidP="00BC2016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Авангардівська селищна рада</w:t>
            </w:r>
          </w:p>
        </w:tc>
      </w:tr>
      <w:tr w:rsidR="00E92178" w:rsidRPr="00177411" w14:paraId="4FBEEDFD" w14:textId="77777777" w:rsidTr="009B1F42">
        <w:trPr>
          <w:trHeight w:hRule="exact" w:val="56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CF9DC" w14:textId="77777777" w:rsidR="00E92178" w:rsidRPr="00177411" w:rsidRDefault="00E92178" w:rsidP="00BC2016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A2963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Розробник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92AB36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14:paraId="42A0F27A" w14:textId="77777777" w:rsidTr="009B1F42">
        <w:trPr>
          <w:trHeight w:hRule="exact" w:val="93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CE5AA" w14:textId="77777777" w:rsidR="00E92178" w:rsidRPr="00177411" w:rsidRDefault="00060EE0" w:rsidP="00BC2016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3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3AB08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Відповідальний виконавець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550E9" w14:textId="77777777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317DCFFD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14:paraId="19507F17" w14:textId="77777777" w:rsidTr="009B1F42">
        <w:trPr>
          <w:trHeight w:hRule="exact" w:val="98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31CCB" w14:textId="77777777" w:rsidR="00E92178" w:rsidRPr="00177411" w:rsidRDefault="00060EE0" w:rsidP="00BC2016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4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F475DB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Учасники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A31CC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Авангардівська селищна рада,</w:t>
            </w:r>
          </w:p>
          <w:p w14:paraId="07350D6B" w14:textId="77777777" w:rsidR="00060EE0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 0116071</w:t>
            </w:r>
          </w:p>
        </w:tc>
      </w:tr>
      <w:tr w:rsidR="00E92178" w:rsidRPr="00177411" w14:paraId="37884954" w14:textId="77777777" w:rsidTr="00BC2016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285831" w14:textId="77777777" w:rsidR="00E92178" w:rsidRPr="00177411" w:rsidRDefault="00060EE0" w:rsidP="00BC2016">
            <w:pPr>
              <w:shd w:val="clear" w:color="auto" w:fill="FFFFFF"/>
              <w:suppressAutoHyphens/>
              <w:ind w:left="1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17"/>
                <w:sz w:val="28"/>
                <w:szCs w:val="28"/>
                <w:lang w:eastAsia="ar-SA"/>
              </w:rPr>
              <w:t>5</w:t>
            </w:r>
            <w:r w:rsidR="00E92178" w:rsidRPr="00177411">
              <w:rPr>
                <w:color w:val="000000"/>
                <w:spacing w:val="-17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C2A89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Терміни 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C8B3" w14:textId="2DCCD61F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202</w:t>
            </w:r>
            <w:r w:rsidR="00276F84" w:rsidRPr="009B1F42">
              <w:rPr>
                <w:sz w:val="28"/>
                <w:szCs w:val="28"/>
                <w:lang w:eastAsia="ar-SA"/>
              </w:rPr>
              <w:t>6</w:t>
            </w:r>
            <w:r w:rsidRPr="009B1F42">
              <w:rPr>
                <w:sz w:val="28"/>
                <w:szCs w:val="28"/>
                <w:lang w:eastAsia="ar-SA"/>
              </w:rPr>
              <w:t xml:space="preserve"> рік</w:t>
            </w:r>
          </w:p>
        </w:tc>
      </w:tr>
      <w:tr w:rsidR="00E92178" w:rsidRPr="00177411" w14:paraId="2EC5721E" w14:textId="77777777" w:rsidTr="00BC2016">
        <w:trPr>
          <w:trHeight w:hRule="exact" w:val="104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71EE3E" w14:textId="77777777" w:rsidR="00E92178" w:rsidRPr="00177411" w:rsidRDefault="00060EE0" w:rsidP="00BC2016">
            <w:pPr>
              <w:shd w:val="clear" w:color="auto" w:fill="FFFFFF"/>
              <w:suppressAutoHyphens/>
              <w:ind w:left="15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</w:t>
            </w:r>
            <w:r w:rsidR="00E92178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CD6204" w14:textId="77777777" w:rsidR="00E92178" w:rsidRPr="009B1F42" w:rsidRDefault="00E92178" w:rsidP="009B1F42">
            <w:pPr>
              <w:shd w:val="clear" w:color="auto" w:fill="FFFFFF"/>
              <w:suppressAutoHyphens/>
              <w:ind w:left="10" w:firstLine="14"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1"/>
                <w:sz w:val="28"/>
                <w:szCs w:val="28"/>
                <w:lang w:eastAsia="ar-SA"/>
              </w:rPr>
              <w:t xml:space="preserve">Перелік місцевих бюджетів, які приймають </w:t>
            </w:r>
            <w:r w:rsidRPr="009B1F42">
              <w:rPr>
                <w:color w:val="000000"/>
                <w:spacing w:val="3"/>
                <w:sz w:val="28"/>
                <w:szCs w:val="28"/>
                <w:lang w:eastAsia="ar-SA"/>
              </w:rPr>
              <w:t>участь у виконанні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14B6" w14:textId="1E0F966C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бюджет</w:t>
            </w:r>
            <w:r w:rsidR="00060EE0" w:rsidRPr="009B1F42">
              <w:rPr>
                <w:sz w:val="28"/>
                <w:szCs w:val="28"/>
                <w:lang w:eastAsia="ar-SA"/>
              </w:rPr>
              <w:t xml:space="preserve"> </w:t>
            </w:r>
            <w:r w:rsidR="00492D84" w:rsidRPr="009B1F42"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0A3A02" w:rsidRPr="009B1F42">
              <w:rPr>
                <w:sz w:val="28"/>
                <w:szCs w:val="28"/>
                <w:lang w:eastAsia="ar-SA"/>
              </w:rPr>
              <w:t xml:space="preserve"> територіальної громади</w:t>
            </w:r>
          </w:p>
        </w:tc>
      </w:tr>
      <w:tr w:rsidR="0055746A" w:rsidRPr="00177411" w14:paraId="3C0CA5F8" w14:textId="77777777" w:rsidTr="00BC2016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7C73B" w14:textId="77777777" w:rsidR="0055746A" w:rsidRPr="00177411" w:rsidRDefault="00060EE0" w:rsidP="00BC2016">
            <w:pPr>
              <w:shd w:val="clear" w:color="auto" w:fill="FFFFFF"/>
              <w:suppressAutoHyphens/>
              <w:ind w:left="1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7</w:t>
            </w:r>
            <w:r w:rsidR="0055746A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31693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Загальний обсяг фінансових</w:t>
            </w:r>
          </w:p>
          <w:p w14:paraId="4465CDB5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ресурсів, необхідних для</w:t>
            </w:r>
          </w:p>
          <w:p w14:paraId="10917D76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6D024" w14:textId="77777777" w:rsidR="0055746A" w:rsidRPr="009B1F42" w:rsidRDefault="0055746A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  <w:p w14:paraId="26EBB85E" w14:textId="0C2AB04F" w:rsidR="00B503E1" w:rsidRPr="009B1F42" w:rsidRDefault="00276F84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>3 700 000</w:t>
            </w:r>
            <w:r w:rsidR="00C53784" w:rsidRPr="009B1F42">
              <w:rPr>
                <w:rStyle w:val="FontStyle13"/>
                <w:sz w:val="28"/>
                <w:szCs w:val="28"/>
                <w:lang w:val="uk-UA" w:eastAsia="uk-UA"/>
              </w:rPr>
              <w:t xml:space="preserve"> </w:t>
            </w:r>
            <w:r w:rsidR="00EC705A" w:rsidRPr="009B1F42">
              <w:rPr>
                <w:rStyle w:val="FontStyle13"/>
                <w:sz w:val="28"/>
                <w:szCs w:val="28"/>
                <w:lang w:val="uk-UA" w:eastAsia="uk-UA"/>
              </w:rPr>
              <w:t>грн.</w:t>
            </w:r>
          </w:p>
        </w:tc>
      </w:tr>
      <w:tr w:rsidR="0055746A" w:rsidRPr="00177411" w14:paraId="1DAA4A2B" w14:textId="77777777" w:rsidTr="00BC2016">
        <w:trPr>
          <w:trHeight w:hRule="exact" w:val="71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8014C" w14:textId="77777777" w:rsidR="0055746A" w:rsidRPr="00177411" w:rsidRDefault="00060EE0" w:rsidP="00BC2016">
            <w:pPr>
              <w:shd w:val="clear" w:color="auto" w:fill="FFFFFF"/>
              <w:suppressAutoHyphens/>
              <w:ind w:left="154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="0055746A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9129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Кошти місцевого  бюджету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B8F7C" w14:textId="570A7ADC" w:rsidR="004B63A3" w:rsidRPr="009B1F42" w:rsidRDefault="00276F84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 xml:space="preserve">3 700 000 </w:t>
            </w:r>
            <w:r w:rsidR="00EC705A" w:rsidRPr="009B1F42">
              <w:rPr>
                <w:rStyle w:val="FontStyle13"/>
                <w:sz w:val="28"/>
                <w:szCs w:val="28"/>
                <w:lang w:val="uk-UA" w:eastAsia="uk-UA"/>
              </w:rPr>
              <w:t>грн.</w:t>
            </w:r>
          </w:p>
          <w:p w14:paraId="401C6DBA" w14:textId="77777777" w:rsidR="0055746A" w:rsidRPr="009B1F42" w:rsidRDefault="004B63A3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>КФК 0116071(заг.фонд)</w:t>
            </w:r>
          </w:p>
        </w:tc>
      </w:tr>
      <w:tr w:rsidR="00E92178" w:rsidRPr="00177411" w14:paraId="600D4AD4" w14:textId="77777777" w:rsidTr="002A3A86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C260B" w14:textId="77777777" w:rsidR="00E92178" w:rsidRPr="00177411" w:rsidRDefault="00060EE0" w:rsidP="0055746A">
            <w:pPr>
              <w:shd w:val="clear" w:color="auto" w:fill="FFFFFF"/>
              <w:suppressAutoHyphens/>
              <w:ind w:left="9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9</w:t>
            </w:r>
            <w:r w:rsidR="00E92178" w:rsidRPr="00177411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7C4659" w14:textId="77777777" w:rsidR="00E92178" w:rsidRPr="009B1F42" w:rsidRDefault="00E92178" w:rsidP="009B1F42">
            <w:pPr>
              <w:shd w:val="clear" w:color="auto" w:fill="FFFFFF"/>
              <w:suppressAutoHyphens/>
              <w:ind w:left="24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Основні джерела фінансування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36958" w14:textId="48182AA7" w:rsidR="00E92178" w:rsidRPr="009B1F42" w:rsidRDefault="00D74DDB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</w:rPr>
              <w:t>Бюджет Авангардівської селищної територіальної громади</w:t>
            </w:r>
          </w:p>
        </w:tc>
      </w:tr>
    </w:tbl>
    <w:p w14:paraId="0B4E778B" w14:textId="77777777" w:rsidR="00EC705A" w:rsidRDefault="00EC705A" w:rsidP="009B1F42">
      <w:pPr>
        <w:rPr>
          <w:b/>
          <w:spacing w:val="-6"/>
          <w:sz w:val="28"/>
          <w:szCs w:val="28"/>
        </w:rPr>
      </w:pPr>
    </w:p>
    <w:p w14:paraId="5C4CD46E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 w:rsidRPr="00D10E8C">
        <w:rPr>
          <w:b/>
          <w:spacing w:val="-6"/>
          <w:sz w:val="28"/>
          <w:szCs w:val="28"/>
        </w:rPr>
        <w:t>Вступ</w:t>
      </w:r>
    </w:p>
    <w:p w14:paraId="0A7E5E00" w14:textId="77777777" w:rsidR="002F5271" w:rsidRPr="00D10E8C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2CE8D7E7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D85487">
        <w:rPr>
          <w:spacing w:val="-6"/>
          <w:sz w:val="28"/>
          <w:szCs w:val="28"/>
        </w:rPr>
        <w:t xml:space="preserve">Прийняття Програми зумовлено тим, що виконавчий комітет </w:t>
      </w:r>
      <w:r>
        <w:rPr>
          <w:spacing w:val="-6"/>
          <w:sz w:val="28"/>
          <w:szCs w:val="28"/>
        </w:rPr>
        <w:t xml:space="preserve">Авангардівської селищної </w:t>
      </w:r>
      <w:r w:rsidRPr="00D85487">
        <w:rPr>
          <w:spacing w:val="-6"/>
          <w:sz w:val="28"/>
          <w:szCs w:val="28"/>
        </w:rPr>
        <w:t>ради, з метою зменшення фінансового навантаження на одержувачів  житлово-комунальних послуг, затве</w:t>
      </w:r>
      <w:r w:rsidR="00423BEA">
        <w:rPr>
          <w:spacing w:val="-6"/>
          <w:sz w:val="28"/>
          <w:szCs w:val="28"/>
        </w:rPr>
        <w:t>рдж</w:t>
      </w:r>
      <w:r w:rsidR="00423BEA" w:rsidRPr="00423BEA">
        <w:rPr>
          <w:spacing w:val="-6"/>
          <w:sz w:val="28"/>
          <w:szCs w:val="28"/>
        </w:rPr>
        <w:t>ені</w:t>
      </w:r>
      <w:r w:rsidR="004930F8">
        <w:rPr>
          <w:spacing w:val="-6"/>
          <w:sz w:val="28"/>
          <w:szCs w:val="28"/>
        </w:rPr>
        <w:t xml:space="preserve"> т</w:t>
      </w:r>
      <w:r w:rsidR="00423BEA">
        <w:rPr>
          <w:spacing w:val="-6"/>
          <w:sz w:val="28"/>
          <w:szCs w:val="28"/>
        </w:rPr>
        <w:t xml:space="preserve">арифи </w:t>
      </w:r>
      <w:r w:rsidR="00BC2016">
        <w:rPr>
          <w:spacing w:val="-6"/>
          <w:sz w:val="28"/>
          <w:szCs w:val="28"/>
        </w:rPr>
        <w:t>КП «</w:t>
      </w:r>
      <w:r w:rsidR="00423BEA">
        <w:rPr>
          <w:spacing w:val="-6"/>
          <w:sz w:val="28"/>
          <w:szCs w:val="28"/>
        </w:rPr>
        <w:t>Хлі</w:t>
      </w:r>
      <w:r w:rsidR="00BC2016">
        <w:rPr>
          <w:spacing w:val="-6"/>
          <w:sz w:val="28"/>
          <w:szCs w:val="28"/>
        </w:rPr>
        <w:t>бодарське</w:t>
      </w:r>
      <w:r w:rsidR="004930F8" w:rsidRPr="004930F8">
        <w:rPr>
          <w:spacing w:val="-6"/>
          <w:sz w:val="28"/>
          <w:szCs w:val="28"/>
        </w:rPr>
        <w:t xml:space="preserve"> ВУЖКГ</w:t>
      </w:r>
      <w:r w:rsidR="00BC2016">
        <w:rPr>
          <w:spacing w:val="-6"/>
          <w:sz w:val="28"/>
          <w:szCs w:val="28"/>
        </w:rPr>
        <w:t>»</w:t>
      </w:r>
      <w:r w:rsidR="004930F8" w:rsidRPr="004930F8">
        <w:rPr>
          <w:spacing w:val="-6"/>
          <w:sz w:val="28"/>
          <w:szCs w:val="28"/>
        </w:rPr>
        <w:t xml:space="preserve"> </w:t>
      </w:r>
      <w:r w:rsidR="004A4148">
        <w:rPr>
          <w:spacing w:val="-6"/>
          <w:sz w:val="28"/>
          <w:szCs w:val="28"/>
        </w:rPr>
        <w:t xml:space="preserve"> </w:t>
      </w:r>
      <w:r w:rsidRPr="00D85487">
        <w:rPr>
          <w:spacing w:val="-6"/>
          <w:sz w:val="28"/>
          <w:szCs w:val="28"/>
        </w:rPr>
        <w:t>у розмірі, нижче економічно-обґрунтованих витрат на виробництво (надання)</w:t>
      </w:r>
      <w:r>
        <w:rPr>
          <w:spacing w:val="-6"/>
          <w:sz w:val="28"/>
          <w:szCs w:val="28"/>
        </w:rPr>
        <w:t xml:space="preserve"> таких послуг</w:t>
      </w:r>
      <w:r w:rsidRPr="00D85487">
        <w:rPr>
          <w:spacing w:val="-6"/>
          <w:sz w:val="28"/>
          <w:szCs w:val="28"/>
        </w:rPr>
        <w:t>, що призводить до отримання збитків та погірше</w:t>
      </w:r>
      <w:r>
        <w:rPr>
          <w:spacing w:val="-6"/>
          <w:sz w:val="28"/>
          <w:szCs w:val="28"/>
        </w:rPr>
        <w:t>ння фінансового стану виробника та надавача</w:t>
      </w:r>
      <w:r w:rsidRPr="00D85487">
        <w:rPr>
          <w:spacing w:val="-6"/>
          <w:sz w:val="28"/>
          <w:szCs w:val="28"/>
        </w:rPr>
        <w:t xml:space="preserve"> послуг. </w:t>
      </w:r>
    </w:p>
    <w:p w14:paraId="7BAF91B4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На сьогоднішній  день відсутність  відшкодовування витрат </w:t>
      </w:r>
      <w:r>
        <w:rPr>
          <w:spacing w:val="-6"/>
          <w:sz w:val="28"/>
          <w:szCs w:val="28"/>
        </w:rPr>
        <w:t>комунальному</w:t>
      </w:r>
      <w:r w:rsidRPr="002C430E">
        <w:rPr>
          <w:spacing w:val="-6"/>
          <w:sz w:val="28"/>
          <w:szCs w:val="28"/>
        </w:rPr>
        <w:t xml:space="preserve">  підприємств</w:t>
      </w:r>
      <w:r>
        <w:rPr>
          <w:spacing w:val="-6"/>
          <w:sz w:val="28"/>
          <w:szCs w:val="28"/>
        </w:rPr>
        <w:t>у</w:t>
      </w:r>
      <w:r w:rsidR="001663A3">
        <w:rPr>
          <w:spacing w:val="-6"/>
          <w:sz w:val="28"/>
          <w:szCs w:val="28"/>
        </w:rPr>
        <w:t xml:space="preserve">  в   розмірі </w:t>
      </w:r>
      <w:r w:rsidRPr="002C430E">
        <w:rPr>
          <w:spacing w:val="-6"/>
          <w:sz w:val="28"/>
          <w:szCs w:val="28"/>
        </w:rPr>
        <w:t>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житлово-комунальними послугами належної якості і може призвести до:</w:t>
      </w:r>
    </w:p>
    <w:p w14:paraId="1975AFF6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 xml:space="preserve">припинення або суттєвого обмеження надання цих послуг;       </w:t>
      </w:r>
    </w:p>
    <w:p w14:paraId="52EC36B9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збільшення заборгованості за спожиту електроенергію;</w:t>
      </w:r>
    </w:p>
    <w:p w14:paraId="4AFC468D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виникнення  заборгованості із заробітної плати;</w:t>
      </w:r>
    </w:p>
    <w:p w14:paraId="6229359D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61FAA5EB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67BC1910" w14:textId="77777777" w:rsidR="009B1F42" w:rsidRPr="002C430E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4B2B65EA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14:paraId="5AF1A1EA" w14:textId="77777777" w:rsidR="002F5271" w:rsidRPr="004930F8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Ця ситуація має негативний вплив. 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</w:t>
      </w:r>
      <w:r w:rsidR="00BC2016">
        <w:rPr>
          <w:spacing w:val="-6"/>
          <w:sz w:val="28"/>
          <w:szCs w:val="28"/>
        </w:rPr>
        <w:t>КП «</w:t>
      </w:r>
      <w:r w:rsidR="004930F8" w:rsidRPr="004930F8">
        <w:rPr>
          <w:spacing w:val="-6"/>
          <w:sz w:val="28"/>
          <w:szCs w:val="28"/>
        </w:rPr>
        <w:t>Хліб</w:t>
      </w:r>
      <w:r w:rsidR="00BC2016">
        <w:rPr>
          <w:spacing w:val="-6"/>
          <w:sz w:val="28"/>
          <w:szCs w:val="28"/>
        </w:rPr>
        <w:t>одарське</w:t>
      </w:r>
      <w:r w:rsidR="004930F8" w:rsidRPr="004930F8">
        <w:rPr>
          <w:spacing w:val="-6"/>
          <w:sz w:val="28"/>
          <w:szCs w:val="28"/>
        </w:rPr>
        <w:t xml:space="preserve"> ВУЖКГ</w:t>
      </w:r>
      <w:r w:rsidR="00BC2016">
        <w:rPr>
          <w:spacing w:val="-6"/>
          <w:sz w:val="28"/>
          <w:szCs w:val="28"/>
        </w:rPr>
        <w:t>»</w:t>
      </w:r>
      <w:r w:rsidR="004930F8" w:rsidRPr="004930F8">
        <w:rPr>
          <w:spacing w:val="-6"/>
          <w:sz w:val="28"/>
          <w:szCs w:val="28"/>
        </w:rPr>
        <w:t xml:space="preserve">. </w:t>
      </w:r>
    </w:p>
    <w:p w14:paraId="02DD7B08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 Програма розроблена на виконання та з дотриманням вимог Бюджетного кодексу України, Закону України «Про житлово-комунальні послуги», Закону України «Про ціни і ціноутворення», постанови Кабінету Міністрів України «Про забезпечення єдиного підходу до формування тарифів на комунальні послуги»</w:t>
      </w:r>
      <w:r>
        <w:rPr>
          <w:spacing w:val="-6"/>
          <w:sz w:val="28"/>
          <w:szCs w:val="28"/>
        </w:rPr>
        <w:t>.</w:t>
      </w:r>
    </w:p>
    <w:p w14:paraId="05C5A066" w14:textId="77777777" w:rsidR="002F5271" w:rsidRPr="002A7FDA" w:rsidRDefault="002F5271" w:rsidP="002F5271">
      <w:pPr>
        <w:jc w:val="both"/>
        <w:rPr>
          <w:sz w:val="28"/>
          <w:szCs w:val="28"/>
        </w:rPr>
      </w:pPr>
    </w:p>
    <w:p w14:paraId="09A72F45" w14:textId="77777777" w:rsidR="002F5271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М</w:t>
      </w:r>
      <w:r w:rsidRPr="002A7FDA">
        <w:rPr>
          <w:rStyle w:val="FontStyle14"/>
          <w:sz w:val="28"/>
          <w:szCs w:val="28"/>
          <w:lang w:val="uk-UA" w:eastAsia="uk-UA"/>
        </w:rPr>
        <w:t>ет</w:t>
      </w:r>
      <w:r>
        <w:rPr>
          <w:rStyle w:val="FontStyle14"/>
          <w:sz w:val="28"/>
          <w:szCs w:val="28"/>
          <w:lang w:val="uk-UA" w:eastAsia="uk-UA"/>
        </w:rPr>
        <w:t xml:space="preserve">а та основні завдання </w:t>
      </w:r>
      <w:r w:rsidRPr="002A7FDA">
        <w:rPr>
          <w:rStyle w:val="FontStyle14"/>
          <w:sz w:val="28"/>
          <w:szCs w:val="28"/>
          <w:lang w:val="uk-UA" w:eastAsia="uk-UA"/>
        </w:rPr>
        <w:t>програми</w:t>
      </w:r>
    </w:p>
    <w:p w14:paraId="6DCD15BD" w14:textId="77777777" w:rsidR="002F5271" w:rsidRPr="002A7FDA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</w:p>
    <w:p w14:paraId="6FC7E0A2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>Прийняття даної Програми має за мету:</w:t>
      </w:r>
    </w:p>
    <w:p w14:paraId="62018C3A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прогнозування та виділення з </w:t>
      </w:r>
      <w:r w:rsidR="001663A3">
        <w:rPr>
          <w:bCs/>
          <w:spacing w:val="-6"/>
          <w:sz w:val="28"/>
          <w:szCs w:val="28"/>
        </w:rPr>
        <w:t>місцевого</w:t>
      </w:r>
      <w:r w:rsidRPr="002A7FDA">
        <w:rPr>
          <w:bCs/>
          <w:spacing w:val="-6"/>
          <w:sz w:val="28"/>
          <w:szCs w:val="28"/>
        </w:rPr>
        <w:t xml:space="preserve"> бюджету коштів для відшкодування різниці в діючих тарифах та економічно обґрунтованих витратах, пов’язаних з наданням житлово-комунальних послуг для населення;</w:t>
      </w:r>
    </w:p>
    <w:p w14:paraId="706D8421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забезпечення беззбиткової діяльності комунальних підприємств відповідно до вимог Господарського кодексу України;</w:t>
      </w:r>
    </w:p>
    <w:p w14:paraId="3472D7E1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збереження кількості та якості надання населенню житлово-комунальних послуг.</w:t>
      </w:r>
    </w:p>
    <w:p w14:paraId="34D0B02D" w14:textId="77777777" w:rsidR="001663A3" w:rsidRPr="00007AA7" w:rsidRDefault="002F5271" w:rsidP="001663A3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Основним завданням Програми є </w:t>
      </w:r>
      <w:r w:rsidR="001663A3" w:rsidRPr="00007AA7">
        <w:rPr>
          <w:spacing w:val="-6"/>
          <w:sz w:val="28"/>
          <w:szCs w:val="28"/>
        </w:rPr>
        <w:t>відшкодування різниці між затвердженими тарифами на житлово-комунальні послуги та економічно-обґрунтованими витратами на виро</w:t>
      </w:r>
      <w:r w:rsidR="007451BA">
        <w:rPr>
          <w:spacing w:val="-6"/>
          <w:sz w:val="28"/>
          <w:szCs w:val="28"/>
        </w:rPr>
        <w:t>бництво цих послуг та відшкодування втрат КП «ХВУЖКГ», які виникли протягом періоду розгляду розрахунків</w:t>
      </w:r>
      <w:r w:rsidR="008D6F88">
        <w:rPr>
          <w:spacing w:val="-6"/>
          <w:sz w:val="28"/>
          <w:szCs w:val="28"/>
        </w:rPr>
        <w:t xml:space="preserve"> тарифів на постачання теплової енергії, її виробництво,транспортування та постачання, встановлення та їх оприлюднення уповноваженим органом.</w:t>
      </w:r>
    </w:p>
    <w:p w14:paraId="4503753B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Очікувані результати від виконання Програми:</w:t>
      </w:r>
    </w:p>
    <w:p w14:paraId="30B52BD4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своєчасно сплачені податки, збори та інші платежі;</w:t>
      </w:r>
    </w:p>
    <w:p w14:paraId="315F443A" w14:textId="77777777" w:rsidR="002F5271" w:rsidRDefault="001663A3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належне</w:t>
      </w:r>
      <w:r w:rsidR="002F5271" w:rsidRPr="00007AA7">
        <w:rPr>
          <w:spacing w:val="-6"/>
          <w:sz w:val="28"/>
          <w:szCs w:val="28"/>
        </w:rPr>
        <w:t xml:space="preserve"> виконання зобов'язань роботодавця перед працівниками підприємства по оплаті праці;</w:t>
      </w:r>
    </w:p>
    <w:p w14:paraId="2EC9213D" w14:textId="77777777" w:rsidR="001663A3" w:rsidRPr="009079A3" w:rsidRDefault="001663A3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9079A3">
        <w:rPr>
          <w:bCs/>
          <w:spacing w:val="-6"/>
          <w:sz w:val="28"/>
          <w:szCs w:val="28"/>
        </w:rPr>
        <w:t>- збереження кількості та якості надання насел</w:t>
      </w:r>
      <w:r>
        <w:rPr>
          <w:bCs/>
          <w:spacing w:val="-6"/>
          <w:sz w:val="28"/>
          <w:szCs w:val="28"/>
        </w:rPr>
        <w:t>енню житлово-комунальних послуг;</w:t>
      </w:r>
    </w:p>
    <w:p w14:paraId="750CF587" w14:textId="77777777" w:rsidR="002F5271" w:rsidRPr="001663A3" w:rsidRDefault="002F5271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1663A3">
        <w:rPr>
          <w:bCs/>
          <w:spacing w:val="-6"/>
          <w:sz w:val="28"/>
          <w:szCs w:val="28"/>
        </w:rPr>
        <w:t>- надання населенню житлово-комунальних послуг за цінами, нижчими від розміру економічно-обґрунтованих витрат на їх виробництво</w:t>
      </w:r>
    </w:p>
    <w:p w14:paraId="0D342A1E" w14:textId="77777777" w:rsidR="002F5271" w:rsidRPr="00007AA7" w:rsidRDefault="002F5271" w:rsidP="002F5271">
      <w:pPr>
        <w:jc w:val="center"/>
        <w:rPr>
          <w:b/>
          <w:spacing w:val="-6"/>
          <w:sz w:val="28"/>
          <w:szCs w:val="28"/>
        </w:rPr>
      </w:pPr>
    </w:p>
    <w:p w14:paraId="25406DEF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Фінансування та основні показники реалізації програми</w:t>
      </w:r>
    </w:p>
    <w:p w14:paraId="33C623AC" w14:textId="77777777" w:rsidR="002F5271" w:rsidRPr="00007AA7" w:rsidRDefault="002F5271" w:rsidP="002F5271">
      <w:pPr>
        <w:ind w:firstLine="708"/>
        <w:jc w:val="center"/>
        <w:rPr>
          <w:spacing w:val="-6"/>
          <w:sz w:val="28"/>
          <w:szCs w:val="28"/>
        </w:rPr>
      </w:pPr>
    </w:p>
    <w:p w14:paraId="535339A7" w14:textId="1A0E861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Вирішення проблеми пропонується здійснити шляхом прийняття рішення </w:t>
      </w:r>
      <w:r w:rsidR="001663A3">
        <w:rPr>
          <w:spacing w:val="-6"/>
          <w:sz w:val="28"/>
          <w:szCs w:val="28"/>
        </w:rPr>
        <w:t>Авангардівською селищною</w:t>
      </w:r>
      <w:r w:rsidRPr="00007AA7">
        <w:rPr>
          <w:spacing w:val="-6"/>
          <w:sz w:val="28"/>
          <w:szCs w:val="28"/>
        </w:rPr>
        <w:t xml:space="preserve"> радою «Про затвердження </w:t>
      </w:r>
      <w:r w:rsidR="001663A3">
        <w:rPr>
          <w:color w:val="000000"/>
          <w:sz w:val="28"/>
          <w:szCs w:val="28"/>
        </w:rPr>
        <w:t>Програми</w:t>
      </w:r>
      <w:r w:rsidR="004930F8">
        <w:rPr>
          <w:color w:val="000000"/>
          <w:sz w:val="28"/>
          <w:szCs w:val="28"/>
        </w:rPr>
        <w:t xml:space="preserve"> </w:t>
      </w:r>
      <w:r w:rsidR="001663A3">
        <w:rPr>
          <w:sz w:val="28"/>
          <w:szCs w:val="28"/>
        </w:rPr>
        <w:t xml:space="preserve">відшкодування різниці в тарифах на житлово-комунальні послуги </w:t>
      </w:r>
      <w:r w:rsidR="00BC2016">
        <w:rPr>
          <w:sz w:val="28"/>
          <w:szCs w:val="28"/>
        </w:rPr>
        <w:t>КП «Хлібодарське</w:t>
      </w:r>
      <w:r w:rsidR="007615AE" w:rsidRPr="007615AE">
        <w:rPr>
          <w:sz w:val="28"/>
          <w:szCs w:val="28"/>
        </w:rPr>
        <w:t xml:space="preserve"> </w:t>
      </w:r>
      <w:r w:rsidR="004930F8">
        <w:rPr>
          <w:sz w:val="28"/>
          <w:szCs w:val="28"/>
        </w:rPr>
        <w:t>ВУЖКГ</w:t>
      </w:r>
      <w:r w:rsidR="00BC2016">
        <w:rPr>
          <w:sz w:val="28"/>
          <w:szCs w:val="28"/>
        </w:rPr>
        <w:t>»</w:t>
      </w:r>
      <w:r w:rsidR="004930F8">
        <w:rPr>
          <w:sz w:val="28"/>
          <w:szCs w:val="28"/>
        </w:rPr>
        <w:t xml:space="preserve"> </w:t>
      </w:r>
      <w:r w:rsidR="009D7372">
        <w:rPr>
          <w:sz w:val="28"/>
          <w:szCs w:val="28"/>
        </w:rPr>
        <w:t>на 202</w:t>
      </w:r>
      <w:r w:rsidR="00276F84">
        <w:rPr>
          <w:sz w:val="28"/>
          <w:szCs w:val="28"/>
        </w:rPr>
        <w:t>6</w:t>
      </w:r>
      <w:r w:rsidR="001663A3">
        <w:rPr>
          <w:sz w:val="28"/>
          <w:szCs w:val="28"/>
        </w:rPr>
        <w:t>рік»</w:t>
      </w:r>
      <w:r w:rsidR="007615AE" w:rsidRPr="007615AE">
        <w:rPr>
          <w:sz w:val="28"/>
          <w:szCs w:val="28"/>
        </w:rPr>
        <w:t xml:space="preserve"> </w:t>
      </w:r>
      <w:r w:rsidRPr="00007AA7">
        <w:rPr>
          <w:spacing w:val="-6"/>
          <w:sz w:val="28"/>
          <w:szCs w:val="28"/>
        </w:rPr>
        <w:t xml:space="preserve">та виділення з </w:t>
      </w:r>
      <w:r w:rsidR="001663A3">
        <w:rPr>
          <w:spacing w:val="-6"/>
          <w:sz w:val="28"/>
          <w:szCs w:val="28"/>
        </w:rPr>
        <w:t xml:space="preserve">місцевого </w:t>
      </w:r>
      <w:r w:rsidRPr="00007AA7">
        <w:rPr>
          <w:spacing w:val="-6"/>
          <w:sz w:val="28"/>
          <w:szCs w:val="28"/>
        </w:rPr>
        <w:t>бюджету коштів для компенсації різниці в тарифах.</w:t>
      </w:r>
    </w:p>
    <w:p w14:paraId="3AD7900A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Фінансування Програми проводитиметься за рахунок коштів </w:t>
      </w:r>
      <w:r w:rsidR="001663A3">
        <w:rPr>
          <w:spacing w:val="-6"/>
          <w:sz w:val="28"/>
          <w:szCs w:val="28"/>
        </w:rPr>
        <w:t>місцевого бюджету.</w:t>
      </w:r>
    </w:p>
    <w:p w14:paraId="361A5BD8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2C424FED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07010481" w14:textId="77777777" w:rsidR="009B1F42" w:rsidRPr="00007AA7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7ABD9756" w14:textId="165835F8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Загальний обсяг фінансових ресурсів, необхідних для реалізації Програми, становить </w:t>
      </w:r>
      <w:r w:rsidR="00C53784">
        <w:rPr>
          <w:spacing w:val="-6"/>
          <w:sz w:val="28"/>
          <w:szCs w:val="28"/>
        </w:rPr>
        <w:t>3 </w:t>
      </w:r>
      <w:r w:rsidR="00276F84">
        <w:rPr>
          <w:spacing w:val="-6"/>
          <w:sz w:val="28"/>
          <w:szCs w:val="28"/>
        </w:rPr>
        <w:t>7</w:t>
      </w:r>
      <w:r w:rsidR="007536E1">
        <w:rPr>
          <w:spacing w:val="-6"/>
          <w:sz w:val="28"/>
          <w:szCs w:val="28"/>
        </w:rPr>
        <w:t>00 000</w:t>
      </w:r>
      <w:r w:rsidR="00C53784">
        <w:rPr>
          <w:spacing w:val="-6"/>
          <w:sz w:val="28"/>
          <w:szCs w:val="28"/>
        </w:rPr>
        <w:t xml:space="preserve"> грн</w:t>
      </w:r>
      <w:r w:rsidR="007536E1">
        <w:rPr>
          <w:spacing w:val="-6"/>
          <w:sz w:val="28"/>
          <w:szCs w:val="28"/>
        </w:rPr>
        <w:t>.</w:t>
      </w:r>
    </w:p>
    <w:p w14:paraId="4A93D856" w14:textId="77777777" w:rsidR="002F5271" w:rsidRPr="00007AA7" w:rsidRDefault="002F5271" w:rsidP="002F5271">
      <w:pPr>
        <w:pStyle w:val="a5"/>
        <w:ind w:right="-99" w:firstLine="650"/>
        <w:jc w:val="center"/>
        <w:rPr>
          <w:szCs w:val="28"/>
        </w:rPr>
      </w:pPr>
    </w:p>
    <w:p w14:paraId="24DF41E5" w14:textId="77777777" w:rsidR="002F5271" w:rsidRDefault="002F5271" w:rsidP="002F5271">
      <w:pPr>
        <w:pStyle w:val="a5"/>
        <w:ind w:right="-99" w:firstLine="720"/>
        <w:jc w:val="center"/>
        <w:rPr>
          <w:b/>
          <w:szCs w:val="28"/>
        </w:rPr>
      </w:pPr>
      <w:r w:rsidRPr="00007AA7">
        <w:rPr>
          <w:b/>
          <w:szCs w:val="28"/>
        </w:rPr>
        <w:t xml:space="preserve"> Координація та контроль за ходом виконання програми</w:t>
      </w:r>
    </w:p>
    <w:p w14:paraId="23EFC230" w14:textId="77777777" w:rsidR="002F5271" w:rsidRPr="00007AA7" w:rsidRDefault="002F5271" w:rsidP="002F5271">
      <w:pPr>
        <w:pStyle w:val="a5"/>
        <w:ind w:right="-99" w:firstLine="720"/>
        <w:jc w:val="center"/>
        <w:rPr>
          <w:rStyle w:val="FontStyle13"/>
          <w:bCs w:val="0"/>
          <w:szCs w:val="28"/>
        </w:rPr>
      </w:pPr>
    </w:p>
    <w:p w14:paraId="3FF976AA" w14:textId="77777777" w:rsidR="002F5271" w:rsidRPr="00007AA7" w:rsidRDefault="002F5271" w:rsidP="002F5271">
      <w:pPr>
        <w:ind w:firstLine="720"/>
        <w:jc w:val="both"/>
        <w:rPr>
          <w:sz w:val="28"/>
          <w:szCs w:val="28"/>
        </w:rPr>
      </w:pPr>
      <w:r w:rsidRPr="00007AA7">
        <w:rPr>
          <w:sz w:val="28"/>
          <w:szCs w:val="28"/>
        </w:rPr>
        <w:t xml:space="preserve">Координацію та контроль за ходом виконання програми здійснює у межах повноважень, визначених Законом України «Про місцеве самоврядування в Україні», </w:t>
      </w:r>
      <w:r w:rsidR="001663A3">
        <w:rPr>
          <w:sz w:val="28"/>
          <w:szCs w:val="28"/>
        </w:rPr>
        <w:t xml:space="preserve">Авангардівська селищна </w:t>
      </w:r>
      <w:r w:rsidRPr="00007AA7">
        <w:rPr>
          <w:sz w:val="28"/>
          <w:szCs w:val="28"/>
        </w:rPr>
        <w:t xml:space="preserve">рада та її виконавчий комітет. </w:t>
      </w:r>
    </w:p>
    <w:p w14:paraId="604A3FAF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  <w:r w:rsidRPr="00007AA7">
        <w:rPr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</w:t>
      </w:r>
      <w:r w:rsidR="009C4231">
        <w:rPr>
          <w:rStyle w:val="FontStyle12"/>
          <w:sz w:val="28"/>
          <w:szCs w:val="28"/>
          <w:lang w:val="uk-UA" w:eastAsia="uk-UA"/>
        </w:rPr>
        <w:t xml:space="preserve">виконавчий комітет </w:t>
      </w:r>
      <w:r w:rsidR="001663A3">
        <w:rPr>
          <w:rStyle w:val="FontStyle12"/>
          <w:sz w:val="28"/>
          <w:szCs w:val="28"/>
          <w:lang w:val="uk-UA" w:eastAsia="uk-UA"/>
        </w:rPr>
        <w:t>Авангардівської селищної</w:t>
      </w:r>
      <w:r w:rsidRPr="001156EF">
        <w:rPr>
          <w:rStyle w:val="FontStyle12"/>
          <w:sz w:val="28"/>
          <w:szCs w:val="28"/>
          <w:lang w:val="uk-UA" w:eastAsia="uk-UA"/>
        </w:rPr>
        <w:t xml:space="preserve"> ради</w:t>
      </w:r>
      <w:r w:rsidRPr="00007AA7">
        <w:rPr>
          <w:sz w:val="28"/>
          <w:szCs w:val="28"/>
          <w:lang w:val="uk-UA"/>
        </w:rPr>
        <w:t>.</w:t>
      </w:r>
    </w:p>
    <w:p w14:paraId="2785A1B6" w14:textId="77777777" w:rsidR="002F5271" w:rsidRPr="00007AA7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4C9984FB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388F5E10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6F184D39" w14:textId="77777777" w:rsidR="00F34873" w:rsidRPr="00BC2016" w:rsidRDefault="00F34873" w:rsidP="00BC2016">
      <w:pPr>
        <w:jc w:val="center"/>
        <w:rPr>
          <w:b/>
          <w:spacing w:val="-5"/>
          <w:sz w:val="28"/>
          <w:szCs w:val="28"/>
        </w:rPr>
      </w:pPr>
      <w:r w:rsidRPr="00BC2016">
        <w:rPr>
          <w:b/>
          <w:spacing w:val="-5"/>
          <w:sz w:val="28"/>
          <w:szCs w:val="28"/>
        </w:rPr>
        <w:t xml:space="preserve">Секретар ради                                                    </w:t>
      </w:r>
      <w:r w:rsidR="000159DD" w:rsidRPr="00BC2016">
        <w:rPr>
          <w:b/>
          <w:spacing w:val="-5"/>
          <w:sz w:val="28"/>
          <w:szCs w:val="28"/>
          <w:lang w:val="ru-RU"/>
        </w:rPr>
        <w:t xml:space="preserve">          </w:t>
      </w:r>
      <w:r w:rsidR="00BC2016" w:rsidRPr="00BC2016">
        <w:rPr>
          <w:b/>
          <w:spacing w:val="-5"/>
          <w:sz w:val="28"/>
          <w:szCs w:val="28"/>
        </w:rPr>
        <w:t xml:space="preserve">   Валентина ЩУР</w:t>
      </w:r>
    </w:p>
    <w:p w14:paraId="12577381" w14:textId="77777777" w:rsidR="00F34873" w:rsidRPr="00BC2016" w:rsidRDefault="00F34873" w:rsidP="00F34873">
      <w:pPr>
        <w:tabs>
          <w:tab w:val="left" w:pos="4820"/>
        </w:tabs>
        <w:jc w:val="right"/>
        <w:rPr>
          <w:b/>
          <w:sz w:val="28"/>
          <w:szCs w:val="28"/>
        </w:rPr>
      </w:pPr>
    </w:p>
    <w:p w14:paraId="3FF6CFA4" w14:textId="77777777" w:rsidR="00F34873" w:rsidRDefault="00F34873" w:rsidP="00F34873">
      <w:pPr>
        <w:tabs>
          <w:tab w:val="left" w:pos="855"/>
          <w:tab w:val="left" w:pos="5220"/>
          <w:tab w:val="left" w:pos="7020"/>
        </w:tabs>
        <w:snapToGrid w:val="0"/>
        <w:jc w:val="both"/>
        <w:rPr>
          <w:color w:val="000000"/>
          <w:sz w:val="28"/>
          <w:szCs w:val="28"/>
        </w:rPr>
        <w:sectPr w:rsidR="00F34873" w:rsidSect="009B1F42">
          <w:headerReference w:type="even" r:id="rId8"/>
          <w:pgSz w:w="11906" w:h="16838"/>
          <w:pgMar w:top="851" w:right="851" w:bottom="284" w:left="1418" w:header="425" w:footer="709" w:gutter="0"/>
          <w:pgNumType w:start="2"/>
          <w:cols w:space="708"/>
          <w:docGrid w:linePitch="360"/>
        </w:sectPr>
      </w:pPr>
    </w:p>
    <w:p w14:paraId="7A888DC2" w14:textId="77777777" w:rsidR="00F0246C" w:rsidRPr="001F1234" w:rsidRDefault="00F0246C" w:rsidP="00F0246C">
      <w:pPr>
        <w:jc w:val="right"/>
      </w:pPr>
      <w:r w:rsidRPr="00EE47DF">
        <w:rPr>
          <w:szCs w:val="28"/>
        </w:rPr>
        <w:lastRenderedPageBreak/>
        <w:t xml:space="preserve">Додаток </w:t>
      </w:r>
      <w:r>
        <w:rPr>
          <w:szCs w:val="28"/>
        </w:rPr>
        <w:t>№</w:t>
      </w:r>
      <w:r w:rsidRPr="00EE47DF">
        <w:rPr>
          <w:szCs w:val="28"/>
        </w:rPr>
        <w:t>1 до Програми</w:t>
      </w:r>
    </w:p>
    <w:p w14:paraId="63B33ABE" w14:textId="77777777" w:rsidR="00F0246C" w:rsidRPr="00007AA7" w:rsidRDefault="00F0246C" w:rsidP="00F0246C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Перелік </w:t>
      </w:r>
      <w:r w:rsidRPr="00007AA7">
        <w:rPr>
          <w:b/>
          <w:spacing w:val="-5"/>
          <w:sz w:val="28"/>
          <w:szCs w:val="28"/>
        </w:rPr>
        <w:t>напрямів, завдань і заходів Програми</w:t>
      </w:r>
      <w:r w:rsidRPr="00007AA7">
        <w:rPr>
          <w:b/>
          <w:sz w:val="28"/>
          <w:szCs w:val="28"/>
        </w:rPr>
        <w:t xml:space="preserve"> відшкодування різниці в тарифах</w:t>
      </w:r>
    </w:p>
    <w:p w14:paraId="6DE1812F" w14:textId="77777777" w:rsidR="00F0246C" w:rsidRPr="00C53784" w:rsidRDefault="00F0246C" w:rsidP="00F0246C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 на житлово</w:t>
      </w:r>
      <w:r>
        <w:rPr>
          <w:b/>
          <w:sz w:val="28"/>
          <w:szCs w:val="28"/>
        </w:rPr>
        <w:t xml:space="preserve">-комунальні послуги КП </w:t>
      </w:r>
      <w:r w:rsidRPr="00C53784">
        <w:rPr>
          <w:b/>
          <w:sz w:val="28"/>
          <w:szCs w:val="28"/>
        </w:rPr>
        <w:t xml:space="preserve">«Хлібодарське ВУЖКГ» </w:t>
      </w:r>
    </w:p>
    <w:p w14:paraId="691F4210" w14:textId="4D166E54" w:rsidR="00F0246C" w:rsidRPr="00007AA7" w:rsidRDefault="00F0246C" w:rsidP="009B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276F84">
        <w:rPr>
          <w:b/>
          <w:sz w:val="28"/>
          <w:szCs w:val="28"/>
        </w:rPr>
        <w:t>6</w:t>
      </w:r>
      <w:r w:rsidRPr="00007AA7">
        <w:rPr>
          <w:b/>
          <w:sz w:val="28"/>
          <w:szCs w:val="28"/>
        </w:rPr>
        <w:t xml:space="preserve"> рік 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2957"/>
        <w:gridCol w:w="1895"/>
        <w:gridCol w:w="1705"/>
        <w:gridCol w:w="1620"/>
        <w:gridCol w:w="1800"/>
        <w:gridCol w:w="1788"/>
      </w:tblGrid>
      <w:tr w:rsidR="00F0246C" w:rsidRPr="00AB4F0A" w14:paraId="5F9CAA07" w14:textId="77777777" w:rsidTr="00D90011">
        <w:trPr>
          <w:jc w:val="center"/>
        </w:trPr>
        <w:tc>
          <w:tcPr>
            <w:tcW w:w="568" w:type="dxa"/>
            <w:vAlign w:val="center"/>
          </w:tcPr>
          <w:p w14:paraId="6F3648A2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№ п/п</w:t>
            </w:r>
          </w:p>
          <w:p w14:paraId="108D737A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14:paraId="1D93D648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Назва напряму (пріоритетні завдання)</w:t>
            </w:r>
          </w:p>
        </w:tc>
        <w:tc>
          <w:tcPr>
            <w:tcW w:w="2957" w:type="dxa"/>
            <w:vAlign w:val="center"/>
          </w:tcPr>
          <w:p w14:paraId="4B903C28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Заходи програми</w:t>
            </w:r>
          </w:p>
        </w:tc>
        <w:tc>
          <w:tcPr>
            <w:tcW w:w="1895" w:type="dxa"/>
            <w:vAlign w:val="center"/>
          </w:tcPr>
          <w:p w14:paraId="7760A69D" w14:textId="1D681845" w:rsidR="00F0246C" w:rsidRPr="00AB4F0A" w:rsidRDefault="00A56DC9" w:rsidP="00A56D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</w:t>
            </w:r>
            <w:r w:rsidR="00F0246C">
              <w:rPr>
                <w:b/>
              </w:rPr>
              <w:t>бсяги фінансування</w:t>
            </w:r>
          </w:p>
          <w:p w14:paraId="51E4DE4E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5" w:type="dxa"/>
            <w:vAlign w:val="center"/>
          </w:tcPr>
          <w:p w14:paraId="5431272F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Виконавці</w:t>
            </w:r>
          </w:p>
        </w:tc>
        <w:tc>
          <w:tcPr>
            <w:tcW w:w="1620" w:type="dxa"/>
            <w:vAlign w:val="center"/>
          </w:tcPr>
          <w:p w14:paraId="7CB90F89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Строк виконання</w:t>
            </w:r>
          </w:p>
        </w:tc>
        <w:tc>
          <w:tcPr>
            <w:tcW w:w="1800" w:type="dxa"/>
            <w:vAlign w:val="center"/>
          </w:tcPr>
          <w:p w14:paraId="6295F653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Джерела фінансування, грн.</w:t>
            </w:r>
          </w:p>
        </w:tc>
        <w:tc>
          <w:tcPr>
            <w:tcW w:w="1788" w:type="dxa"/>
            <w:vAlign w:val="center"/>
          </w:tcPr>
          <w:p w14:paraId="2E17BC39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Очікуваний результат</w:t>
            </w:r>
          </w:p>
        </w:tc>
      </w:tr>
      <w:tr w:rsidR="00F0246C" w:rsidRPr="009B1F42" w14:paraId="369F6BCC" w14:textId="77777777" w:rsidTr="00D90011">
        <w:trPr>
          <w:trHeight w:val="2508"/>
          <w:jc w:val="center"/>
        </w:trPr>
        <w:tc>
          <w:tcPr>
            <w:tcW w:w="568" w:type="dxa"/>
            <w:vMerge w:val="restart"/>
            <w:vAlign w:val="center"/>
          </w:tcPr>
          <w:p w14:paraId="1833A7C9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6F88"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vMerge w:val="restart"/>
            <w:vAlign w:val="center"/>
          </w:tcPr>
          <w:p w14:paraId="10B88A5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Сприяння розвитку та беззбитковому функціонуванню житлово-комунального господарства</w:t>
            </w:r>
          </w:p>
        </w:tc>
        <w:tc>
          <w:tcPr>
            <w:tcW w:w="2957" w:type="dxa"/>
            <w:vAlign w:val="center"/>
          </w:tcPr>
          <w:p w14:paraId="129ECCB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Відшкодування різниці між затвердженим розміром тарифів та економічно-обґрунтованими витратами на послуги з централізованого водопостачання та централізованого водовідведення</w:t>
            </w:r>
          </w:p>
        </w:tc>
        <w:tc>
          <w:tcPr>
            <w:tcW w:w="1895" w:type="dxa"/>
            <w:vAlign w:val="center"/>
          </w:tcPr>
          <w:p w14:paraId="711F93E4" w14:textId="4521CEAC" w:rsidR="00F0246C" w:rsidRPr="009B1F42" w:rsidRDefault="00276F84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9B1F42">
              <w:rPr>
                <w:sz w:val="26"/>
                <w:szCs w:val="26"/>
                <w:lang w:val="ru-RU"/>
              </w:rPr>
              <w:t>700</w:t>
            </w:r>
            <w:r w:rsidR="007536E1" w:rsidRPr="009B1F42">
              <w:rPr>
                <w:sz w:val="26"/>
                <w:szCs w:val="26"/>
                <w:lang w:val="ru-RU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637979C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640B88E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КП «Хлібодарське ВУЖКГ»</w:t>
            </w:r>
          </w:p>
          <w:p w14:paraId="3BF4F874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ТПКВКМБ 0116071</w:t>
            </w:r>
          </w:p>
        </w:tc>
        <w:tc>
          <w:tcPr>
            <w:tcW w:w="1620" w:type="dxa"/>
            <w:vAlign w:val="center"/>
          </w:tcPr>
          <w:p w14:paraId="3FEC3DF3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5117BE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ACA3017" w14:textId="00DA01A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202</w:t>
            </w:r>
            <w:r w:rsidR="00276F84" w:rsidRPr="009B1F42">
              <w:rPr>
                <w:sz w:val="26"/>
                <w:szCs w:val="26"/>
              </w:rPr>
              <w:t>6</w:t>
            </w:r>
            <w:r w:rsidR="00C53784" w:rsidRPr="009B1F42">
              <w:rPr>
                <w:sz w:val="26"/>
                <w:szCs w:val="26"/>
              </w:rPr>
              <w:t xml:space="preserve"> </w:t>
            </w:r>
            <w:r w:rsidRPr="009B1F42">
              <w:rPr>
                <w:sz w:val="26"/>
                <w:szCs w:val="26"/>
              </w:rPr>
              <w:t>р</w:t>
            </w:r>
            <w:r w:rsidR="00C53784" w:rsidRPr="009B1F42">
              <w:rPr>
                <w:sz w:val="26"/>
                <w:szCs w:val="26"/>
              </w:rPr>
              <w:t>ік</w:t>
            </w:r>
          </w:p>
          <w:p w14:paraId="69A3DBE3" w14:textId="77777777" w:rsidR="00F0246C" w:rsidRPr="009B1F42" w:rsidRDefault="00F0246C" w:rsidP="00D90011">
            <w:pPr>
              <w:jc w:val="center"/>
              <w:rPr>
                <w:sz w:val="26"/>
                <w:szCs w:val="26"/>
              </w:rPr>
            </w:pPr>
          </w:p>
          <w:p w14:paraId="4E378548" w14:textId="77777777" w:rsidR="00F0246C" w:rsidRPr="009B1F42" w:rsidRDefault="00F0246C" w:rsidP="00D90011">
            <w:pPr>
              <w:jc w:val="center"/>
              <w:rPr>
                <w:sz w:val="26"/>
                <w:szCs w:val="26"/>
              </w:rPr>
            </w:pPr>
          </w:p>
          <w:p w14:paraId="4300F1A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1642522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9558F03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25C2375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Бюджет Авангардівської селищної територіальної громади </w:t>
            </w:r>
          </w:p>
          <w:p w14:paraId="13C91048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2382464B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7CF5E3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95D91C9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Надання населенню житлово-комунальних послуг належної якості та забезпечення беззбиткової діяльності підприємства.</w:t>
            </w:r>
          </w:p>
          <w:p w14:paraId="25AE9BE5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246C" w:rsidRPr="009B1F42" w14:paraId="6AD9AC7D" w14:textId="77777777" w:rsidTr="00D90011">
        <w:trPr>
          <w:trHeight w:val="1356"/>
          <w:jc w:val="center"/>
        </w:trPr>
        <w:tc>
          <w:tcPr>
            <w:tcW w:w="568" w:type="dxa"/>
            <w:vMerge/>
            <w:vAlign w:val="center"/>
          </w:tcPr>
          <w:p w14:paraId="1CF72F27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vAlign w:val="center"/>
          </w:tcPr>
          <w:p w14:paraId="51D8ADEE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  <w:vAlign w:val="center"/>
          </w:tcPr>
          <w:p w14:paraId="0095573C" w14:textId="4828EDB4" w:rsidR="00F0246C" w:rsidRPr="009B1F42" w:rsidRDefault="00F0246C" w:rsidP="00753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Відшкодування різниці між затвердженим розміром тарифів та економічно-обґрунтованими витратами на послуги з теплопостачання, відшкодування втрат, які виникли протягом періоду розгляду розрахунків тарифів на постачання теплової енергії, які виникли з </w:t>
            </w:r>
            <w:r w:rsidR="007536E1" w:rsidRPr="009B1F42">
              <w:rPr>
                <w:sz w:val="26"/>
                <w:szCs w:val="26"/>
              </w:rPr>
              <w:t>01</w:t>
            </w:r>
            <w:r w:rsidRPr="009B1F42">
              <w:rPr>
                <w:sz w:val="26"/>
                <w:szCs w:val="26"/>
              </w:rPr>
              <w:t>.</w:t>
            </w:r>
            <w:r w:rsidR="000075D6" w:rsidRPr="009B1F42">
              <w:rPr>
                <w:sz w:val="26"/>
                <w:szCs w:val="26"/>
              </w:rPr>
              <w:t>11</w:t>
            </w:r>
            <w:r w:rsidRPr="009B1F42">
              <w:rPr>
                <w:sz w:val="26"/>
                <w:szCs w:val="26"/>
              </w:rPr>
              <w:t>.202</w:t>
            </w:r>
            <w:r w:rsidR="00276F84" w:rsidRPr="009B1F42">
              <w:rPr>
                <w:sz w:val="26"/>
                <w:szCs w:val="26"/>
              </w:rPr>
              <w:t>5</w:t>
            </w:r>
            <w:r w:rsidRPr="009B1F42">
              <w:rPr>
                <w:sz w:val="26"/>
                <w:szCs w:val="26"/>
              </w:rPr>
              <w:t xml:space="preserve"> по </w:t>
            </w:r>
            <w:r w:rsidR="000075D6" w:rsidRPr="009B1F42">
              <w:rPr>
                <w:sz w:val="26"/>
                <w:szCs w:val="26"/>
              </w:rPr>
              <w:t>15</w:t>
            </w:r>
            <w:r w:rsidRPr="009B1F42">
              <w:rPr>
                <w:sz w:val="26"/>
                <w:szCs w:val="26"/>
              </w:rPr>
              <w:t>.0</w:t>
            </w:r>
            <w:r w:rsidR="000075D6" w:rsidRPr="009B1F42">
              <w:rPr>
                <w:sz w:val="26"/>
                <w:szCs w:val="26"/>
              </w:rPr>
              <w:t>4</w:t>
            </w:r>
            <w:r w:rsidRPr="009B1F42">
              <w:rPr>
                <w:sz w:val="26"/>
                <w:szCs w:val="26"/>
              </w:rPr>
              <w:t>.202</w:t>
            </w:r>
            <w:r w:rsidR="00276F84" w:rsidRPr="009B1F42">
              <w:rPr>
                <w:sz w:val="26"/>
                <w:szCs w:val="26"/>
              </w:rPr>
              <w:t>6</w:t>
            </w:r>
            <w:r w:rsidRPr="009B1F42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1895" w:type="dxa"/>
            <w:vAlign w:val="center"/>
          </w:tcPr>
          <w:p w14:paraId="7C404F1E" w14:textId="1354A7F2" w:rsidR="00F0246C" w:rsidRPr="009B1F42" w:rsidRDefault="00276F84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9B1F42">
              <w:rPr>
                <w:sz w:val="26"/>
                <w:szCs w:val="26"/>
                <w:lang w:val="ru-RU"/>
              </w:rPr>
              <w:t>3 000</w:t>
            </w:r>
            <w:r w:rsidR="007536E1" w:rsidRPr="009B1F42">
              <w:rPr>
                <w:sz w:val="26"/>
                <w:szCs w:val="26"/>
                <w:lang w:val="ru-RU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4A28263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КП «Хлібодарське ВУЖК»</w:t>
            </w:r>
          </w:p>
          <w:p w14:paraId="014DE139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ТПКВКМБ 0116071</w:t>
            </w:r>
          </w:p>
          <w:p w14:paraId="23C5FCC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7D7E6907" w14:textId="0999023E" w:rsidR="00F0246C" w:rsidRPr="009B1F42" w:rsidRDefault="00F0246C" w:rsidP="00753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202</w:t>
            </w:r>
            <w:r w:rsidR="00276F84" w:rsidRPr="009B1F42">
              <w:rPr>
                <w:sz w:val="26"/>
                <w:szCs w:val="26"/>
              </w:rPr>
              <w:t>6</w:t>
            </w:r>
            <w:r w:rsidR="00C53784" w:rsidRPr="009B1F42">
              <w:rPr>
                <w:sz w:val="26"/>
                <w:szCs w:val="26"/>
              </w:rPr>
              <w:t xml:space="preserve"> рік</w:t>
            </w:r>
          </w:p>
        </w:tc>
        <w:tc>
          <w:tcPr>
            <w:tcW w:w="1800" w:type="dxa"/>
            <w:vAlign w:val="center"/>
          </w:tcPr>
          <w:p w14:paraId="759032FB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Бюджет Авангардівської селищної територіальної громади </w:t>
            </w:r>
          </w:p>
          <w:p w14:paraId="3800ABF7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14:paraId="0CD1E20C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0246C" w:rsidRPr="009B1F42" w14:paraId="7F57E52D" w14:textId="77777777" w:rsidTr="00D90011">
        <w:trPr>
          <w:jc w:val="center"/>
        </w:trPr>
        <w:tc>
          <w:tcPr>
            <w:tcW w:w="568" w:type="dxa"/>
          </w:tcPr>
          <w:p w14:paraId="3BBB3836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186852C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1F42">
              <w:rPr>
                <w:b/>
                <w:sz w:val="26"/>
                <w:szCs w:val="26"/>
              </w:rPr>
              <w:t>ВСЬОГО:</w:t>
            </w:r>
          </w:p>
        </w:tc>
        <w:tc>
          <w:tcPr>
            <w:tcW w:w="11765" w:type="dxa"/>
            <w:gridSpan w:val="6"/>
          </w:tcPr>
          <w:p w14:paraId="753B4F23" w14:textId="10C23873" w:rsidR="00F0246C" w:rsidRPr="009B1F42" w:rsidRDefault="00F0246C" w:rsidP="00A31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1F42">
              <w:rPr>
                <w:b/>
                <w:sz w:val="26"/>
                <w:szCs w:val="26"/>
              </w:rPr>
              <w:t xml:space="preserve">                                              </w:t>
            </w:r>
            <w:r w:rsidR="007536E1" w:rsidRPr="009B1F42">
              <w:rPr>
                <w:b/>
                <w:sz w:val="26"/>
                <w:szCs w:val="26"/>
              </w:rPr>
              <w:t>3</w:t>
            </w:r>
            <w:r w:rsidR="00276F84" w:rsidRPr="009B1F42">
              <w:rPr>
                <w:b/>
                <w:sz w:val="26"/>
                <w:szCs w:val="26"/>
              </w:rPr>
              <w:t> 700 000</w:t>
            </w:r>
            <w:r w:rsidR="007536E1" w:rsidRPr="009B1F42">
              <w:rPr>
                <w:b/>
                <w:sz w:val="26"/>
                <w:szCs w:val="26"/>
              </w:rPr>
              <w:t>,00</w:t>
            </w:r>
            <w:r w:rsidRPr="009B1F42">
              <w:rPr>
                <w:b/>
                <w:sz w:val="26"/>
                <w:szCs w:val="26"/>
              </w:rPr>
              <w:t xml:space="preserve">                                    </w:t>
            </w:r>
          </w:p>
        </w:tc>
      </w:tr>
    </w:tbl>
    <w:p w14:paraId="2E31947C" w14:textId="60C20EA0" w:rsidR="00F0246C" w:rsidRDefault="00F0246C" w:rsidP="009B1F42">
      <w:pPr>
        <w:pStyle w:val="Style2"/>
        <w:widowControl/>
        <w:jc w:val="both"/>
        <w:rPr>
          <w:sz w:val="28"/>
          <w:szCs w:val="28"/>
          <w:lang w:val="uk-UA"/>
        </w:rPr>
      </w:pPr>
    </w:p>
    <w:p w14:paraId="7360B8D0" w14:textId="6A4808C1" w:rsidR="00F0246C" w:rsidRPr="009B1F42" w:rsidRDefault="00F0246C" w:rsidP="009B1F42">
      <w:pPr>
        <w:jc w:val="center"/>
        <w:rPr>
          <w:b/>
          <w:spacing w:val="-5"/>
          <w:sz w:val="28"/>
          <w:szCs w:val="28"/>
        </w:rPr>
      </w:pPr>
      <w:r w:rsidRPr="00BC2016">
        <w:rPr>
          <w:b/>
          <w:spacing w:val="-5"/>
          <w:sz w:val="28"/>
          <w:szCs w:val="28"/>
        </w:rPr>
        <w:t xml:space="preserve">Секретар ради                         </w:t>
      </w:r>
      <w:r w:rsidRPr="00BC2016">
        <w:rPr>
          <w:b/>
          <w:spacing w:val="-5"/>
          <w:sz w:val="28"/>
          <w:szCs w:val="28"/>
          <w:lang w:val="ru-RU"/>
        </w:rPr>
        <w:t xml:space="preserve">                                                     </w:t>
      </w:r>
      <w:r w:rsidR="009B1F42">
        <w:rPr>
          <w:b/>
          <w:spacing w:val="-5"/>
          <w:sz w:val="28"/>
          <w:szCs w:val="28"/>
          <w:lang w:val="ru-RU"/>
        </w:rPr>
        <w:t xml:space="preserve">     </w:t>
      </w:r>
      <w:bookmarkStart w:id="1" w:name="_GoBack"/>
      <w:bookmarkEnd w:id="1"/>
      <w:r w:rsidRPr="00BC2016">
        <w:rPr>
          <w:b/>
          <w:spacing w:val="-5"/>
          <w:sz w:val="28"/>
          <w:szCs w:val="28"/>
        </w:rPr>
        <w:t xml:space="preserve">     </w:t>
      </w:r>
      <w:r>
        <w:rPr>
          <w:b/>
          <w:spacing w:val="-5"/>
          <w:sz w:val="28"/>
          <w:szCs w:val="28"/>
        </w:rPr>
        <w:t>Валентина ЩУР</w:t>
      </w:r>
    </w:p>
    <w:p w14:paraId="609F04AA" w14:textId="77777777" w:rsidR="00F34873" w:rsidRPr="00E92178" w:rsidRDefault="00F34873" w:rsidP="003E49D2">
      <w:pPr>
        <w:jc w:val="right"/>
        <w:rPr>
          <w:snapToGrid w:val="0"/>
          <w:spacing w:val="8"/>
          <w:sz w:val="28"/>
          <w:szCs w:val="28"/>
        </w:rPr>
      </w:pPr>
    </w:p>
    <w:sectPr w:rsidR="00F34873" w:rsidRPr="00E92178" w:rsidSect="00B503E1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D4321" w14:textId="77777777" w:rsidR="00ED1916" w:rsidRDefault="00ED1916">
      <w:r>
        <w:separator/>
      </w:r>
    </w:p>
  </w:endnote>
  <w:endnote w:type="continuationSeparator" w:id="0">
    <w:p w14:paraId="3A171B1B" w14:textId="77777777" w:rsidR="00ED1916" w:rsidRDefault="00E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A991A" w14:textId="77777777" w:rsidR="00ED1916" w:rsidRDefault="00ED1916">
      <w:r>
        <w:separator/>
      </w:r>
    </w:p>
  </w:footnote>
  <w:footnote w:type="continuationSeparator" w:id="0">
    <w:p w14:paraId="677E5CE5" w14:textId="77777777" w:rsidR="00ED1916" w:rsidRDefault="00ED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61262" w14:textId="77777777" w:rsidR="00530701" w:rsidRDefault="00D02C31" w:rsidP="000103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1B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CC16F6" w14:textId="77777777" w:rsidR="00530701" w:rsidRDefault="00530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1FC5"/>
    <w:multiLevelType w:val="hybridMultilevel"/>
    <w:tmpl w:val="DDF22110"/>
    <w:lvl w:ilvl="0" w:tplc="BEC2A888">
      <w:start w:val="1"/>
      <w:numFmt w:val="decimal"/>
      <w:lvlText w:val="%1."/>
      <w:lvlJc w:val="left"/>
      <w:pPr>
        <w:ind w:left="936" w:hanging="576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051B"/>
    <w:multiLevelType w:val="hybridMultilevel"/>
    <w:tmpl w:val="006A27C8"/>
    <w:lvl w:ilvl="0" w:tplc="BEC2A888">
      <w:start w:val="1"/>
      <w:numFmt w:val="decimal"/>
      <w:lvlText w:val="%1."/>
      <w:lvlJc w:val="left"/>
      <w:pPr>
        <w:ind w:left="936" w:hanging="576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273B"/>
    <w:multiLevelType w:val="hybridMultilevel"/>
    <w:tmpl w:val="B944F86A"/>
    <w:lvl w:ilvl="0" w:tplc="9F96C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6C3"/>
    <w:multiLevelType w:val="hybridMultilevel"/>
    <w:tmpl w:val="518CCE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78"/>
    <w:rsid w:val="000075D6"/>
    <w:rsid w:val="000159DD"/>
    <w:rsid w:val="00022D49"/>
    <w:rsid w:val="0003249A"/>
    <w:rsid w:val="000326FC"/>
    <w:rsid w:val="00036424"/>
    <w:rsid w:val="000462E7"/>
    <w:rsid w:val="00056214"/>
    <w:rsid w:val="00060EE0"/>
    <w:rsid w:val="00080490"/>
    <w:rsid w:val="00087362"/>
    <w:rsid w:val="000A2808"/>
    <w:rsid w:val="000A3A02"/>
    <w:rsid w:val="000C594F"/>
    <w:rsid w:val="00102451"/>
    <w:rsid w:val="001156EF"/>
    <w:rsid w:val="00130C0B"/>
    <w:rsid w:val="0014555E"/>
    <w:rsid w:val="001663A3"/>
    <w:rsid w:val="0022013F"/>
    <w:rsid w:val="00243542"/>
    <w:rsid w:val="00272847"/>
    <w:rsid w:val="00276F84"/>
    <w:rsid w:val="002777A9"/>
    <w:rsid w:val="00277CAA"/>
    <w:rsid w:val="002E5F8C"/>
    <w:rsid w:val="002F5271"/>
    <w:rsid w:val="003154C6"/>
    <w:rsid w:val="00340E74"/>
    <w:rsid w:val="00345DD0"/>
    <w:rsid w:val="00377EE1"/>
    <w:rsid w:val="003841B0"/>
    <w:rsid w:val="003B3EDB"/>
    <w:rsid w:val="003D4889"/>
    <w:rsid w:val="003E49D2"/>
    <w:rsid w:val="00410C07"/>
    <w:rsid w:val="00423BEA"/>
    <w:rsid w:val="004241B5"/>
    <w:rsid w:val="0046196B"/>
    <w:rsid w:val="0047740F"/>
    <w:rsid w:val="00492D84"/>
    <w:rsid w:val="004930F8"/>
    <w:rsid w:val="004A4148"/>
    <w:rsid w:val="004B63A3"/>
    <w:rsid w:val="004C5122"/>
    <w:rsid w:val="004C7CC6"/>
    <w:rsid w:val="004F3625"/>
    <w:rsid w:val="00505654"/>
    <w:rsid w:val="00530701"/>
    <w:rsid w:val="00531B65"/>
    <w:rsid w:val="0055746A"/>
    <w:rsid w:val="00571731"/>
    <w:rsid w:val="005A4B58"/>
    <w:rsid w:val="005B0845"/>
    <w:rsid w:val="005C64FB"/>
    <w:rsid w:val="00620218"/>
    <w:rsid w:val="006701DB"/>
    <w:rsid w:val="006974B0"/>
    <w:rsid w:val="006A290F"/>
    <w:rsid w:val="006A2B34"/>
    <w:rsid w:val="006E1334"/>
    <w:rsid w:val="006F2EAD"/>
    <w:rsid w:val="00720B76"/>
    <w:rsid w:val="00741DC1"/>
    <w:rsid w:val="007451BA"/>
    <w:rsid w:val="007536E1"/>
    <w:rsid w:val="007615AE"/>
    <w:rsid w:val="00761D6D"/>
    <w:rsid w:val="007E167C"/>
    <w:rsid w:val="007E5779"/>
    <w:rsid w:val="00804ED9"/>
    <w:rsid w:val="00824FD6"/>
    <w:rsid w:val="00840736"/>
    <w:rsid w:val="008D158B"/>
    <w:rsid w:val="008D6F88"/>
    <w:rsid w:val="009800CA"/>
    <w:rsid w:val="009B1F42"/>
    <w:rsid w:val="009C4231"/>
    <w:rsid w:val="009D6957"/>
    <w:rsid w:val="009D7372"/>
    <w:rsid w:val="009E5B27"/>
    <w:rsid w:val="00A031C4"/>
    <w:rsid w:val="00A14318"/>
    <w:rsid w:val="00A20F35"/>
    <w:rsid w:val="00A3161D"/>
    <w:rsid w:val="00A56DC9"/>
    <w:rsid w:val="00A616A5"/>
    <w:rsid w:val="00A62AD6"/>
    <w:rsid w:val="00A72485"/>
    <w:rsid w:val="00AB331A"/>
    <w:rsid w:val="00AC415B"/>
    <w:rsid w:val="00B07BE0"/>
    <w:rsid w:val="00B23912"/>
    <w:rsid w:val="00B32502"/>
    <w:rsid w:val="00B41D50"/>
    <w:rsid w:val="00B503E1"/>
    <w:rsid w:val="00BC2016"/>
    <w:rsid w:val="00BC4717"/>
    <w:rsid w:val="00C53784"/>
    <w:rsid w:val="00C74043"/>
    <w:rsid w:val="00CD63E7"/>
    <w:rsid w:val="00CF08C1"/>
    <w:rsid w:val="00CF09A8"/>
    <w:rsid w:val="00D02C31"/>
    <w:rsid w:val="00D1323A"/>
    <w:rsid w:val="00D576A6"/>
    <w:rsid w:val="00D74DDB"/>
    <w:rsid w:val="00DA6E0A"/>
    <w:rsid w:val="00DE0831"/>
    <w:rsid w:val="00E01EE7"/>
    <w:rsid w:val="00E204DC"/>
    <w:rsid w:val="00E62A9C"/>
    <w:rsid w:val="00E91263"/>
    <w:rsid w:val="00E92178"/>
    <w:rsid w:val="00EA0CE7"/>
    <w:rsid w:val="00EC705A"/>
    <w:rsid w:val="00ED1916"/>
    <w:rsid w:val="00EF1CF4"/>
    <w:rsid w:val="00F0246C"/>
    <w:rsid w:val="00F250D3"/>
    <w:rsid w:val="00F34873"/>
    <w:rsid w:val="00FA49D6"/>
    <w:rsid w:val="00FB032C"/>
    <w:rsid w:val="00FC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2F4C"/>
  <w15:docId w15:val="{A4149309-0407-4851-8343-A758C06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78"/>
    <w:pPr>
      <w:ind w:left="720"/>
      <w:contextualSpacing/>
    </w:pPr>
  </w:style>
  <w:style w:type="paragraph" w:styleId="a4">
    <w:name w:val="Normal (Web)"/>
    <w:basedOn w:val="a"/>
    <w:rsid w:val="00E92178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E92178"/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921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E92178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rsid w:val="00E92178"/>
    <w:pPr>
      <w:widowControl w:val="0"/>
      <w:autoSpaceDE w:val="0"/>
      <w:autoSpaceDN w:val="0"/>
      <w:adjustRightInd w:val="0"/>
      <w:spacing w:line="322" w:lineRule="exact"/>
      <w:ind w:firstLine="1272"/>
    </w:pPr>
    <w:rPr>
      <w:lang w:val="ru-RU" w:eastAsia="ru-RU"/>
    </w:rPr>
  </w:style>
  <w:style w:type="character" w:customStyle="1" w:styleId="FontStyle12">
    <w:name w:val="Font Style12"/>
    <w:rsid w:val="00E9217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921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E92178"/>
    <w:pPr>
      <w:widowControl w:val="0"/>
      <w:autoSpaceDE w:val="0"/>
      <w:autoSpaceDN w:val="0"/>
      <w:adjustRightInd w:val="0"/>
      <w:spacing w:line="312" w:lineRule="exact"/>
      <w:ind w:firstLine="737"/>
    </w:pPr>
    <w:rPr>
      <w:lang w:val="ru-RU" w:eastAsia="ru-RU"/>
    </w:rPr>
  </w:style>
  <w:style w:type="character" w:customStyle="1" w:styleId="FontStyle14">
    <w:name w:val="Font Style14"/>
    <w:rsid w:val="00E92178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rsid w:val="00F3487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8">
    <w:name w:val="Верхний колонтитул Знак"/>
    <w:basedOn w:val="a0"/>
    <w:link w:val="a7"/>
    <w:rsid w:val="00F348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F34873"/>
  </w:style>
  <w:style w:type="paragraph" w:styleId="aa">
    <w:name w:val="Balloon Text"/>
    <w:basedOn w:val="a"/>
    <w:link w:val="ab"/>
    <w:uiPriority w:val="99"/>
    <w:semiHidden/>
    <w:unhideWhenUsed/>
    <w:rsid w:val="00EF1C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CF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67AB-BBB8-4F46-B5E5-5B5AC55A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2025-12-02T07:35:00Z</cp:lastPrinted>
  <dcterms:created xsi:type="dcterms:W3CDTF">2025-12-12T12:51:00Z</dcterms:created>
  <dcterms:modified xsi:type="dcterms:W3CDTF">2025-12-12T12:51:00Z</dcterms:modified>
</cp:coreProperties>
</file>