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ABA4" w14:textId="77777777" w:rsidR="00747A05" w:rsidRDefault="00747A05" w:rsidP="00773655">
      <w:pPr>
        <w:spacing w:line="240" w:lineRule="auto"/>
      </w:pPr>
      <w:bookmarkStart w:id="0" w:name="_GoBack"/>
      <w:bookmarkEnd w:id="0"/>
    </w:p>
    <w:p w14:paraId="2DF03134" w14:textId="77777777" w:rsidR="00622DFD" w:rsidRDefault="00622DFD" w:rsidP="00773655">
      <w:pPr>
        <w:spacing w:line="240" w:lineRule="auto"/>
      </w:pPr>
    </w:p>
    <w:p w14:paraId="729C6032" w14:textId="77777777" w:rsidR="00622DFD" w:rsidRDefault="00622DFD" w:rsidP="00773655">
      <w:pPr>
        <w:spacing w:line="240" w:lineRule="auto"/>
      </w:pPr>
    </w:p>
    <w:p w14:paraId="07C91D49" w14:textId="77777777" w:rsidR="00622DFD" w:rsidRDefault="00622DFD" w:rsidP="00773655">
      <w:pPr>
        <w:spacing w:line="240" w:lineRule="auto"/>
      </w:pPr>
    </w:p>
    <w:p w14:paraId="49753CE1" w14:textId="77777777" w:rsidR="00622DFD" w:rsidRDefault="00622DFD" w:rsidP="00773655">
      <w:pPr>
        <w:spacing w:line="240" w:lineRule="auto"/>
        <w:rPr>
          <w:lang w:val="uk-UA"/>
        </w:rPr>
      </w:pPr>
    </w:p>
    <w:p w14:paraId="649DD4E8" w14:textId="77777777" w:rsidR="009D6385" w:rsidRDefault="009D6385" w:rsidP="00773655">
      <w:pPr>
        <w:spacing w:line="240" w:lineRule="auto"/>
        <w:rPr>
          <w:lang w:val="uk-UA"/>
        </w:rPr>
      </w:pPr>
    </w:p>
    <w:p w14:paraId="29CD644E" w14:textId="77777777" w:rsidR="005F06F8" w:rsidRDefault="005F06F8" w:rsidP="00773655">
      <w:pPr>
        <w:spacing w:line="240" w:lineRule="auto"/>
        <w:rPr>
          <w:lang w:val="uk-UA"/>
        </w:rPr>
      </w:pPr>
    </w:p>
    <w:p w14:paraId="14AC77E9" w14:textId="77777777" w:rsidR="00192A58" w:rsidRPr="009D6385" w:rsidRDefault="00192A58" w:rsidP="00773655">
      <w:pPr>
        <w:spacing w:line="240" w:lineRule="auto"/>
        <w:rPr>
          <w:lang w:val="uk-UA"/>
        </w:rPr>
      </w:pPr>
    </w:p>
    <w:p w14:paraId="314885F0" w14:textId="66684282" w:rsidR="00097C65" w:rsidRPr="005F06F8" w:rsidRDefault="00EB6243" w:rsidP="00773655">
      <w:pPr>
        <w:pStyle w:val="a3"/>
        <w:ind w:right="35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623B5" w:rsidRPr="005F06F8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8C6A19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0866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та прийняття до комунальної власності </w:t>
      </w:r>
      <w:r w:rsidR="000C7219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Комунальною установою «Центр надання соціальних послуг </w:t>
      </w:r>
      <w:r w:rsidR="00B9397A" w:rsidRPr="0077365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</w:t>
      </w:r>
      <w:r w:rsidR="00097C65" w:rsidRPr="00773655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0C7219" w:rsidRPr="00773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C04" w:rsidRPr="00773655">
        <w:rPr>
          <w:rFonts w:ascii="Times New Roman" w:hAnsi="Times New Roman" w:cs="Times New Roman"/>
          <w:sz w:val="28"/>
          <w:szCs w:val="28"/>
          <w:lang w:val="uk-UA"/>
        </w:rPr>
        <w:t>благодійної</w:t>
      </w:r>
      <w:r w:rsidR="00097C65" w:rsidRPr="00773655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 w:rsidR="00C03469" w:rsidRPr="0077365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42D3D" w:rsidRPr="00773655"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="009763D9" w:rsidRPr="00773655">
        <w:rPr>
          <w:rFonts w:ascii="Times New Roman" w:hAnsi="Times New Roman"/>
          <w:sz w:val="28"/>
          <w:szCs w:val="28"/>
          <w:lang w:val="uk-UA"/>
        </w:rPr>
        <w:t>«БФ «СПІВДІЯ»</w:t>
      </w:r>
    </w:p>
    <w:p w14:paraId="464709F9" w14:textId="77777777" w:rsidR="00B9397A" w:rsidRPr="008805FD" w:rsidRDefault="00B9397A" w:rsidP="007736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7BBA878" w14:textId="6D8CF8DB" w:rsidR="00157A35" w:rsidRPr="0060060A" w:rsidRDefault="00097C65" w:rsidP="007736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773655">
        <w:rPr>
          <w:rFonts w:ascii="Times New Roman" w:hAnsi="Times New Roman" w:cs="Times New Roman"/>
          <w:sz w:val="28"/>
          <w:szCs w:val="28"/>
          <w:lang w:val="uk-UA"/>
        </w:rPr>
        <w:t xml:space="preserve">норм </w:t>
      </w:r>
      <w:proofErr w:type="spellStart"/>
      <w:r w:rsidR="00773655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773655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77365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благодійну діяльність та благодійні організації»,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Указу Президента України «Про ведення воєнного стану в Україні», </w:t>
      </w:r>
      <w:r w:rsidR="00157A35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763D9">
        <w:rPr>
          <w:rFonts w:ascii="Times New Roman" w:hAnsi="Times New Roman"/>
          <w:sz w:val="28"/>
          <w:szCs w:val="28"/>
          <w:lang w:val="uk-UA"/>
        </w:rPr>
        <w:t>програми «Український фонд швидкого реагування» за грантовою угодою №</w:t>
      </w:r>
      <w:r w:rsidR="009763D9">
        <w:rPr>
          <w:rFonts w:ascii="Times New Roman" w:hAnsi="Times New Roman"/>
          <w:sz w:val="28"/>
          <w:szCs w:val="28"/>
          <w:lang w:val="en-US"/>
        </w:rPr>
        <w:t>FY</w:t>
      </w:r>
      <w:r w:rsidR="009763D9" w:rsidRPr="00192A58">
        <w:rPr>
          <w:rFonts w:ascii="Times New Roman" w:hAnsi="Times New Roman"/>
          <w:sz w:val="28"/>
          <w:szCs w:val="28"/>
          <w:lang w:val="uk-UA"/>
        </w:rPr>
        <w:t>26-</w:t>
      </w:r>
      <w:r w:rsidR="009763D9">
        <w:rPr>
          <w:rFonts w:ascii="Times New Roman" w:hAnsi="Times New Roman"/>
          <w:sz w:val="28"/>
          <w:szCs w:val="28"/>
          <w:lang w:val="en-US"/>
        </w:rPr>
        <w:t>URRF</w:t>
      </w:r>
      <w:r w:rsidR="009763D9" w:rsidRPr="00192A58">
        <w:rPr>
          <w:rFonts w:ascii="Times New Roman" w:hAnsi="Times New Roman"/>
          <w:sz w:val="28"/>
          <w:szCs w:val="28"/>
          <w:lang w:val="uk-UA"/>
        </w:rPr>
        <w:t>-</w:t>
      </w:r>
      <w:r w:rsidR="009763D9">
        <w:rPr>
          <w:rFonts w:ascii="Times New Roman" w:hAnsi="Times New Roman"/>
          <w:sz w:val="28"/>
          <w:szCs w:val="28"/>
          <w:lang w:val="en-US"/>
        </w:rPr>
        <w:t>SPIVDIIA</w:t>
      </w:r>
      <w:r w:rsidR="0097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469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03469" w:rsidRPr="00C03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469">
        <w:rPr>
          <w:rFonts w:ascii="Times New Roman" w:hAnsi="Times New Roman" w:cs="Times New Roman"/>
          <w:sz w:val="28"/>
          <w:szCs w:val="28"/>
          <w:lang w:val="uk-UA"/>
        </w:rPr>
        <w:t>надання благодійної допомоги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 рекомендації 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7A35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A35" w:rsidRPr="0060060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000C784" w14:textId="620C0E1C" w:rsidR="000C7219" w:rsidRPr="0060060A" w:rsidRDefault="00097C65" w:rsidP="00773655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комунальної власності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9C7C04" w:rsidRPr="0060060A">
        <w:rPr>
          <w:rFonts w:ascii="Times New Roman" w:hAnsi="Times New Roman" w:cs="Times New Roman"/>
          <w:sz w:val="28"/>
          <w:szCs w:val="28"/>
          <w:lang w:val="uk-UA"/>
        </w:rPr>
        <w:t>благодій</w:t>
      </w:r>
      <w:r w:rsidR="00FC2E7D" w:rsidRPr="0060060A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20028E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допомогу, що приймається безоплатно на баланс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ради, визначену Акт</w:t>
      </w:r>
      <w:r w:rsidR="00C318B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приймання-передачі.</w:t>
      </w:r>
    </w:p>
    <w:p w14:paraId="15BC987D" w14:textId="232F026D" w:rsidR="000C7219" w:rsidRPr="00773655" w:rsidRDefault="000C7219" w:rsidP="00773655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Акт приймання-передачі до комунальної власності благодійної допомоги, що приймається безоплатно на баланс </w:t>
      </w:r>
      <w:r w:rsidR="0060060A" w:rsidRPr="0060060A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«Центр надання соціальних послуг»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від </w:t>
      </w:r>
      <w:r w:rsidR="009763D9" w:rsidRPr="00773655">
        <w:rPr>
          <w:rFonts w:ascii="Times New Roman" w:hAnsi="Times New Roman"/>
          <w:sz w:val="28"/>
          <w:szCs w:val="28"/>
          <w:lang w:val="uk-UA"/>
        </w:rPr>
        <w:t>БЛАГОДІЙНОЇ ОРГАНІЗАЦІЇ «БЛАГОДІЙНИЙ ФОНД «СПІВДІЯ»</w:t>
      </w:r>
      <w:r w:rsidR="00742D3D" w:rsidRPr="00773655">
        <w:rPr>
          <w:rFonts w:ascii="Times New Roman" w:hAnsi="Times New Roman"/>
          <w:sz w:val="28"/>
          <w:szCs w:val="28"/>
          <w:lang w:val="uk-UA"/>
        </w:rPr>
        <w:t>.</w:t>
      </w:r>
    </w:p>
    <w:p w14:paraId="49BBB484" w14:textId="7ED95723" w:rsidR="00813B58" w:rsidRPr="0060060A" w:rsidRDefault="00813B58" w:rsidP="00773655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бухгалтеру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після затвердження Акт</w:t>
      </w:r>
      <w:r w:rsidR="00C318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0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</w:t>
      </w:r>
      <w:proofErr w:type="spellStart"/>
      <w:r w:rsidRPr="0060060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бухгалтерського обліку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1091959" w14:textId="7F6B8C03" w:rsidR="00157A35" w:rsidRPr="0060060A" w:rsidRDefault="00157A35" w:rsidP="00773655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95732C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власності, житлово-комунального господарства, </w:t>
      </w:r>
      <w:r w:rsidR="005F06F8" w:rsidRPr="0060060A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="0095732C" w:rsidRPr="0060060A">
        <w:rPr>
          <w:rFonts w:ascii="Times New Roman" w:hAnsi="Times New Roman" w:cs="Times New Roman"/>
          <w:sz w:val="28"/>
          <w:szCs w:val="28"/>
          <w:lang w:val="uk-UA"/>
        </w:rPr>
        <w:t>, планування територій, будівництва, архітектури, енергозбереження та транспорту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508F5" w14:textId="77777777" w:rsidR="005F06F8" w:rsidRDefault="005F06F8" w:rsidP="0077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B2CA7" w14:textId="77777777" w:rsidR="005F06F8" w:rsidRPr="005F06F8" w:rsidRDefault="005F06F8" w:rsidP="0077365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C175569" w14:textId="77777777" w:rsidR="00716E52" w:rsidRDefault="00716E52" w:rsidP="0077365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EFFB57D" w14:textId="478DC034" w:rsidR="008805FD" w:rsidRPr="005F06F8" w:rsidRDefault="00FD2B2D" w:rsidP="007736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</w:t>
      </w:r>
      <w:r w:rsidR="005F0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0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787D38BD" w14:textId="77777777" w:rsidR="00716E52" w:rsidRDefault="00716E52" w:rsidP="00716E5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0FA439" w14:textId="50E4B7FA" w:rsidR="005F06F8" w:rsidRPr="00716E52" w:rsidRDefault="005F06F8" w:rsidP="00716E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6E52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338C0" w:rsidRPr="00716E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A31" w:rsidRPr="00716E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3904 </w:t>
      </w:r>
      <w:r w:rsidRPr="00716E5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716E5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D087163" w14:textId="1FCF5EFE" w:rsidR="0030726D" w:rsidRPr="00716E52" w:rsidRDefault="005F06F8" w:rsidP="00716E5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6E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42D3D" w:rsidRPr="00716E52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r w:rsidRPr="00716E5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9B2B3B" w:rsidRPr="00716E5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30726D" w:rsidRPr="00716E52" w:rsidSect="00716E52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63E"/>
    <w:multiLevelType w:val="hybridMultilevel"/>
    <w:tmpl w:val="83E43526"/>
    <w:lvl w:ilvl="0" w:tplc="402679A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C00D55"/>
    <w:multiLevelType w:val="hybridMultilevel"/>
    <w:tmpl w:val="6FB4AD5C"/>
    <w:lvl w:ilvl="0" w:tplc="B1A6B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86B5C"/>
    <w:multiLevelType w:val="hybridMultilevel"/>
    <w:tmpl w:val="77BE4C16"/>
    <w:lvl w:ilvl="0" w:tplc="EDAA411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122EC"/>
    <w:rsid w:val="00023B4F"/>
    <w:rsid w:val="00032344"/>
    <w:rsid w:val="0008669E"/>
    <w:rsid w:val="00097C65"/>
    <w:rsid w:val="000C7219"/>
    <w:rsid w:val="000E1EEA"/>
    <w:rsid w:val="000F4645"/>
    <w:rsid w:val="00157A35"/>
    <w:rsid w:val="00184CF8"/>
    <w:rsid w:val="00192A58"/>
    <w:rsid w:val="0020028E"/>
    <w:rsid w:val="00231A31"/>
    <w:rsid w:val="0030649F"/>
    <w:rsid w:val="0030726D"/>
    <w:rsid w:val="0032763A"/>
    <w:rsid w:val="0041368B"/>
    <w:rsid w:val="00427746"/>
    <w:rsid w:val="00432543"/>
    <w:rsid w:val="00470B54"/>
    <w:rsid w:val="004E22EE"/>
    <w:rsid w:val="005236CF"/>
    <w:rsid w:val="005423B8"/>
    <w:rsid w:val="005675C1"/>
    <w:rsid w:val="005B400E"/>
    <w:rsid w:val="005F06F8"/>
    <w:rsid w:val="0060060A"/>
    <w:rsid w:val="00622DFD"/>
    <w:rsid w:val="00645355"/>
    <w:rsid w:val="00657630"/>
    <w:rsid w:val="00671657"/>
    <w:rsid w:val="006A379B"/>
    <w:rsid w:val="006B58F4"/>
    <w:rsid w:val="00716E52"/>
    <w:rsid w:val="00723A15"/>
    <w:rsid w:val="00742D3D"/>
    <w:rsid w:val="00747A05"/>
    <w:rsid w:val="00773655"/>
    <w:rsid w:val="007C1FF0"/>
    <w:rsid w:val="00813B58"/>
    <w:rsid w:val="008338C0"/>
    <w:rsid w:val="008535E3"/>
    <w:rsid w:val="00872F04"/>
    <w:rsid w:val="008805FD"/>
    <w:rsid w:val="008C6A19"/>
    <w:rsid w:val="008E7F8D"/>
    <w:rsid w:val="00916EFE"/>
    <w:rsid w:val="00945620"/>
    <w:rsid w:val="00947306"/>
    <w:rsid w:val="0095732C"/>
    <w:rsid w:val="00960519"/>
    <w:rsid w:val="009763D9"/>
    <w:rsid w:val="009964CE"/>
    <w:rsid w:val="009B2B3B"/>
    <w:rsid w:val="009C7C04"/>
    <w:rsid w:val="009D6385"/>
    <w:rsid w:val="00A61251"/>
    <w:rsid w:val="00A61B90"/>
    <w:rsid w:val="00A623B5"/>
    <w:rsid w:val="00AA18D1"/>
    <w:rsid w:val="00AF2E67"/>
    <w:rsid w:val="00B31298"/>
    <w:rsid w:val="00B32B46"/>
    <w:rsid w:val="00B50B51"/>
    <w:rsid w:val="00B55CBF"/>
    <w:rsid w:val="00B816F2"/>
    <w:rsid w:val="00B9397A"/>
    <w:rsid w:val="00BA0D49"/>
    <w:rsid w:val="00BD1FEB"/>
    <w:rsid w:val="00C0222B"/>
    <w:rsid w:val="00C03469"/>
    <w:rsid w:val="00C10DC2"/>
    <w:rsid w:val="00C318BD"/>
    <w:rsid w:val="00C60BC8"/>
    <w:rsid w:val="00D012E1"/>
    <w:rsid w:val="00D70214"/>
    <w:rsid w:val="00DA2597"/>
    <w:rsid w:val="00DF7439"/>
    <w:rsid w:val="00E00F3C"/>
    <w:rsid w:val="00E60934"/>
    <w:rsid w:val="00EA1F66"/>
    <w:rsid w:val="00EB6243"/>
    <w:rsid w:val="00EF21DA"/>
    <w:rsid w:val="00F01895"/>
    <w:rsid w:val="00F03EFE"/>
    <w:rsid w:val="00FC073C"/>
    <w:rsid w:val="00FC2E7D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CAA"/>
  <w15:docId w15:val="{7F08060C-D449-440F-A966-000B4377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6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23B8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07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newstext">
    <w:name w:val="newstext"/>
    <w:basedOn w:val="a0"/>
    <w:rsid w:val="0030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Admin</cp:lastModifiedBy>
  <cp:revision>2</cp:revision>
  <cp:lastPrinted>2024-05-08T06:39:00Z</cp:lastPrinted>
  <dcterms:created xsi:type="dcterms:W3CDTF">2025-12-09T08:14:00Z</dcterms:created>
  <dcterms:modified xsi:type="dcterms:W3CDTF">2025-12-09T08:14:00Z</dcterms:modified>
</cp:coreProperties>
</file>