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F970" w14:textId="77777777" w:rsidR="000D4EF5" w:rsidRPr="00DD0E57" w:rsidRDefault="000D4EF5" w:rsidP="00AE0EEE">
      <w:pPr>
        <w:keepNext/>
        <w:keepLines/>
        <w:spacing w:after="0" w:line="240" w:lineRule="auto"/>
        <w:ind w:right="4251" w:firstLine="0"/>
        <w:outlineLvl w:val="1"/>
        <w:rPr>
          <w:rFonts w:ascii="Times New Roman" w:eastAsia="Times New Roman" w:hAnsi="Times New Roman" w:cs="Times New Roman"/>
          <w:b/>
          <w:bCs/>
          <w:iCs/>
          <w:color w:val="000000" w:themeColor="text1"/>
          <w:sz w:val="28"/>
          <w:szCs w:val="28"/>
          <w:lang w:eastAsia="ru-RU"/>
        </w:rPr>
      </w:pPr>
    </w:p>
    <w:p w14:paraId="2B09230C" w14:textId="165173E9" w:rsidR="00291471" w:rsidRPr="00DD0E57" w:rsidRDefault="00522CE5" w:rsidP="00AE0EEE">
      <w:pPr>
        <w:keepNext/>
        <w:keepLines/>
        <w:spacing w:after="0" w:line="240" w:lineRule="auto"/>
        <w:ind w:right="4251" w:firstLine="0"/>
        <w:outlineLvl w:val="1"/>
        <w:rPr>
          <w:rFonts w:ascii="Times New Roman" w:eastAsia="Times New Roman" w:hAnsi="Times New Roman" w:cs="Times New Roman"/>
          <w:b/>
          <w:bCs/>
          <w:iCs/>
          <w:color w:val="000000" w:themeColor="text1"/>
          <w:sz w:val="28"/>
          <w:szCs w:val="28"/>
          <w:lang w:eastAsia="ru-RU"/>
        </w:rPr>
      </w:pPr>
      <w:r>
        <w:rPr>
          <w:noProof/>
          <w:color w:val="000000" w:themeColor="text1"/>
          <w:lang w:val="ru-RU" w:eastAsia="ru-RU"/>
        </w:rPr>
        <w:t xml:space="preserve"> </w:t>
      </w:r>
    </w:p>
    <w:p w14:paraId="3D2FEF65" w14:textId="77777777" w:rsidR="0004740A" w:rsidRPr="00DD0E57" w:rsidRDefault="0004740A" w:rsidP="00AE0EEE">
      <w:pPr>
        <w:pStyle w:val="a3"/>
        <w:jc w:val="both"/>
        <w:rPr>
          <w:rFonts w:ascii="Times New Roman" w:hAnsi="Times New Roman"/>
          <w:b/>
          <w:bCs/>
          <w:color w:val="000000" w:themeColor="text1"/>
          <w:sz w:val="28"/>
          <w:szCs w:val="28"/>
          <w:lang w:val="uk-UA"/>
        </w:rPr>
      </w:pPr>
    </w:p>
    <w:p w14:paraId="4DD86618" w14:textId="77777777" w:rsidR="00522CE5" w:rsidRDefault="00522CE5" w:rsidP="00AE0EEE">
      <w:pPr>
        <w:pStyle w:val="a3"/>
        <w:jc w:val="both"/>
        <w:rPr>
          <w:rFonts w:ascii="Times New Roman" w:hAnsi="Times New Roman"/>
          <w:bCs/>
          <w:color w:val="000000" w:themeColor="text1"/>
          <w:sz w:val="28"/>
          <w:szCs w:val="28"/>
        </w:rPr>
      </w:pPr>
    </w:p>
    <w:p w14:paraId="01D18642" w14:textId="77777777" w:rsidR="00522CE5" w:rsidRDefault="00522CE5" w:rsidP="00AE0EEE">
      <w:pPr>
        <w:pStyle w:val="a3"/>
        <w:jc w:val="both"/>
        <w:rPr>
          <w:rFonts w:ascii="Times New Roman" w:hAnsi="Times New Roman"/>
          <w:bCs/>
          <w:color w:val="000000" w:themeColor="text1"/>
          <w:sz w:val="28"/>
          <w:szCs w:val="28"/>
        </w:rPr>
      </w:pPr>
    </w:p>
    <w:p w14:paraId="5E1835CA" w14:textId="77777777" w:rsidR="00522CE5" w:rsidRDefault="00522CE5" w:rsidP="00AE0EEE">
      <w:pPr>
        <w:pStyle w:val="a3"/>
        <w:jc w:val="both"/>
        <w:rPr>
          <w:rFonts w:ascii="Times New Roman" w:hAnsi="Times New Roman"/>
          <w:bCs/>
          <w:color w:val="000000" w:themeColor="text1"/>
          <w:sz w:val="28"/>
          <w:szCs w:val="28"/>
        </w:rPr>
      </w:pPr>
    </w:p>
    <w:p w14:paraId="61D47FD8" w14:textId="77777777" w:rsidR="00522CE5" w:rsidRDefault="00522CE5" w:rsidP="00AE0EEE">
      <w:pPr>
        <w:pStyle w:val="a3"/>
        <w:jc w:val="both"/>
        <w:rPr>
          <w:rFonts w:ascii="Times New Roman" w:hAnsi="Times New Roman"/>
          <w:bCs/>
          <w:color w:val="000000" w:themeColor="text1"/>
          <w:sz w:val="28"/>
          <w:szCs w:val="28"/>
        </w:rPr>
      </w:pPr>
    </w:p>
    <w:p w14:paraId="30395CCF" w14:textId="77777777" w:rsidR="00522CE5" w:rsidRDefault="00522CE5" w:rsidP="00AE0EEE">
      <w:pPr>
        <w:pStyle w:val="a3"/>
        <w:jc w:val="both"/>
        <w:rPr>
          <w:rFonts w:ascii="Times New Roman" w:hAnsi="Times New Roman"/>
          <w:bCs/>
          <w:color w:val="000000" w:themeColor="text1"/>
          <w:sz w:val="28"/>
          <w:szCs w:val="28"/>
        </w:rPr>
      </w:pPr>
    </w:p>
    <w:p w14:paraId="23AA34C9" w14:textId="77777777" w:rsidR="00522CE5" w:rsidRDefault="00522CE5" w:rsidP="00AE0EEE">
      <w:pPr>
        <w:pStyle w:val="a3"/>
        <w:jc w:val="both"/>
        <w:rPr>
          <w:rFonts w:ascii="Times New Roman" w:hAnsi="Times New Roman"/>
          <w:bCs/>
          <w:color w:val="000000" w:themeColor="text1"/>
          <w:sz w:val="28"/>
          <w:szCs w:val="28"/>
        </w:rPr>
      </w:pPr>
    </w:p>
    <w:p w14:paraId="53B7D6B7" w14:textId="77777777" w:rsidR="00522CE5" w:rsidRDefault="00522CE5" w:rsidP="00AE0EEE">
      <w:pPr>
        <w:pStyle w:val="a3"/>
        <w:jc w:val="both"/>
        <w:rPr>
          <w:rFonts w:ascii="Times New Roman" w:hAnsi="Times New Roman"/>
          <w:bCs/>
          <w:color w:val="000000" w:themeColor="text1"/>
          <w:sz w:val="28"/>
          <w:szCs w:val="28"/>
        </w:rPr>
      </w:pPr>
    </w:p>
    <w:p w14:paraId="4EB50033" w14:textId="77777777" w:rsidR="00522CE5" w:rsidRDefault="00522CE5" w:rsidP="00AE0EEE">
      <w:pPr>
        <w:pStyle w:val="a3"/>
        <w:jc w:val="both"/>
        <w:rPr>
          <w:rFonts w:ascii="Times New Roman" w:hAnsi="Times New Roman"/>
          <w:bCs/>
          <w:color w:val="000000" w:themeColor="text1"/>
          <w:sz w:val="28"/>
          <w:szCs w:val="28"/>
        </w:rPr>
      </w:pPr>
    </w:p>
    <w:p w14:paraId="10D57694" w14:textId="77777777" w:rsidR="00522CE5" w:rsidRDefault="00522CE5" w:rsidP="00AE0EEE">
      <w:pPr>
        <w:pStyle w:val="a3"/>
        <w:jc w:val="both"/>
        <w:rPr>
          <w:rFonts w:ascii="Times New Roman" w:hAnsi="Times New Roman"/>
          <w:bCs/>
          <w:color w:val="000000" w:themeColor="text1"/>
          <w:sz w:val="28"/>
          <w:szCs w:val="28"/>
        </w:rPr>
      </w:pPr>
    </w:p>
    <w:p w14:paraId="6832BB45" w14:textId="77777777" w:rsidR="00522CE5" w:rsidRDefault="00522CE5" w:rsidP="00AE0EEE">
      <w:pPr>
        <w:pStyle w:val="a3"/>
        <w:jc w:val="both"/>
        <w:rPr>
          <w:rFonts w:ascii="Times New Roman" w:hAnsi="Times New Roman"/>
          <w:bCs/>
          <w:color w:val="000000" w:themeColor="text1"/>
          <w:sz w:val="28"/>
          <w:szCs w:val="28"/>
        </w:rPr>
      </w:pPr>
    </w:p>
    <w:p w14:paraId="1A1B1B1B" w14:textId="38DACE7A" w:rsidR="00291471" w:rsidRPr="00522CE5" w:rsidRDefault="00291471" w:rsidP="00AE0EEE">
      <w:pPr>
        <w:pStyle w:val="a3"/>
        <w:jc w:val="both"/>
        <w:rPr>
          <w:rFonts w:ascii="Times New Roman" w:hAnsi="Times New Roman"/>
          <w:bCs/>
          <w:color w:val="000000" w:themeColor="text1"/>
          <w:sz w:val="28"/>
          <w:szCs w:val="28"/>
        </w:rPr>
      </w:pPr>
      <w:r w:rsidRPr="00522CE5">
        <w:rPr>
          <w:rFonts w:ascii="Times New Roman" w:hAnsi="Times New Roman"/>
          <w:bCs/>
          <w:color w:val="000000" w:themeColor="text1"/>
          <w:sz w:val="28"/>
          <w:szCs w:val="28"/>
        </w:rPr>
        <w:t xml:space="preserve">Про </w:t>
      </w:r>
      <w:proofErr w:type="spellStart"/>
      <w:r w:rsidR="00592839" w:rsidRPr="00522CE5">
        <w:rPr>
          <w:rFonts w:ascii="Times New Roman" w:hAnsi="Times New Roman"/>
          <w:bCs/>
          <w:color w:val="000000" w:themeColor="text1"/>
          <w:sz w:val="28"/>
          <w:szCs w:val="28"/>
        </w:rPr>
        <w:t>затвердження</w:t>
      </w:r>
      <w:proofErr w:type="spellEnd"/>
      <w:r w:rsidR="00592839" w:rsidRPr="00522CE5">
        <w:rPr>
          <w:rFonts w:ascii="Times New Roman" w:hAnsi="Times New Roman"/>
          <w:bCs/>
          <w:color w:val="000000" w:themeColor="text1"/>
          <w:sz w:val="28"/>
          <w:szCs w:val="28"/>
        </w:rPr>
        <w:t xml:space="preserve"> </w:t>
      </w:r>
      <w:proofErr w:type="spellStart"/>
      <w:r w:rsidR="00592839" w:rsidRPr="00522CE5">
        <w:rPr>
          <w:rFonts w:ascii="Times New Roman" w:hAnsi="Times New Roman"/>
          <w:bCs/>
          <w:color w:val="000000" w:themeColor="text1"/>
          <w:sz w:val="28"/>
          <w:szCs w:val="28"/>
        </w:rPr>
        <w:t>вартості</w:t>
      </w:r>
      <w:proofErr w:type="spellEnd"/>
      <w:r w:rsidR="00592839" w:rsidRPr="00522CE5">
        <w:rPr>
          <w:rFonts w:ascii="Times New Roman" w:hAnsi="Times New Roman"/>
          <w:bCs/>
          <w:color w:val="000000" w:themeColor="text1"/>
          <w:sz w:val="28"/>
          <w:szCs w:val="28"/>
        </w:rPr>
        <w:t xml:space="preserve"> </w:t>
      </w:r>
      <w:proofErr w:type="spellStart"/>
      <w:r w:rsidR="00592839" w:rsidRPr="00522CE5">
        <w:rPr>
          <w:rFonts w:ascii="Times New Roman" w:hAnsi="Times New Roman"/>
          <w:bCs/>
          <w:color w:val="000000" w:themeColor="text1"/>
          <w:sz w:val="28"/>
          <w:szCs w:val="28"/>
        </w:rPr>
        <w:t>харчування</w:t>
      </w:r>
      <w:proofErr w:type="spellEnd"/>
      <w:r w:rsidR="00592839" w:rsidRPr="00522CE5">
        <w:rPr>
          <w:rFonts w:ascii="Times New Roman" w:hAnsi="Times New Roman"/>
          <w:bCs/>
          <w:color w:val="000000" w:themeColor="text1"/>
          <w:sz w:val="28"/>
          <w:szCs w:val="28"/>
        </w:rPr>
        <w:t xml:space="preserve"> </w:t>
      </w:r>
    </w:p>
    <w:p w14:paraId="1CEBA18B" w14:textId="059B3B24" w:rsidR="00592839" w:rsidRPr="00522CE5" w:rsidRDefault="00592839" w:rsidP="00AE0EEE">
      <w:pPr>
        <w:pStyle w:val="a3"/>
        <w:jc w:val="both"/>
        <w:rPr>
          <w:rFonts w:ascii="Times New Roman" w:hAnsi="Times New Roman"/>
          <w:bCs/>
          <w:color w:val="000000" w:themeColor="text1"/>
          <w:sz w:val="28"/>
          <w:szCs w:val="28"/>
        </w:rPr>
      </w:pPr>
      <w:r w:rsidRPr="00522CE5">
        <w:rPr>
          <w:rFonts w:ascii="Times New Roman" w:hAnsi="Times New Roman"/>
          <w:bCs/>
          <w:color w:val="000000" w:themeColor="text1"/>
          <w:sz w:val="28"/>
          <w:szCs w:val="28"/>
        </w:rPr>
        <w:t xml:space="preserve">1 </w:t>
      </w:r>
      <w:proofErr w:type="spellStart"/>
      <w:r w:rsidRPr="00522CE5">
        <w:rPr>
          <w:rFonts w:ascii="Times New Roman" w:hAnsi="Times New Roman"/>
          <w:bCs/>
          <w:color w:val="000000" w:themeColor="text1"/>
          <w:sz w:val="28"/>
          <w:szCs w:val="28"/>
        </w:rPr>
        <w:t>дитини</w:t>
      </w:r>
      <w:proofErr w:type="spellEnd"/>
      <w:r w:rsidRPr="00522CE5">
        <w:rPr>
          <w:rFonts w:ascii="Times New Roman" w:hAnsi="Times New Roman"/>
          <w:bCs/>
          <w:color w:val="000000" w:themeColor="text1"/>
          <w:sz w:val="28"/>
          <w:szCs w:val="28"/>
        </w:rPr>
        <w:t xml:space="preserve"> в день на 202</w:t>
      </w:r>
      <w:r w:rsidR="00D61BFA" w:rsidRPr="00522CE5">
        <w:rPr>
          <w:rFonts w:ascii="Times New Roman" w:hAnsi="Times New Roman"/>
          <w:bCs/>
          <w:color w:val="000000" w:themeColor="text1"/>
          <w:sz w:val="28"/>
          <w:szCs w:val="28"/>
          <w:lang w:val="uk-UA"/>
        </w:rPr>
        <w:t>6</w:t>
      </w:r>
      <w:r w:rsidRPr="00522CE5">
        <w:rPr>
          <w:rFonts w:ascii="Times New Roman" w:hAnsi="Times New Roman"/>
          <w:bCs/>
          <w:color w:val="000000" w:themeColor="text1"/>
          <w:sz w:val="28"/>
          <w:szCs w:val="28"/>
        </w:rPr>
        <w:t xml:space="preserve"> </w:t>
      </w:r>
      <w:proofErr w:type="spellStart"/>
      <w:r w:rsidRPr="00522CE5">
        <w:rPr>
          <w:rFonts w:ascii="Times New Roman" w:hAnsi="Times New Roman"/>
          <w:bCs/>
          <w:color w:val="000000" w:themeColor="text1"/>
          <w:sz w:val="28"/>
          <w:szCs w:val="28"/>
        </w:rPr>
        <w:t>рік</w:t>
      </w:r>
      <w:proofErr w:type="spellEnd"/>
    </w:p>
    <w:p w14:paraId="16A116F5" w14:textId="77777777" w:rsidR="00CB63BF" w:rsidRPr="00DD0E57" w:rsidRDefault="00CB63BF" w:rsidP="00AE0EEE">
      <w:pPr>
        <w:tabs>
          <w:tab w:val="left" w:pos="0"/>
        </w:tabs>
        <w:spacing w:after="0" w:line="240" w:lineRule="auto"/>
        <w:ind w:firstLine="0"/>
        <w:rPr>
          <w:rFonts w:ascii="Times New Roman" w:eastAsia="Times New Roman" w:hAnsi="Times New Roman" w:cs="Times New Roman"/>
          <w:color w:val="000000" w:themeColor="text1"/>
          <w:sz w:val="28"/>
          <w:szCs w:val="28"/>
          <w:lang w:eastAsia="ru-RU"/>
        </w:rPr>
      </w:pPr>
    </w:p>
    <w:p w14:paraId="3CFA7717" w14:textId="4EC00DC5" w:rsidR="00592839" w:rsidRPr="00DD0E57" w:rsidRDefault="00592839" w:rsidP="00AE0EEE">
      <w:pPr>
        <w:tabs>
          <w:tab w:val="left" w:pos="0"/>
        </w:tabs>
        <w:spacing w:after="0" w:line="240" w:lineRule="auto"/>
        <w:rPr>
          <w:rFonts w:ascii="Times New Roman" w:eastAsia="Times New Roman" w:hAnsi="Times New Roman" w:cs="Times New Roman"/>
          <w:b/>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 xml:space="preserve">Відповідно до клопотання Відділу освіти, культури, молоді та спорту </w:t>
      </w:r>
      <w:r w:rsidRPr="00DD0E57">
        <w:rPr>
          <w:rFonts w:ascii="Times New Roman" w:eastAsia="Times New Roman" w:hAnsi="Times New Roman" w:cs="Times New Roman"/>
          <w:color w:val="000000" w:themeColor="text1"/>
          <w:sz w:val="28"/>
          <w:szCs w:val="28"/>
          <w:lang w:eastAsia="ru-RU"/>
        </w:rPr>
        <w:br/>
        <w:t xml:space="preserve">Авангардівської селищної ради </w:t>
      </w:r>
      <w:r w:rsidR="00A611B5" w:rsidRPr="00DD0E57">
        <w:rPr>
          <w:rFonts w:ascii="Times New Roman" w:eastAsia="Times New Roman" w:hAnsi="Times New Roman" w:cs="Times New Roman"/>
          <w:color w:val="000000" w:themeColor="text1"/>
          <w:sz w:val="28"/>
          <w:szCs w:val="28"/>
          <w:lang w:eastAsia="ru-RU"/>
        </w:rPr>
        <w:t>Одеського</w:t>
      </w:r>
      <w:r w:rsidRPr="00DD0E57">
        <w:rPr>
          <w:rFonts w:ascii="Times New Roman" w:eastAsia="Times New Roman" w:hAnsi="Times New Roman" w:cs="Times New Roman"/>
          <w:color w:val="000000" w:themeColor="text1"/>
          <w:sz w:val="28"/>
          <w:szCs w:val="28"/>
          <w:lang w:eastAsia="ru-RU"/>
        </w:rPr>
        <w:t xml:space="preserve"> району</w:t>
      </w:r>
      <w:r w:rsidR="00886F70" w:rsidRPr="00DD0E57">
        <w:rPr>
          <w:rFonts w:ascii="Times New Roman" w:eastAsia="Times New Roman" w:hAnsi="Times New Roman" w:cs="Times New Roman"/>
          <w:color w:val="000000" w:themeColor="text1"/>
          <w:sz w:val="28"/>
          <w:szCs w:val="28"/>
          <w:lang w:eastAsia="ru-RU"/>
        </w:rPr>
        <w:t xml:space="preserve"> Одеської області</w:t>
      </w:r>
      <w:r w:rsidRPr="00DD0E57">
        <w:rPr>
          <w:rFonts w:ascii="Times New Roman" w:eastAsia="Times New Roman" w:hAnsi="Times New Roman" w:cs="Times New Roman"/>
          <w:color w:val="000000" w:themeColor="text1"/>
          <w:sz w:val="28"/>
          <w:szCs w:val="28"/>
          <w:lang w:eastAsia="ru-RU"/>
        </w:rPr>
        <w:t xml:space="preserve"> від </w:t>
      </w:r>
      <w:r w:rsidR="008E1542" w:rsidRPr="00DD0E57">
        <w:rPr>
          <w:rFonts w:ascii="Times New Roman" w:eastAsia="Times New Roman" w:hAnsi="Times New Roman" w:cs="Times New Roman"/>
          <w:color w:val="000000" w:themeColor="text1"/>
          <w:sz w:val="28"/>
          <w:szCs w:val="28"/>
          <w:lang w:eastAsia="ru-RU"/>
        </w:rPr>
        <w:t>14.11</w:t>
      </w:r>
      <w:r w:rsidR="00D625A3" w:rsidRPr="00DD0E57">
        <w:rPr>
          <w:rFonts w:ascii="Times New Roman" w:eastAsia="Times New Roman" w:hAnsi="Times New Roman" w:cs="Times New Roman"/>
          <w:color w:val="000000" w:themeColor="text1"/>
          <w:sz w:val="28"/>
          <w:szCs w:val="28"/>
          <w:lang w:eastAsia="ru-RU"/>
        </w:rPr>
        <w:t>.</w:t>
      </w:r>
      <w:r w:rsidR="00886F70" w:rsidRPr="00DD0E57">
        <w:rPr>
          <w:rFonts w:ascii="Times New Roman" w:eastAsia="Times New Roman" w:hAnsi="Times New Roman" w:cs="Times New Roman"/>
          <w:color w:val="000000" w:themeColor="text1"/>
          <w:sz w:val="28"/>
          <w:szCs w:val="28"/>
          <w:lang w:eastAsia="ru-RU"/>
        </w:rPr>
        <w:t>202</w:t>
      </w:r>
      <w:r w:rsidR="00D61BFA" w:rsidRPr="00DD0E57">
        <w:rPr>
          <w:rFonts w:ascii="Times New Roman" w:eastAsia="Times New Roman" w:hAnsi="Times New Roman" w:cs="Times New Roman"/>
          <w:color w:val="000000" w:themeColor="text1"/>
          <w:sz w:val="28"/>
          <w:szCs w:val="28"/>
          <w:lang w:eastAsia="ru-RU"/>
        </w:rPr>
        <w:t>5</w:t>
      </w:r>
      <w:r w:rsidR="00A611B5" w:rsidRPr="00DD0E57">
        <w:rPr>
          <w:rFonts w:ascii="Times New Roman" w:eastAsia="Times New Roman" w:hAnsi="Times New Roman" w:cs="Times New Roman"/>
          <w:color w:val="000000" w:themeColor="text1"/>
          <w:sz w:val="28"/>
          <w:szCs w:val="28"/>
          <w:lang w:eastAsia="ru-RU"/>
        </w:rPr>
        <w:t xml:space="preserve"> №</w:t>
      </w:r>
      <w:r w:rsidR="008E1542" w:rsidRPr="00DD0E57">
        <w:rPr>
          <w:rFonts w:ascii="Times New Roman" w:eastAsia="Times New Roman" w:hAnsi="Times New Roman" w:cs="Times New Roman"/>
          <w:color w:val="000000" w:themeColor="text1"/>
          <w:sz w:val="28"/>
          <w:szCs w:val="28"/>
          <w:lang w:eastAsia="ru-RU"/>
        </w:rPr>
        <w:t>563</w:t>
      </w:r>
      <w:r w:rsidRPr="00DD0E57">
        <w:rPr>
          <w:rFonts w:ascii="Times New Roman" w:eastAsia="Times New Roman" w:hAnsi="Times New Roman" w:cs="Times New Roman"/>
          <w:color w:val="000000" w:themeColor="text1"/>
          <w:sz w:val="28"/>
          <w:szCs w:val="28"/>
          <w:lang w:eastAsia="ru-RU"/>
        </w:rPr>
        <w:t xml:space="preserve">, з урахуванням положень </w:t>
      </w:r>
      <w:r w:rsidR="00523427" w:rsidRPr="00DD0E57">
        <w:rPr>
          <w:rFonts w:ascii="Times New Roman" w:eastAsia="Times New Roman" w:hAnsi="Times New Roman" w:cs="Times New Roman"/>
          <w:color w:val="000000" w:themeColor="text1"/>
          <w:sz w:val="28"/>
          <w:szCs w:val="28"/>
          <w:lang w:eastAsia="ru-RU"/>
        </w:rPr>
        <w:t>Законів України «Про охорону дитинства», «Про дитяче харчування», «Про дошкільну освіту», «Про повну загальну середню освіту», Постанов</w:t>
      </w:r>
      <w:r w:rsidR="00CB63BF" w:rsidRPr="00DD0E57">
        <w:rPr>
          <w:rFonts w:ascii="Times New Roman" w:eastAsia="Times New Roman" w:hAnsi="Times New Roman" w:cs="Times New Roman"/>
          <w:color w:val="000000" w:themeColor="text1"/>
          <w:sz w:val="28"/>
          <w:szCs w:val="28"/>
          <w:lang w:eastAsia="ru-RU"/>
        </w:rPr>
        <w:t>и</w:t>
      </w:r>
      <w:r w:rsidR="00523427" w:rsidRPr="00DD0E57">
        <w:rPr>
          <w:rFonts w:ascii="Times New Roman" w:eastAsia="Times New Roman" w:hAnsi="Times New Roman" w:cs="Times New Roman"/>
          <w:color w:val="000000" w:themeColor="text1"/>
          <w:sz w:val="28"/>
          <w:szCs w:val="28"/>
          <w:lang w:eastAsia="ru-RU"/>
        </w:rPr>
        <w:t xml:space="preserve"> Кабінету Міністрів України від 24</w:t>
      </w:r>
      <w:r w:rsidR="00AE0EEE">
        <w:rPr>
          <w:rFonts w:ascii="Times New Roman" w:eastAsia="Times New Roman" w:hAnsi="Times New Roman" w:cs="Times New Roman"/>
          <w:color w:val="000000" w:themeColor="text1"/>
          <w:sz w:val="28"/>
          <w:szCs w:val="28"/>
          <w:lang w:eastAsia="ru-RU"/>
        </w:rPr>
        <w:t>.03.</w:t>
      </w:r>
      <w:r w:rsidR="00523427" w:rsidRPr="00DD0E57">
        <w:rPr>
          <w:rFonts w:ascii="Times New Roman" w:eastAsia="Times New Roman" w:hAnsi="Times New Roman" w:cs="Times New Roman"/>
          <w:color w:val="000000" w:themeColor="text1"/>
          <w:sz w:val="28"/>
          <w:szCs w:val="28"/>
          <w:lang w:eastAsia="ru-RU"/>
        </w:rPr>
        <w:t>2021 р. № 305 «Про затвердження норм та Порядку організації харчування у закладах освіти та дитячих закладах оздоровлення та відпочинку</w:t>
      </w:r>
      <w:r w:rsidR="00CB63BF" w:rsidRPr="00DD0E57">
        <w:rPr>
          <w:rFonts w:ascii="Times New Roman" w:eastAsia="Times New Roman" w:hAnsi="Times New Roman" w:cs="Times New Roman"/>
          <w:color w:val="000000" w:themeColor="text1"/>
          <w:sz w:val="28"/>
          <w:szCs w:val="28"/>
          <w:lang w:eastAsia="ru-RU"/>
        </w:rPr>
        <w:t>»</w:t>
      </w:r>
      <w:r w:rsidR="00523427" w:rsidRPr="00DD0E57">
        <w:rPr>
          <w:rFonts w:ascii="Times New Roman" w:eastAsia="Times New Roman" w:hAnsi="Times New Roman" w:cs="Times New Roman"/>
          <w:color w:val="000000" w:themeColor="text1"/>
          <w:sz w:val="28"/>
          <w:szCs w:val="28"/>
          <w:lang w:eastAsia="ru-RU"/>
        </w:rPr>
        <w:t>,</w:t>
      </w:r>
      <w:r w:rsidR="002E0223" w:rsidRPr="00DD0E57">
        <w:rPr>
          <w:rFonts w:ascii="Times New Roman" w:eastAsia="Times New Roman" w:hAnsi="Times New Roman" w:cs="Times New Roman"/>
          <w:color w:val="000000" w:themeColor="text1"/>
          <w:sz w:val="28"/>
          <w:szCs w:val="28"/>
          <w:lang w:eastAsia="ru-RU"/>
        </w:rPr>
        <w:t xml:space="preserve"> Порядку встановлення плати за харчування вихованців у державних і комунальних закладах дошкільної освіти, затвердженого Постановою Кабінету Міністрів України від </w:t>
      </w:r>
      <w:r w:rsidR="00AE0EEE">
        <w:rPr>
          <w:rFonts w:ascii="Times New Roman" w:eastAsia="Times New Roman" w:hAnsi="Times New Roman" w:cs="Times New Roman"/>
          <w:color w:val="000000" w:themeColor="text1"/>
          <w:sz w:val="28"/>
          <w:szCs w:val="28"/>
          <w:lang w:eastAsia="ru-RU"/>
        </w:rPr>
        <w:t>0</w:t>
      </w:r>
      <w:r w:rsidR="002E0223" w:rsidRPr="00DD0E57">
        <w:rPr>
          <w:rFonts w:ascii="Times New Roman" w:eastAsia="Times New Roman" w:hAnsi="Times New Roman" w:cs="Times New Roman"/>
          <w:color w:val="000000" w:themeColor="text1"/>
          <w:sz w:val="28"/>
          <w:szCs w:val="28"/>
          <w:lang w:eastAsia="ru-RU"/>
        </w:rPr>
        <w:t>7</w:t>
      </w:r>
      <w:r w:rsidR="00AE0EEE">
        <w:rPr>
          <w:rFonts w:ascii="Times New Roman" w:eastAsia="Times New Roman" w:hAnsi="Times New Roman" w:cs="Times New Roman"/>
          <w:color w:val="000000" w:themeColor="text1"/>
          <w:sz w:val="28"/>
          <w:szCs w:val="28"/>
          <w:lang w:eastAsia="ru-RU"/>
        </w:rPr>
        <w:t>.07.</w:t>
      </w:r>
      <w:r w:rsidR="002E0223" w:rsidRPr="00DD0E57">
        <w:rPr>
          <w:rFonts w:ascii="Times New Roman" w:eastAsia="Times New Roman" w:hAnsi="Times New Roman" w:cs="Times New Roman"/>
          <w:color w:val="000000" w:themeColor="text1"/>
          <w:sz w:val="28"/>
          <w:szCs w:val="28"/>
          <w:lang w:eastAsia="ru-RU"/>
        </w:rPr>
        <w:t xml:space="preserve">2025  № 816, </w:t>
      </w:r>
      <w:r w:rsidR="00523427" w:rsidRPr="00DD0E57">
        <w:rPr>
          <w:rFonts w:ascii="Times New Roman" w:eastAsia="Times New Roman" w:hAnsi="Times New Roman" w:cs="Times New Roman"/>
          <w:color w:val="000000" w:themeColor="text1"/>
          <w:sz w:val="28"/>
          <w:szCs w:val="28"/>
          <w:lang w:eastAsia="ru-RU"/>
        </w:rPr>
        <w:t>Постанов</w:t>
      </w:r>
      <w:r w:rsidR="00CB63BF" w:rsidRPr="00DD0E57">
        <w:rPr>
          <w:rFonts w:ascii="Times New Roman" w:eastAsia="Times New Roman" w:hAnsi="Times New Roman" w:cs="Times New Roman"/>
          <w:color w:val="000000" w:themeColor="text1"/>
          <w:sz w:val="28"/>
          <w:szCs w:val="28"/>
          <w:lang w:eastAsia="ru-RU"/>
        </w:rPr>
        <w:t>и</w:t>
      </w:r>
      <w:r w:rsidR="00523427" w:rsidRPr="00DD0E57">
        <w:rPr>
          <w:rFonts w:ascii="Times New Roman" w:eastAsia="Times New Roman" w:hAnsi="Times New Roman" w:cs="Times New Roman"/>
          <w:color w:val="000000" w:themeColor="text1"/>
          <w:sz w:val="28"/>
          <w:szCs w:val="28"/>
          <w:lang w:eastAsia="ru-RU"/>
        </w:rPr>
        <w:t xml:space="preserve"> Кабінету Міністрів України від </w:t>
      </w:r>
      <w:r w:rsidR="00A6558D" w:rsidRPr="00DD0E57">
        <w:rPr>
          <w:rFonts w:ascii="Times New Roman" w:eastAsia="Times New Roman" w:hAnsi="Times New Roman" w:cs="Times New Roman"/>
          <w:color w:val="000000" w:themeColor="text1"/>
          <w:sz w:val="28"/>
          <w:szCs w:val="28"/>
          <w:lang w:eastAsia="ru-RU"/>
        </w:rPr>
        <w:t>0</w:t>
      </w:r>
      <w:r w:rsidR="00523427" w:rsidRPr="00DD0E57">
        <w:rPr>
          <w:rFonts w:ascii="Times New Roman" w:eastAsia="Times New Roman" w:hAnsi="Times New Roman" w:cs="Times New Roman"/>
          <w:color w:val="000000" w:themeColor="text1"/>
          <w:sz w:val="28"/>
          <w:szCs w:val="28"/>
          <w:lang w:eastAsia="ru-RU"/>
        </w:rPr>
        <w:t>2</w:t>
      </w:r>
      <w:r w:rsidR="00AE0EEE">
        <w:rPr>
          <w:rFonts w:ascii="Times New Roman" w:eastAsia="Times New Roman" w:hAnsi="Times New Roman" w:cs="Times New Roman"/>
          <w:color w:val="000000" w:themeColor="text1"/>
          <w:sz w:val="28"/>
          <w:szCs w:val="28"/>
          <w:lang w:eastAsia="ru-RU"/>
        </w:rPr>
        <w:t>.02.</w:t>
      </w:r>
      <w:r w:rsidR="00523427" w:rsidRPr="00DD0E57">
        <w:rPr>
          <w:rFonts w:ascii="Times New Roman" w:eastAsia="Times New Roman" w:hAnsi="Times New Roman" w:cs="Times New Roman"/>
          <w:color w:val="000000" w:themeColor="text1"/>
          <w:sz w:val="28"/>
          <w:szCs w:val="28"/>
          <w:lang w:eastAsia="ru-RU"/>
        </w:rPr>
        <w:t>2011 № 116 «Порядок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sidR="002E0223" w:rsidRPr="00DD0E57">
        <w:rPr>
          <w:rFonts w:ascii="Times New Roman" w:eastAsia="Times New Roman" w:hAnsi="Times New Roman" w:cs="Times New Roman"/>
          <w:color w:val="000000" w:themeColor="text1"/>
          <w:sz w:val="28"/>
          <w:szCs w:val="28"/>
          <w:lang w:eastAsia="ru-RU"/>
        </w:rPr>
        <w:t xml:space="preserve"> </w:t>
      </w:r>
      <w:r w:rsidR="00CB63BF" w:rsidRPr="00DD0E57">
        <w:rPr>
          <w:rFonts w:ascii="Times New Roman" w:eastAsia="Times New Roman" w:hAnsi="Times New Roman" w:cs="Times New Roman"/>
          <w:color w:val="000000" w:themeColor="text1"/>
          <w:sz w:val="28"/>
          <w:szCs w:val="28"/>
          <w:lang w:eastAsia="ru-RU"/>
        </w:rPr>
        <w:t xml:space="preserve"> </w:t>
      </w:r>
      <w:r w:rsidR="00AE0EEE">
        <w:rPr>
          <w:rFonts w:ascii="Times New Roman" w:eastAsia="Times New Roman" w:hAnsi="Times New Roman" w:cs="Times New Roman"/>
          <w:color w:val="000000" w:themeColor="text1"/>
          <w:sz w:val="28"/>
          <w:szCs w:val="28"/>
          <w:lang w:eastAsia="ru-RU"/>
        </w:rPr>
        <w:t xml:space="preserve">керуючись нормами </w:t>
      </w:r>
      <w:proofErr w:type="spellStart"/>
      <w:r w:rsidR="00AE0EEE">
        <w:rPr>
          <w:rFonts w:ascii="Times New Roman" w:eastAsia="Times New Roman" w:hAnsi="Times New Roman" w:cs="Times New Roman"/>
          <w:color w:val="000000" w:themeColor="text1"/>
          <w:sz w:val="28"/>
          <w:szCs w:val="28"/>
          <w:lang w:eastAsia="ru-RU"/>
        </w:rPr>
        <w:t>ст.</w:t>
      </w:r>
      <w:r w:rsidR="00523427" w:rsidRPr="00DD0E57">
        <w:rPr>
          <w:rFonts w:ascii="Times New Roman" w:eastAsia="Times New Roman" w:hAnsi="Times New Roman" w:cs="Times New Roman"/>
          <w:color w:val="000000" w:themeColor="text1"/>
          <w:sz w:val="28"/>
          <w:szCs w:val="28"/>
          <w:lang w:eastAsia="ru-RU"/>
        </w:rPr>
        <w:t>ст</w:t>
      </w:r>
      <w:proofErr w:type="spellEnd"/>
      <w:r w:rsidR="00523427" w:rsidRPr="00DD0E57">
        <w:rPr>
          <w:rFonts w:ascii="Times New Roman" w:eastAsia="Times New Roman" w:hAnsi="Times New Roman" w:cs="Times New Roman"/>
          <w:color w:val="000000" w:themeColor="text1"/>
          <w:sz w:val="28"/>
          <w:szCs w:val="28"/>
          <w:lang w:eastAsia="ru-RU"/>
        </w:rPr>
        <w:t>.</w:t>
      </w:r>
      <w:r w:rsidR="00AE0EEE">
        <w:rPr>
          <w:rFonts w:ascii="Times New Roman" w:eastAsia="Times New Roman" w:hAnsi="Times New Roman" w:cs="Times New Roman"/>
          <w:color w:val="000000" w:themeColor="text1"/>
          <w:sz w:val="28"/>
          <w:szCs w:val="28"/>
          <w:lang w:eastAsia="ru-RU"/>
        </w:rPr>
        <w:t xml:space="preserve"> 10, 25,</w:t>
      </w:r>
      <w:r w:rsidR="00523427" w:rsidRPr="00DD0E57">
        <w:rPr>
          <w:rFonts w:ascii="Times New Roman" w:eastAsia="Times New Roman" w:hAnsi="Times New Roman" w:cs="Times New Roman"/>
          <w:color w:val="000000" w:themeColor="text1"/>
          <w:sz w:val="28"/>
          <w:szCs w:val="28"/>
          <w:lang w:eastAsia="ru-RU"/>
        </w:rPr>
        <w:t xml:space="preserve"> 26</w:t>
      </w:r>
      <w:r w:rsidR="00AE0EEE">
        <w:rPr>
          <w:rFonts w:ascii="Times New Roman" w:eastAsia="Times New Roman" w:hAnsi="Times New Roman" w:cs="Times New Roman"/>
          <w:color w:val="000000" w:themeColor="text1"/>
          <w:sz w:val="28"/>
          <w:szCs w:val="28"/>
          <w:lang w:eastAsia="ru-RU"/>
        </w:rPr>
        <w:t>, 59</w:t>
      </w:r>
      <w:r w:rsidR="00523427" w:rsidRPr="00DD0E57">
        <w:rPr>
          <w:rFonts w:ascii="Times New Roman" w:eastAsia="Times New Roman" w:hAnsi="Times New Roman" w:cs="Times New Roman"/>
          <w:color w:val="000000" w:themeColor="text1"/>
          <w:sz w:val="28"/>
          <w:szCs w:val="28"/>
          <w:lang w:eastAsia="ru-RU"/>
        </w:rPr>
        <w:t xml:space="preserve"> Закону України «Про місцеве самоврядування в Україні»,</w:t>
      </w:r>
      <w:r w:rsidR="0004740A" w:rsidRPr="00DD0E57">
        <w:rPr>
          <w:rFonts w:ascii="Times New Roman" w:eastAsia="Times New Roman" w:hAnsi="Times New Roman" w:cs="Times New Roman"/>
          <w:color w:val="000000" w:themeColor="text1"/>
          <w:sz w:val="28"/>
          <w:szCs w:val="28"/>
          <w:lang w:eastAsia="ru-RU"/>
        </w:rPr>
        <w:t xml:space="preserve"> з урахуванням рекомендацій постійної </w:t>
      </w:r>
      <w:r w:rsidR="00553B96">
        <w:rPr>
          <w:rFonts w:ascii="Times New Roman" w:hAnsi="Times New Roman"/>
          <w:sz w:val="28"/>
          <w:szCs w:val="28"/>
        </w:rPr>
        <w:t xml:space="preserve">комісії </w:t>
      </w:r>
      <w:r w:rsidR="00553B96" w:rsidRPr="00E14DA1">
        <w:rPr>
          <w:rFonts w:ascii="Times New Roman" w:eastAsia="Calibri" w:hAnsi="Times New Roman"/>
          <w:noProof/>
          <w:sz w:val="28"/>
          <w:szCs w:val="28"/>
        </w:rPr>
        <w:t>з питань охорони здоров'я, соціального захисту,</w:t>
      </w:r>
      <w:r w:rsidR="00553B96">
        <w:rPr>
          <w:rFonts w:ascii="Times New Roman" w:eastAsia="Calibri" w:hAnsi="Times New Roman"/>
          <w:noProof/>
          <w:sz w:val="28"/>
          <w:szCs w:val="28"/>
        </w:rPr>
        <w:t xml:space="preserve"> </w:t>
      </w:r>
      <w:r w:rsidR="00553B96" w:rsidRPr="00E14DA1">
        <w:rPr>
          <w:rFonts w:ascii="Times New Roman" w:eastAsia="Calibri" w:hAnsi="Times New Roman"/>
          <w:noProof/>
          <w:sz w:val="28"/>
          <w:szCs w:val="28"/>
        </w:rPr>
        <w:t>освіти, сім'ї, молоді, спорту, туризму та культури</w:t>
      </w:r>
      <w:r w:rsidR="0004740A" w:rsidRPr="00DD0E57">
        <w:rPr>
          <w:rFonts w:ascii="Times New Roman" w:hAnsi="Times New Roman" w:cs="Times New Roman"/>
          <w:color w:val="000000" w:themeColor="text1"/>
          <w:sz w:val="28"/>
          <w:szCs w:val="28"/>
        </w:rPr>
        <w:t>,</w:t>
      </w:r>
      <w:r w:rsidR="00523427" w:rsidRPr="00DD0E57">
        <w:rPr>
          <w:rFonts w:ascii="Times New Roman" w:eastAsia="Times New Roman" w:hAnsi="Times New Roman" w:cs="Times New Roman"/>
          <w:color w:val="000000" w:themeColor="text1"/>
          <w:sz w:val="28"/>
          <w:szCs w:val="28"/>
          <w:lang w:eastAsia="ru-RU"/>
        </w:rPr>
        <w:t xml:space="preserve"> </w:t>
      </w:r>
      <w:r w:rsidRPr="00DD0E57">
        <w:rPr>
          <w:rFonts w:ascii="Times New Roman" w:eastAsia="Times New Roman" w:hAnsi="Times New Roman" w:cs="Times New Roman"/>
          <w:color w:val="000000" w:themeColor="text1"/>
          <w:sz w:val="28"/>
          <w:szCs w:val="28"/>
          <w:lang w:eastAsia="ru-RU"/>
        </w:rPr>
        <w:t xml:space="preserve">Авангардівська селищна рада  </w:t>
      </w:r>
      <w:r w:rsidRPr="00DD0E57">
        <w:rPr>
          <w:rFonts w:ascii="Times New Roman" w:eastAsia="Times New Roman" w:hAnsi="Times New Roman" w:cs="Times New Roman"/>
          <w:b/>
          <w:color w:val="000000" w:themeColor="text1"/>
          <w:sz w:val="28"/>
          <w:szCs w:val="28"/>
          <w:lang w:eastAsia="ru-RU"/>
        </w:rPr>
        <w:t>ВИРІШИЛА:</w:t>
      </w:r>
    </w:p>
    <w:p w14:paraId="6FB78F22" w14:textId="77777777" w:rsidR="00291471" w:rsidRPr="00DD0E57" w:rsidRDefault="00291471" w:rsidP="00AE0EEE">
      <w:pPr>
        <w:tabs>
          <w:tab w:val="left" w:pos="0"/>
        </w:tabs>
        <w:spacing w:after="0" w:line="240" w:lineRule="auto"/>
        <w:rPr>
          <w:rFonts w:ascii="Times New Roman" w:eastAsia="Times New Roman" w:hAnsi="Times New Roman" w:cs="Times New Roman"/>
          <w:b/>
          <w:color w:val="000000" w:themeColor="text1"/>
          <w:sz w:val="16"/>
          <w:szCs w:val="16"/>
          <w:lang w:eastAsia="ru-RU"/>
        </w:rPr>
      </w:pPr>
    </w:p>
    <w:p w14:paraId="6FFB0D20" w14:textId="4FF3AE4A" w:rsidR="00592839" w:rsidRPr="00DD0E57" w:rsidRDefault="00592839" w:rsidP="00AE0EEE">
      <w:pPr>
        <w:numPr>
          <w:ilvl w:val="0"/>
          <w:numId w:val="2"/>
        </w:numPr>
        <w:tabs>
          <w:tab w:val="left" w:pos="0"/>
        </w:tabs>
        <w:spacing w:after="0" w:line="240" w:lineRule="auto"/>
        <w:ind w:left="0" w:firstLine="567"/>
        <w:contextualSpacing/>
        <w:rPr>
          <w:rFonts w:ascii="Times New Roman" w:eastAsia="Times New Roman" w:hAnsi="Times New Roman" w:cs="Times New Roman"/>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Затвердити вартість харчування на 1 дитину в день у закладах дошкільної освіти Авангардівської селищної ради</w:t>
      </w:r>
      <w:r w:rsidR="008E1542" w:rsidRPr="00DD0E57">
        <w:rPr>
          <w:rFonts w:ascii="Times New Roman" w:eastAsia="Times New Roman" w:hAnsi="Times New Roman" w:cs="Times New Roman"/>
          <w:color w:val="000000" w:themeColor="text1"/>
          <w:sz w:val="28"/>
          <w:szCs w:val="28"/>
          <w:lang w:eastAsia="ru-RU"/>
        </w:rPr>
        <w:t xml:space="preserve"> у 2026 році</w:t>
      </w:r>
      <w:r w:rsidRPr="00DD0E57">
        <w:rPr>
          <w:rFonts w:ascii="Times New Roman" w:eastAsia="Times New Roman" w:hAnsi="Times New Roman" w:cs="Times New Roman"/>
          <w:color w:val="000000" w:themeColor="text1"/>
          <w:sz w:val="28"/>
          <w:szCs w:val="28"/>
          <w:lang w:eastAsia="ru-RU"/>
        </w:rPr>
        <w:t xml:space="preserve"> на рівні</w:t>
      </w:r>
      <w:r w:rsidR="001C0AC1" w:rsidRPr="00DD0E57">
        <w:rPr>
          <w:rFonts w:ascii="Times New Roman" w:eastAsia="Times New Roman" w:hAnsi="Times New Roman" w:cs="Times New Roman"/>
          <w:color w:val="000000" w:themeColor="text1"/>
          <w:sz w:val="28"/>
          <w:szCs w:val="28"/>
          <w:lang w:eastAsia="ru-RU"/>
        </w:rPr>
        <w:t xml:space="preserve"> </w:t>
      </w:r>
      <w:r w:rsidR="00A611B5" w:rsidRPr="00DD0E57">
        <w:rPr>
          <w:rFonts w:ascii="Times New Roman" w:hAnsi="Times New Roman"/>
          <w:color w:val="000000" w:themeColor="text1"/>
          <w:sz w:val="28"/>
          <w:szCs w:val="28"/>
        </w:rPr>
        <w:t xml:space="preserve">від </w:t>
      </w:r>
      <w:r w:rsidR="00D625A3" w:rsidRPr="00DD0E57">
        <w:rPr>
          <w:rFonts w:ascii="Times New Roman" w:hAnsi="Times New Roman"/>
          <w:color w:val="000000" w:themeColor="text1"/>
          <w:sz w:val="28"/>
          <w:szCs w:val="28"/>
        </w:rPr>
        <w:t>9</w:t>
      </w:r>
      <w:r w:rsidR="00A611B5" w:rsidRPr="00DD0E57">
        <w:rPr>
          <w:rFonts w:ascii="Times New Roman" w:hAnsi="Times New Roman"/>
          <w:color w:val="000000" w:themeColor="text1"/>
          <w:sz w:val="28"/>
          <w:szCs w:val="28"/>
        </w:rPr>
        <w:t>0,00 грн. (</w:t>
      </w:r>
      <w:r w:rsidR="00D625A3" w:rsidRPr="00DD0E57">
        <w:rPr>
          <w:rFonts w:ascii="Times New Roman" w:hAnsi="Times New Roman"/>
          <w:color w:val="000000" w:themeColor="text1"/>
          <w:sz w:val="28"/>
          <w:szCs w:val="28"/>
        </w:rPr>
        <w:t>дев’яносто</w:t>
      </w:r>
      <w:r w:rsidR="00A611B5" w:rsidRPr="00DD0E57">
        <w:rPr>
          <w:rFonts w:ascii="Times New Roman" w:hAnsi="Times New Roman"/>
          <w:color w:val="000000" w:themeColor="text1"/>
          <w:sz w:val="28"/>
          <w:szCs w:val="28"/>
        </w:rPr>
        <w:t xml:space="preserve"> гривень нуль копійок) до 1</w:t>
      </w:r>
      <w:r w:rsidR="00D625A3" w:rsidRPr="00DD0E57">
        <w:rPr>
          <w:rFonts w:ascii="Times New Roman" w:hAnsi="Times New Roman"/>
          <w:color w:val="000000" w:themeColor="text1"/>
          <w:sz w:val="28"/>
          <w:szCs w:val="28"/>
        </w:rPr>
        <w:t>5</w:t>
      </w:r>
      <w:r w:rsidR="00A611B5" w:rsidRPr="00DD0E57">
        <w:rPr>
          <w:rFonts w:ascii="Times New Roman" w:hAnsi="Times New Roman"/>
          <w:color w:val="000000" w:themeColor="text1"/>
          <w:sz w:val="28"/>
          <w:szCs w:val="28"/>
        </w:rPr>
        <w:t xml:space="preserve">0,00 грн. (сто </w:t>
      </w:r>
      <w:r w:rsidR="00D625A3" w:rsidRPr="00DD0E57">
        <w:rPr>
          <w:rFonts w:ascii="Times New Roman" w:hAnsi="Times New Roman"/>
          <w:color w:val="000000" w:themeColor="text1"/>
          <w:sz w:val="28"/>
          <w:szCs w:val="28"/>
        </w:rPr>
        <w:t>п’ятдесят</w:t>
      </w:r>
      <w:r w:rsidR="00A611B5" w:rsidRPr="00DD0E57">
        <w:rPr>
          <w:rFonts w:ascii="Times New Roman" w:hAnsi="Times New Roman"/>
          <w:color w:val="000000" w:themeColor="text1"/>
          <w:sz w:val="28"/>
          <w:szCs w:val="28"/>
        </w:rPr>
        <w:t xml:space="preserve"> гривень нуль копійок)</w:t>
      </w:r>
      <w:r w:rsidR="00D625A3" w:rsidRPr="00DD0E57">
        <w:rPr>
          <w:rFonts w:ascii="Times New Roman" w:hAnsi="Times New Roman"/>
          <w:color w:val="000000" w:themeColor="text1"/>
          <w:sz w:val="28"/>
          <w:szCs w:val="28"/>
        </w:rPr>
        <w:t xml:space="preserve"> </w:t>
      </w:r>
      <w:r w:rsidR="00A611B5" w:rsidRPr="00DD0E57">
        <w:rPr>
          <w:rFonts w:ascii="Times New Roman" w:hAnsi="Times New Roman"/>
          <w:color w:val="000000" w:themeColor="text1"/>
          <w:sz w:val="28"/>
          <w:szCs w:val="28"/>
        </w:rPr>
        <w:t>відповідно</w:t>
      </w:r>
      <w:r w:rsidR="00696DDA" w:rsidRPr="00DD0E57">
        <w:rPr>
          <w:rFonts w:ascii="Times New Roman" w:hAnsi="Times New Roman"/>
          <w:color w:val="000000" w:themeColor="text1"/>
          <w:sz w:val="28"/>
          <w:szCs w:val="28"/>
        </w:rPr>
        <w:t xml:space="preserve"> до</w:t>
      </w:r>
      <w:r w:rsidR="00A611B5" w:rsidRPr="00DD0E57">
        <w:rPr>
          <w:rFonts w:ascii="Times New Roman" w:hAnsi="Times New Roman"/>
          <w:color w:val="000000" w:themeColor="text1"/>
          <w:sz w:val="28"/>
          <w:szCs w:val="28"/>
        </w:rPr>
        <w:t xml:space="preserve"> меню на день та цін на продукти харчування</w:t>
      </w:r>
      <w:r w:rsidRPr="00DD0E57">
        <w:rPr>
          <w:rFonts w:ascii="Times New Roman" w:eastAsia="Times New Roman" w:hAnsi="Times New Roman" w:cs="Times New Roman"/>
          <w:color w:val="000000" w:themeColor="text1"/>
          <w:sz w:val="28"/>
          <w:szCs w:val="28"/>
          <w:lang w:eastAsia="ru-RU"/>
        </w:rPr>
        <w:t>.</w:t>
      </w:r>
    </w:p>
    <w:p w14:paraId="5A2A87C7" w14:textId="11346E6B" w:rsidR="008E1542" w:rsidRPr="00DD0E57" w:rsidRDefault="00F75A54" w:rsidP="00AE0EEE">
      <w:pPr>
        <w:numPr>
          <w:ilvl w:val="0"/>
          <w:numId w:val="2"/>
        </w:numPr>
        <w:tabs>
          <w:tab w:val="left" w:pos="0"/>
        </w:tabs>
        <w:spacing w:after="0" w:line="240" w:lineRule="auto"/>
        <w:ind w:left="0" w:firstLine="567"/>
        <w:contextualSpacing/>
        <w:rPr>
          <w:rFonts w:ascii="Times New Roman" w:eastAsia="Times New Roman" w:hAnsi="Times New Roman" w:cs="Times New Roman"/>
          <w:color w:val="000000" w:themeColor="text1"/>
          <w:sz w:val="28"/>
          <w:szCs w:val="28"/>
          <w:lang w:eastAsia="ru-RU"/>
        </w:rPr>
      </w:pPr>
      <w:r w:rsidRPr="00DD0E57">
        <w:rPr>
          <w:rFonts w:ascii="Times New Roman" w:eastAsia="Times New Roman" w:hAnsi="Times New Roman" w:cs="Times New Roman"/>
          <w:color w:val="000000" w:themeColor="text1"/>
          <w:sz w:val="28"/>
          <w:szCs w:val="28"/>
          <w:lang w:eastAsia="ru-RU"/>
        </w:rPr>
        <w:t>Здійснювати видатки на харчування учнів 1-4 класів</w:t>
      </w:r>
      <w:r w:rsidR="00D625A3" w:rsidRPr="00DD0E57">
        <w:rPr>
          <w:rFonts w:ascii="Times New Roman" w:eastAsia="Times New Roman" w:hAnsi="Times New Roman" w:cs="Times New Roman"/>
          <w:color w:val="000000" w:themeColor="text1"/>
          <w:sz w:val="28"/>
          <w:szCs w:val="28"/>
          <w:lang w:eastAsia="ru-RU"/>
        </w:rPr>
        <w:t xml:space="preserve"> </w:t>
      </w:r>
      <w:r w:rsidRPr="00DD0E57">
        <w:rPr>
          <w:rFonts w:ascii="Times New Roman" w:eastAsia="Times New Roman" w:hAnsi="Times New Roman" w:cs="Times New Roman"/>
          <w:color w:val="000000" w:themeColor="text1"/>
          <w:sz w:val="28"/>
          <w:szCs w:val="28"/>
          <w:lang w:eastAsia="ru-RU"/>
        </w:rPr>
        <w:t>з</w:t>
      </w:r>
      <w:r w:rsidR="00696DDA" w:rsidRPr="00DD0E57">
        <w:rPr>
          <w:rFonts w:ascii="Times New Roman" w:eastAsia="Times New Roman" w:hAnsi="Times New Roman" w:cs="Times New Roman"/>
          <w:color w:val="000000" w:themeColor="text1"/>
          <w:sz w:val="28"/>
          <w:szCs w:val="28"/>
          <w:lang w:eastAsia="ru-RU"/>
        </w:rPr>
        <w:t>а</w:t>
      </w:r>
      <w:r w:rsidRPr="00DD0E57">
        <w:rPr>
          <w:rFonts w:ascii="Times New Roman" w:eastAsia="Times New Roman" w:hAnsi="Times New Roman" w:cs="Times New Roman"/>
          <w:color w:val="000000" w:themeColor="text1"/>
          <w:sz w:val="28"/>
          <w:szCs w:val="28"/>
          <w:lang w:eastAsia="ru-RU"/>
        </w:rPr>
        <w:t xml:space="preserve"> </w:t>
      </w:r>
      <w:r w:rsidR="00696DDA" w:rsidRPr="00DD0E57">
        <w:rPr>
          <w:rFonts w:ascii="Times New Roman" w:eastAsia="Times New Roman" w:hAnsi="Times New Roman" w:cs="Times New Roman"/>
          <w:color w:val="000000" w:themeColor="text1"/>
          <w:sz w:val="28"/>
          <w:szCs w:val="28"/>
          <w:lang w:eastAsia="ru-RU"/>
        </w:rPr>
        <w:t xml:space="preserve">рахунок субвенції з державного бюджету місцевим бюджетам на забезпечення харчуванням учнів початкових класів </w:t>
      </w:r>
      <w:r w:rsidRPr="00DD0E57">
        <w:rPr>
          <w:rFonts w:ascii="Times New Roman" w:eastAsia="Times New Roman" w:hAnsi="Times New Roman" w:cs="Times New Roman"/>
          <w:color w:val="000000" w:themeColor="text1"/>
          <w:sz w:val="28"/>
          <w:szCs w:val="28"/>
          <w:lang w:eastAsia="ru-RU"/>
        </w:rPr>
        <w:t xml:space="preserve">та затвердити вартість харчування (безкоштовно) на 1 дитину в закладах загальної середньої освіти </w:t>
      </w:r>
      <w:r w:rsidRPr="00DD0E57">
        <w:rPr>
          <w:rFonts w:ascii="Times New Roman" w:hAnsi="Times New Roman"/>
          <w:color w:val="000000" w:themeColor="text1"/>
          <w:sz w:val="28"/>
          <w:szCs w:val="28"/>
        </w:rPr>
        <w:t>від 30,00 грн. (тридцять гривень нуль копійок) до 70,00 грн. (сімдесят гривень нуль копійок), відповідно</w:t>
      </w:r>
      <w:r w:rsidR="00EF70CD" w:rsidRPr="00DD0E57">
        <w:rPr>
          <w:rFonts w:ascii="Times New Roman" w:hAnsi="Times New Roman"/>
          <w:color w:val="000000" w:themeColor="text1"/>
          <w:sz w:val="28"/>
          <w:szCs w:val="28"/>
        </w:rPr>
        <w:t xml:space="preserve"> до</w:t>
      </w:r>
      <w:r w:rsidRPr="00DD0E57">
        <w:rPr>
          <w:rFonts w:ascii="Times New Roman" w:hAnsi="Times New Roman"/>
          <w:color w:val="000000" w:themeColor="text1"/>
          <w:sz w:val="28"/>
          <w:szCs w:val="28"/>
        </w:rPr>
        <w:t xml:space="preserve"> меню на день та цін на продукти харчування</w:t>
      </w:r>
      <w:r w:rsidRPr="00DD0E57">
        <w:rPr>
          <w:rFonts w:ascii="Times New Roman" w:eastAsia="Times New Roman" w:hAnsi="Times New Roman" w:cs="Times New Roman"/>
          <w:color w:val="000000" w:themeColor="text1"/>
          <w:sz w:val="28"/>
          <w:szCs w:val="28"/>
          <w:lang w:eastAsia="ru-RU"/>
        </w:rPr>
        <w:t>.</w:t>
      </w:r>
    </w:p>
    <w:p w14:paraId="7895545E" w14:textId="77777777" w:rsidR="008E1542" w:rsidRPr="00DD0E57" w:rsidRDefault="008E1542" w:rsidP="00AE0EEE">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p>
    <w:p w14:paraId="40FCE043" w14:textId="477CC5A2" w:rsidR="008E1542" w:rsidRPr="00DD0E57" w:rsidRDefault="00C954F3" w:rsidP="00AE0EEE">
      <w:pPr>
        <w:tabs>
          <w:tab w:val="left" w:pos="0"/>
        </w:tabs>
        <w:spacing w:after="0" w:line="240" w:lineRule="auto"/>
        <w:ind w:firstLine="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№3997</w:t>
      </w:r>
      <w:r w:rsidR="008E1542" w:rsidRPr="00DD0E57">
        <w:rPr>
          <w:rFonts w:ascii="Times New Roman" w:hAnsi="Times New Roman" w:cs="Times New Roman"/>
          <w:b/>
          <w:color w:val="000000" w:themeColor="text1"/>
          <w:sz w:val="28"/>
          <w:szCs w:val="28"/>
        </w:rPr>
        <w:t>-VIIІ</w:t>
      </w:r>
    </w:p>
    <w:p w14:paraId="40342EAD" w14:textId="64E9ACE5" w:rsidR="008E1542" w:rsidRPr="00DD0E57" w:rsidRDefault="008E1542" w:rsidP="00AE0EEE">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від 02.12.2025</w:t>
      </w:r>
    </w:p>
    <w:p w14:paraId="3A03DB32" w14:textId="77777777" w:rsidR="008E1542" w:rsidRPr="00DD0E57" w:rsidRDefault="008E1542" w:rsidP="00AE0EEE">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p>
    <w:p w14:paraId="16509F4A" w14:textId="4F343864" w:rsidR="00D625A3" w:rsidRPr="00DD0E57" w:rsidRDefault="00522CE5" w:rsidP="00AE0EEE">
      <w:pPr>
        <w:pStyle w:val="a6"/>
        <w:numPr>
          <w:ilvl w:val="0"/>
          <w:numId w:val="2"/>
        </w:numPr>
        <w:tabs>
          <w:tab w:val="left" w:pos="0"/>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D625A3" w:rsidRPr="00DD0E57">
        <w:rPr>
          <w:rFonts w:ascii="Times New Roman" w:eastAsia="Times New Roman" w:hAnsi="Times New Roman" w:cs="Times New Roman"/>
          <w:color w:val="000000" w:themeColor="text1"/>
          <w:sz w:val="28"/>
          <w:szCs w:val="28"/>
          <w:lang w:eastAsia="ru-RU"/>
        </w:rPr>
        <w:t>Здійснювати видатки на харчування всіх учнів 5-11 класів (пільговий контингент) з бюджету</w:t>
      </w:r>
      <w:r w:rsidR="00EF70CD" w:rsidRPr="00DD0E57">
        <w:rPr>
          <w:rFonts w:ascii="Times New Roman" w:eastAsia="Times New Roman" w:hAnsi="Times New Roman" w:cs="Times New Roman"/>
          <w:color w:val="000000" w:themeColor="text1"/>
          <w:sz w:val="28"/>
          <w:szCs w:val="28"/>
          <w:lang w:eastAsia="ru-RU"/>
        </w:rPr>
        <w:t xml:space="preserve"> Авангардівської селищної територіальної громади</w:t>
      </w:r>
      <w:r w:rsidR="00D625A3" w:rsidRPr="00DD0E57">
        <w:rPr>
          <w:rFonts w:ascii="Times New Roman" w:eastAsia="Times New Roman" w:hAnsi="Times New Roman" w:cs="Times New Roman"/>
          <w:color w:val="000000" w:themeColor="text1"/>
          <w:sz w:val="28"/>
          <w:szCs w:val="28"/>
          <w:lang w:eastAsia="ru-RU"/>
        </w:rPr>
        <w:t xml:space="preserve"> та затвердити вартість харчування (безкоштовно) на 1 дитину в закладах загальної середньої освіти </w:t>
      </w:r>
      <w:r w:rsidR="00D625A3" w:rsidRPr="00DD0E57">
        <w:rPr>
          <w:rFonts w:ascii="Times New Roman" w:hAnsi="Times New Roman"/>
          <w:color w:val="000000" w:themeColor="text1"/>
          <w:sz w:val="28"/>
          <w:szCs w:val="28"/>
        </w:rPr>
        <w:t xml:space="preserve">від 40,00 грн. (сорока гривень нуль копійок) до 80,00 грн. (вісімдесят гривень нуль копійок), відповідно </w:t>
      </w:r>
      <w:r w:rsidR="00EF70CD" w:rsidRPr="00DD0E57">
        <w:rPr>
          <w:rFonts w:ascii="Times New Roman" w:hAnsi="Times New Roman"/>
          <w:color w:val="000000" w:themeColor="text1"/>
          <w:sz w:val="28"/>
          <w:szCs w:val="28"/>
        </w:rPr>
        <w:t xml:space="preserve">до </w:t>
      </w:r>
      <w:r w:rsidR="00D625A3" w:rsidRPr="00DD0E57">
        <w:rPr>
          <w:rFonts w:ascii="Times New Roman" w:hAnsi="Times New Roman"/>
          <w:color w:val="000000" w:themeColor="text1"/>
          <w:sz w:val="28"/>
          <w:szCs w:val="28"/>
        </w:rPr>
        <w:t>меню на день та цін на продукти харчування</w:t>
      </w:r>
      <w:r w:rsidR="00D625A3" w:rsidRPr="00DD0E57">
        <w:rPr>
          <w:rFonts w:ascii="Times New Roman" w:eastAsia="Times New Roman" w:hAnsi="Times New Roman" w:cs="Times New Roman"/>
          <w:color w:val="000000" w:themeColor="text1"/>
          <w:sz w:val="28"/>
          <w:szCs w:val="28"/>
          <w:lang w:eastAsia="ru-RU"/>
        </w:rPr>
        <w:t>.</w:t>
      </w:r>
    </w:p>
    <w:p w14:paraId="1CD21317" w14:textId="1B9995CE" w:rsidR="003132BB" w:rsidRPr="00DD0E57" w:rsidRDefault="00522CE5" w:rsidP="00AE0EEE">
      <w:pPr>
        <w:pStyle w:val="a6"/>
        <w:numPr>
          <w:ilvl w:val="0"/>
          <w:numId w:val="2"/>
        </w:numPr>
        <w:tabs>
          <w:tab w:val="left" w:pos="0"/>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3132BB" w:rsidRPr="00DD0E57">
        <w:rPr>
          <w:rFonts w:ascii="Times New Roman" w:eastAsia="Times New Roman" w:hAnsi="Times New Roman" w:cs="Times New Roman"/>
          <w:color w:val="000000" w:themeColor="text1"/>
          <w:sz w:val="28"/>
          <w:szCs w:val="28"/>
          <w:lang w:eastAsia="ru-RU"/>
        </w:rPr>
        <w:t xml:space="preserve">Здійснювати видатки на харчування всіх учнів 1-4 класів (з </w:t>
      </w:r>
      <w:r w:rsidR="00EF70CD" w:rsidRPr="00DD0E57">
        <w:rPr>
          <w:rFonts w:ascii="Times New Roman" w:eastAsia="Times New Roman" w:hAnsi="Times New Roman" w:cs="Times New Roman"/>
          <w:color w:val="000000" w:themeColor="text1"/>
          <w:sz w:val="28"/>
          <w:szCs w:val="28"/>
          <w:lang w:eastAsia="ru-RU"/>
        </w:rPr>
        <w:t>бюджету Авангардівської селищної територіальної громади</w:t>
      </w:r>
      <w:r w:rsidR="003132BB" w:rsidRPr="00DD0E57">
        <w:rPr>
          <w:rFonts w:ascii="Times New Roman" w:eastAsia="Times New Roman" w:hAnsi="Times New Roman" w:cs="Times New Roman"/>
          <w:color w:val="000000" w:themeColor="text1"/>
          <w:sz w:val="28"/>
          <w:szCs w:val="28"/>
          <w:lang w:eastAsia="ru-RU"/>
        </w:rPr>
        <w:t xml:space="preserve">) на період оздоровлення (табір) та затвердити вартість харчування (безкоштовно) на 1 дитину в закладах загальної середньої освіти </w:t>
      </w:r>
      <w:r w:rsidR="003132BB" w:rsidRPr="00DD0E57">
        <w:rPr>
          <w:rFonts w:ascii="Times New Roman" w:hAnsi="Times New Roman"/>
          <w:color w:val="000000" w:themeColor="text1"/>
          <w:sz w:val="28"/>
          <w:szCs w:val="28"/>
        </w:rPr>
        <w:t>від 50,00 грн. (п’ятдесяти гривень нуль копійок) до 90,00 грн. (дев’яносто гривень нуль копійок), відповідно меню на день та цін на продукти харчування</w:t>
      </w:r>
      <w:r w:rsidR="003132BB" w:rsidRPr="00DD0E57">
        <w:rPr>
          <w:rFonts w:ascii="Times New Roman" w:eastAsia="Times New Roman" w:hAnsi="Times New Roman" w:cs="Times New Roman"/>
          <w:color w:val="000000" w:themeColor="text1"/>
          <w:sz w:val="28"/>
          <w:szCs w:val="28"/>
          <w:lang w:eastAsia="ru-RU"/>
        </w:rPr>
        <w:t>.</w:t>
      </w:r>
    </w:p>
    <w:p w14:paraId="77C86458" w14:textId="00A0FC12" w:rsidR="00592839" w:rsidRPr="00DD0E57" w:rsidRDefault="00522CE5" w:rsidP="00AE0EEE">
      <w:pPr>
        <w:tabs>
          <w:tab w:val="left" w:pos="0"/>
        </w:tabs>
        <w:spacing w:after="0" w:line="240" w:lineRule="auto"/>
        <w:ind w:firstLine="0"/>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5.    </w:t>
      </w:r>
      <w:r w:rsidR="00592839" w:rsidRPr="00DD0E57">
        <w:rPr>
          <w:rFonts w:ascii="Times New Roman" w:eastAsia="Times New Roman" w:hAnsi="Times New Roman" w:cs="Times New Roman"/>
          <w:color w:val="000000" w:themeColor="text1"/>
          <w:sz w:val="28"/>
          <w:szCs w:val="28"/>
          <w:lang w:eastAsia="ru-RU"/>
        </w:rPr>
        <w:t>Встановити з січня 202</w:t>
      </w:r>
      <w:r w:rsidR="008E1542" w:rsidRPr="00DD0E57">
        <w:rPr>
          <w:rFonts w:ascii="Times New Roman" w:eastAsia="Times New Roman" w:hAnsi="Times New Roman" w:cs="Times New Roman"/>
          <w:color w:val="000000" w:themeColor="text1"/>
          <w:sz w:val="28"/>
          <w:szCs w:val="28"/>
          <w:lang w:eastAsia="ru-RU"/>
        </w:rPr>
        <w:t>6</w:t>
      </w:r>
      <w:r w:rsidR="00592839" w:rsidRPr="00DD0E57">
        <w:rPr>
          <w:rFonts w:ascii="Times New Roman" w:eastAsia="Times New Roman" w:hAnsi="Times New Roman" w:cs="Times New Roman"/>
          <w:color w:val="000000" w:themeColor="text1"/>
          <w:sz w:val="28"/>
          <w:szCs w:val="28"/>
          <w:lang w:eastAsia="ru-RU"/>
        </w:rPr>
        <w:t xml:space="preserve"> року плату для батьків за харчування дітей, що проходять виховання у закладах дошкільної освіти,  </w:t>
      </w:r>
      <w:r w:rsidR="00A611B5" w:rsidRPr="00DD0E57">
        <w:rPr>
          <w:rFonts w:ascii="Times New Roman" w:hAnsi="Times New Roman"/>
          <w:color w:val="000000" w:themeColor="text1"/>
          <w:sz w:val="28"/>
          <w:szCs w:val="28"/>
        </w:rPr>
        <w:t>у роз</w:t>
      </w:r>
      <w:r w:rsidR="005B56DC" w:rsidRPr="00DD0E57">
        <w:rPr>
          <w:rFonts w:ascii="Times New Roman" w:hAnsi="Times New Roman"/>
          <w:color w:val="000000" w:themeColor="text1"/>
          <w:sz w:val="28"/>
          <w:szCs w:val="28"/>
        </w:rPr>
        <w:t xml:space="preserve">мірі </w:t>
      </w:r>
      <w:r w:rsidR="00D625A3" w:rsidRPr="00DD0E57">
        <w:rPr>
          <w:rFonts w:ascii="Times New Roman" w:hAnsi="Times New Roman"/>
          <w:color w:val="000000" w:themeColor="text1"/>
          <w:sz w:val="28"/>
          <w:szCs w:val="28"/>
        </w:rPr>
        <w:t>6</w:t>
      </w:r>
      <w:r w:rsidR="005B56DC" w:rsidRPr="00DD0E57">
        <w:rPr>
          <w:rFonts w:ascii="Times New Roman" w:hAnsi="Times New Roman"/>
          <w:color w:val="000000" w:themeColor="text1"/>
          <w:sz w:val="28"/>
          <w:szCs w:val="28"/>
        </w:rPr>
        <w:t>0,00 грн. (</w:t>
      </w:r>
      <w:r w:rsidR="00D625A3" w:rsidRPr="00DD0E57">
        <w:rPr>
          <w:rFonts w:ascii="Times New Roman" w:hAnsi="Times New Roman"/>
          <w:color w:val="000000" w:themeColor="text1"/>
          <w:sz w:val="28"/>
          <w:szCs w:val="28"/>
        </w:rPr>
        <w:t>шістдес</w:t>
      </w:r>
      <w:r w:rsidR="00A40C4B" w:rsidRPr="00DD0E57">
        <w:rPr>
          <w:rFonts w:ascii="Times New Roman" w:hAnsi="Times New Roman"/>
          <w:color w:val="000000" w:themeColor="text1"/>
          <w:sz w:val="28"/>
          <w:szCs w:val="28"/>
        </w:rPr>
        <w:t>я</w:t>
      </w:r>
      <w:r w:rsidR="00D625A3" w:rsidRPr="00DD0E57">
        <w:rPr>
          <w:rFonts w:ascii="Times New Roman" w:hAnsi="Times New Roman"/>
          <w:color w:val="000000" w:themeColor="text1"/>
          <w:sz w:val="28"/>
          <w:szCs w:val="28"/>
        </w:rPr>
        <w:t>т</w:t>
      </w:r>
      <w:r w:rsidR="00A611B5" w:rsidRPr="00DD0E57">
        <w:rPr>
          <w:rFonts w:ascii="Times New Roman" w:hAnsi="Times New Roman"/>
          <w:color w:val="000000" w:themeColor="text1"/>
          <w:sz w:val="28"/>
          <w:szCs w:val="28"/>
        </w:rPr>
        <w:t xml:space="preserve"> гривень нуль копійок) в день за одну дитину</w:t>
      </w:r>
      <w:r w:rsidR="00592839" w:rsidRPr="00DD0E57">
        <w:rPr>
          <w:rFonts w:ascii="Times New Roman" w:eastAsia="Times New Roman" w:hAnsi="Times New Roman" w:cs="Times New Roman"/>
          <w:color w:val="000000" w:themeColor="text1"/>
          <w:sz w:val="28"/>
          <w:szCs w:val="28"/>
          <w:lang w:eastAsia="ru-RU"/>
        </w:rPr>
        <w:t xml:space="preserve">. </w:t>
      </w:r>
    </w:p>
    <w:p w14:paraId="1ECE4C62" w14:textId="799267B1" w:rsidR="000477EA" w:rsidRPr="00DD0E57" w:rsidRDefault="00522CE5" w:rsidP="00AE0EEE">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6.   </w:t>
      </w:r>
      <w:r w:rsidR="00DB12D6" w:rsidRPr="00DD0E57">
        <w:rPr>
          <w:rFonts w:ascii="Times New Roman" w:eastAsia="Times New Roman" w:hAnsi="Times New Roman" w:cs="Times New Roman"/>
          <w:color w:val="000000" w:themeColor="text1"/>
          <w:sz w:val="28"/>
          <w:szCs w:val="28"/>
          <w:lang w:eastAsia="ru-RU"/>
        </w:rPr>
        <w:t xml:space="preserve">Затвердити категорії </w:t>
      </w:r>
      <w:r w:rsidR="00491CA9" w:rsidRPr="00DD0E57">
        <w:rPr>
          <w:rFonts w:ascii="Times New Roman" w:eastAsia="Times New Roman" w:hAnsi="Times New Roman" w:cs="Times New Roman"/>
          <w:color w:val="000000" w:themeColor="text1"/>
          <w:sz w:val="28"/>
          <w:szCs w:val="28"/>
          <w:lang w:eastAsia="ru-RU"/>
        </w:rPr>
        <w:t>учнів та вихованців закладів освіти, що мають право на безоплатне</w:t>
      </w:r>
      <w:r w:rsidR="00DB12D6" w:rsidRPr="00DD0E57">
        <w:rPr>
          <w:rFonts w:ascii="Times New Roman" w:eastAsia="Times New Roman" w:hAnsi="Times New Roman" w:cs="Times New Roman"/>
          <w:color w:val="000000" w:themeColor="text1"/>
          <w:sz w:val="28"/>
          <w:szCs w:val="28"/>
          <w:lang w:eastAsia="ru-RU"/>
        </w:rPr>
        <w:t xml:space="preserve"> харчування</w:t>
      </w:r>
      <w:r w:rsidR="000477EA" w:rsidRPr="00DD0E57">
        <w:rPr>
          <w:rFonts w:ascii="Times New Roman" w:eastAsia="Times New Roman" w:hAnsi="Times New Roman" w:cs="Times New Roman"/>
          <w:color w:val="000000" w:themeColor="text1"/>
          <w:sz w:val="28"/>
          <w:szCs w:val="28"/>
          <w:lang w:eastAsia="ru-RU"/>
        </w:rPr>
        <w:t xml:space="preserve"> та зі знижкою у 50% (</w:t>
      </w:r>
      <w:r w:rsidR="00491CA9" w:rsidRPr="00DD0E57">
        <w:rPr>
          <w:rFonts w:ascii="Times New Roman" w:eastAsia="Times New Roman" w:hAnsi="Times New Roman" w:cs="Times New Roman"/>
          <w:color w:val="000000" w:themeColor="text1"/>
          <w:sz w:val="28"/>
          <w:szCs w:val="28"/>
          <w:lang w:eastAsia="ru-RU"/>
        </w:rPr>
        <w:t>згідно</w:t>
      </w:r>
      <w:r w:rsidR="000477EA" w:rsidRPr="00DD0E57">
        <w:rPr>
          <w:rFonts w:ascii="Times New Roman" w:eastAsia="Times New Roman" w:hAnsi="Times New Roman" w:cs="Times New Roman"/>
          <w:color w:val="000000" w:themeColor="text1"/>
          <w:sz w:val="28"/>
          <w:szCs w:val="28"/>
          <w:lang w:eastAsia="ru-RU"/>
        </w:rPr>
        <w:t xml:space="preserve"> </w:t>
      </w:r>
      <w:r w:rsidR="00491CA9" w:rsidRPr="00DD0E57">
        <w:rPr>
          <w:rFonts w:ascii="Times New Roman" w:eastAsia="Times New Roman" w:hAnsi="Times New Roman" w:cs="Times New Roman"/>
          <w:color w:val="000000" w:themeColor="text1"/>
          <w:sz w:val="28"/>
          <w:szCs w:val="28"/>
          <w:lang w:eastAsia="ru-RU"/>
        </w:rPr>
        <w:t>до</w:t>
      </w:r>
      <w:r w:rsidR="000477EA" w:rsidRPr="00DD0E57">
        <w:rPr>
          <w:rFonts w:ascii="Times New Roman" w:eastAsia="Times New Roman" w:hAnsi="Times New Roman" w:cs="Times New Roman"/>
          <w:color w:val="000000" w:themeColor="text1"/>
          <w:sz w:val="28"/>
          <w:szCs w:val="28"/>
          <w:lang w:eastAsia="ru-RU"/>
        </w:rPr>
        <w:t xml:space="preserve"> Додатку 1)</w:t>
      </w:r>
      <w:r w:rsidR="00491CA9" w:rsidRPr="00DD0E57">
        <w:rPr>
          <w:rFonts w:ascii="Times New Roman" w:eastAsia="Times New Roman" w:hAnsi="Times New Roman" w:cs="Times New Roman"/>
          <w:color w:val="000000" w:themeColor="text1"/>
          <w:sz w:val="28"/>
          <w:szCs w:val="28"/>
          <w:lang w:eastAsia="ru-RU"/>
        </w:rPr>
        <w:t>.</w:t>
      </w:r>
    </w:p>
    <w:p w14:paraId="5DBE72A3" w14:textId="186A3511" w:rsidR="00592839" w:rsidRPr="00DD0E57" w:rsidRDefault="00522CE5" w:rsidP="00AE0EEE">
      <w:pPr>
        <w:tabs>
          <w:tab w:val="left" w:pos="0"/>
        </w:tabs>
        <w:spacing w:after="0" w:line="240" w:lineRule="auto"/>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7.   </w:t>
      </w:r>
      <w:r w:rsidR="00592839" w:rsidRPr="00DD0E57">
        <w:rPr>
          <w:rFonts w:ascii="Times New Roman" w:eastAsia="Times New Roman" w:hAnsi="Times New Roman" w:cs="Times New Roman"/>
          <w:color w:val="000000" w:themeColor="text1"/>
          <w:sz w:val="28"/>
          <w:szCs w:val="28"/>
          <w:lang w:eastAsia="ru-RU"/>
        </w:rPr>
        <w:t xml:space="preserve">Контроль за виконанням рішення покласти на постійну комісію </w:t>
      </w:r>
      <w:r w:rsidR="0096680D" w:rsidRPr="00DD0E57">
        <w:rPr>
          <w:rFonts w:ascii="Times New Roman" w:eastAsia="Times New Roman" w:hAnsi="Times New Roman" w:cs="Times New Roman"/>
          <w:color w:val="000000" w:themeColor="text1"/>
          <w:sz w:val="28"/>
          <w:szCs w:val="28"/>
          <w:lang w:eastAsia="ru-RU"/>
        </w:rPr>
        <w:t xml:space="preserve">з питань </w:t>
      </w:r>
      <w:r w:rsidR="00553B96" w:rsidRPr="00E14DA1">
        <w:rPr>
          <w:rFonts w:ascii="Times New Roman" w:eastAsia="Calibri" w:hAnsi="Times New Roman"/>
          <w:noProof/>
          <w:sz w:val="28"/>
          <w:szCs w:val="28"/>
        </w:rPr>
        <w:t>охорони здоров'я, соціального захисту,</w:t>
      </w:r>
      <w:r w:rsidR="00553B96">
        <w:rPr>
          <w:rFonts w:ascii="Times New Roman" w:eastAsia="Calibri" w:hAnsi="Times New Roman"/>
          <w:noProof/>
          <w:sz w:val="28"/>
          <w:szCs w:val="28"/>
        </w:rPr>
        <w:t xml:space="preserve"> </w:t>
      </w:r>
      <w:r w:rsidR="00553B96" w:rsidRPr="00E14DA1">
        <w:rPr>
          <w:rFonts w:ascii="Times New Roman" w:eastAsia="Calibri" w:hAnsi="Times New Roman"/>
          <w:noProof/>
          <w:sz w:val="28"/>
          <w:szCs w:val="28"/>
        </w:rPr>
        <w:t>освіти, сім'ї, молоді, спорту, туризму та культури</w:t>
      </w:r>
      <w:r w:rsidR="00553B96">
        <w:rPr>
          <w:rFonts w:ascii="Times New Roman" w:eastAsia="Calibri" w:hAnsi="Times New Roman"/>
          <w:noProof/>
          <w:sz w:val="28"/>
          <w:szCs w:val="28"/>
        </w:rPr>
        <w:t>.</w:t>
      </w:r>
    </w:p>
    <w:p w14:paraId="6E40BBFE" w14:textId="77777777" w:rsidR="00592839" w:rsidRPr="00DD0E57" w:rsidRDefault="00592839" w:rsidP="00AE0EEE">
      <w:pPr>
        <w:spacing w:after="0" w:line="240" w:lineRule="auto"/>
        <w:ind w:firstLine="0"/>
        <w:contextualSpacing/>
        <w:jc w:val="left"/>
        <w:rPr>
          <w:rFonts w:ascii="Times New Roman" w:eastAsia="Times New Roman" w:hAnsi="Times New Roman" w:cs="Times New Roman"/>
          <w:color w:val="000000" w:themeColor="text1"/>
          <w:sz w:val="28"/>
          <w:szCs w:val="28"/>
          <w:lang w:eastAsia="ru-RU"/>
        </w:rPr>
      </w:pPr>
    </w:p>
    <w:p w14:paraId="4478E4E0" w14:textId="77777777" w:rsidR="00291471" w:rsidRPr="00DD0E57" w:rsidRDefault="00291471" w:rsidP="00AE0EEE">
      <w:pPr>
        <w:spacing w:after="0" w:line="240" w:lineRule="auto"/>
        <w:ind w:firstLine="0"/>
        <w:contextualSpacing/>
        <w:jc w:val="left"/>
        <w:rPr>
          <w:rFonts w:ascii="Times New Roman" w:eastAsia="Times New Roman" w:hAnsi="Times New Roman" w:cs="Times New Roman"/>
          <w:color w:val="000000" w:themeColor="text1"/>
          <w:sz w:val="28"/>
          <w:szCs w:val="28"/>
          <w:lang w:eastAsia="ru-RU"/>
        </w:rPr>
      </w:pPr>
    </w:p>
    <w:p w14:paraId="6CF14AE7" w14:textId="0059F32E" w:rsidR="00592839" w:rsidRPr="00DD0E57" w:rsidRDefault="00592839" w:rsidP="00AE0EEE">
      <w:pPr>
        <w:spacing w:after="0" w:line="240" w:lineRule="auto"/>
        <w:ind w:firstLine="0"/>
        <w:rPr>
          <w:rFonts w:ascii="Times New Roman" w:eastAsia="Times New Roman" w:hAnsi="Times New Roman" w:cs="Times New Roman"/>
          <w:b/>
          <w:noProof/>
          <w:color w:val="000000" w:themeColor="text1"/>
          <w:sz w:val="28"/>
          <w:szCs w:val="28"/>
          <w:lang w:eastAsia="ru-RU"/>
        </w:rPr>
      </w:pPr>
      <w:r w:rsidRPr="00DD0E57">
        <w:rPr>
          <w:rFonts w:ascii="Times New Roman" w:eastAsia="Times New Roman" w:hAnsi="Times New Roman" w:cs="Times New Roman"/>
          <w:b/>
          <w:noProof/>
          <w:color w:val="000000" w:themeColor="text1"/>
          <w:sz w:val="28"/>
          <w:szCs w:val="28"/>
          <w:lang w:eastAsia="ru-RU"/>
        </w:rPr>
        <w:t xml:space="preserve">Селищний голова                                                    </w:t>
      </w:r>
      <w:r w:rsidR="00522CE5">
        <w:rPr>
          <w:rFonts w:ascii="Times New Roman" w:eastAsia="Times New Roman" w:hAnsi="Times New Roman" w:cs="Times New Roman"/>
          <w:b/>
          <w:noProof/>
          <w:color w:val="000000" w:themeColor="text1"/>
          <w:sz w:val="28"/>
          <w:szCs w:val="28"/>
          <w:lang w:eastAsia="ru-RU"/>
        </w:rPr>
        <w:t xml:space="preserve">   </w:t>
      </w:r>
      <w:r w:rsidRPr="00DD0E57">
        <w:rPr>
          <w:rFonts w:ascii="Times New Roman" w:eastAsia="Times New Roman" w:hAnsi="Times New Roman" w:cs="Times New Roman"/>
          <w:b/>
          <w:noProof/>
          <w:color w:val="000000" w:themeColor="text1"/>
          <w:sz w:val="28"/>
          <w:szCs w:val="28"/>
          <w:lang w:eastAsia="ru-RU"/>
        </w:rPr>
        <w:t>Сер</w:t>
      </w:r>
      <w:r w:rsidR="00291471" w:rsidRPr="00DD0E57">
        <w:rPr>
          <w:rFonts w:ascii="Times New Roman" w:eastAsia="Times New Roman" w:hAnsi="Times New Roman" w:cs="Times New Roman"/>
          <w:b/>
          <w:noProof/>
          <w:color w:val="000000" w:themeColor="text1"/>
          <w:sz w:val="28"/>
          <w:szCs w:val="28"/>
          <w:lang w:eastAsia="ru-RU"/>
        </w:rPr>
        <w:t>гій ХРУСТОВСЬКИЙ</w:t>
      </w:r>
    </w:p>
    <w:p w14:paraId="7FD35E79" w14:textId="77777777" w:rsidR="00291471" w:rsidRPr="00DD0E57" w:rsidRDefault="00291471" w:rsidP="00AE0EEE">
      <w:pPr>
        <w:spacing w:after="0" w:line="240" w:lineRule="auto"/>
        <w:rPr>
          <w:color w:val="000000" w:themeColor="text1"/>
        </w:rPr>
      </w:pPr>
    </w:p>
    <w:p w14:paraId="27D28148" w14:textId="77777777" w:rsidR="00E30F3B" w:rsidRDefault="00E30F3B" w:rsidP="00AE0EEE">
      <w:pPr>
        <w:tabs>
          <w:tab w:val="left" w:pos="0"/>
        </w:tabs>
        <w:spacing w:after="0" w:line="240" w:lineRule="auto"/>
        <w:ind w:firstLine="0"/>
        <w:rPr>
          <w:rFonts w:ascii="Times New Roman" w:hAnsi="Times New Roman" w:cs="Times New Roman"/>
          <w:b/>
          <w:color w:val="000000" w:themeColor="text1"/>
          <w:sz w:val="28"/>
          <w:szCs w:val="28"/>
        </w:rPr>
      </w:pPr>
    </w:p>
    <w:p w14:paraId="6ADC5126" w14:textId="60163CB4" w:rsidR="00291471" w:rsidRPr="00DD0E57" w:rsidRDefault="00291471" w:rsidP="00AE0EEE">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w:t>
      </w:r>
      <w:r w:rsidR="00C954F3">
        <w:rPr>
          <w:rFonts w:ascii="Times New Roman" w:hAnsi="Times New Roman" w:cs="Times New Roman"/>
          <w:b/>
          <w:color w:val="000000" w:themeColor="text1"/>
          <w:sz w:val="28"/>
          <w:szCs w:val="28"/>
        </w:rPr>
        <w:t>3997</w:t>
      </w:r>
      <w:r w:rsidRPr="00DD0E57">
        <w:rPr>
          <w:rFonts w:ascii="Times New Roman" w:hAnsi="Times New Roman" w:cs="Times New Roman"/>
          <w:b/>
          <w:color w:val="000000" w:themeColor="text1"/>
          <w:sz w:val="28"/>
          <w:szCs w:val="28"/>
        </w:rPr>
        <w:t>-VIIІ</w:t>
      </w:r>
    </w:p>
    <w:p w14:paraId="21220F20" w14:textId="128A0A2D" w:rsidR="00291471" w:rsidRPr="00DD0E57" w:rsidRDefault="00291471" w:rsidP="00AE0EEE">
      <w:pPr>
        <w:tabs>
          <w:tab w:val="left" w:pos="0"/>
        </w:tabs>
        <w:spacing w:after="0" w:line="240" w:lineRule="auto"/>
        <w:ind w:firstLine="0"/>
        <w:rPr>
          <w:rFonts w:ascii="Times New Roman" w:hAnsi="Times New Roman" w:cs="Times New Roman"/>
          <w:b/>
          <w:color w:val="000000" w:themeColor="text1"/>
          <w:sz w:val="28"/>
          <w:szCs w:val="28"/>
        </w:rPr>
      </w:pPr>
      <w:r w:rsidRPr="00DD0E57">
        <w:rPr>
          <w:rFonts w:ascii="Times New Roman" w:hAnsi="Times New Roman" w:cs="Times New Roman"/>
          <w:b/>
          <w:color w:val="000000" w:themeColor="text1"/>
          <w:sz w:val="28"/>
          <w:szCs w:val="28"/>
        </w:rPr>
        <w:t xml:space="preserve">від </w:t>
      </w:r>
      <w:r w:rsidR="008E1542" w:rsidRPr="00DD0E57">
        <w:rPr>
          <w:rFonts w:ascii="Times New Roman" w:hAnsi="Times New Roman" w:cs="Times New Roman"/>
          <w:b/>
          <w:color w:val="000000" w:themeColor="text1"/>
          <w:sz w:val="28"/>
          <w:szCs w:val="28"/>
        </w:rPr>
        <w:t>02</w:t>
      </w:r>
      <w:r w:rsidRPr="00DD0E57">
        <w:rPr>
          <w:rFonts w:ascii="Times New Roman" w:hAnsi="Times New Roman" w:cs="Times New Roman"/>
          <w:b/>
          <w:color w:val="000000" w:themeColor="text1"/>
          <w:sz w:val="28"/>
          <w:szCs w:val="28"/>
        </w:rPr>
        <w:t>.12.202</w:t>
      </w:r>
      <w:r w:rsidR="008E1542" w:rsidRPr="00DD0E57">
        <w:rPr>
          <w:rFonts w:ascii="Times New Roman" w:hAnsi="Times New Roman" w:cs="Times New Roman"/>
          <w:b/>
          <w:color w:val="000000" w:themeColor="text1"/>
          <w:sz w:val="28"/>
          <w:szCs w:val="28"/>
        </w:rPr>
        <w:t>5</w:t>
      </w:r>
    </w:p>
    <w:p w14:paraId="32AAFCE4" w14:textId="77777777" w:rsidR="00592839" w:rsidRPr="00DD0E57" w:rsidRDefault="00592839" w:rsidP="00AE0EEE">
      <w:pPr>
        <w:spacing w:after="0" w:line="240" w:lineRule="auto"/>
        <w:ind w:firstLine="0"/>
        <w:rPr>
          <w:color w:val="000000" w:themeColor="text1"/>
        </w:rPr>
      </w:pPr>
    </w:p>
    <w:p w14:paraId="4015BE9F" w14:textId="77777777" w:rsidR="000477EA" w:rsidRPr="00DD0E57" w:rsidRDefault="000477EA" w:rsidP="00AE0EEE">
      <w:pPr>
        <w:spacing w:after="0" w:line="240" w:lineRule="auto"/>
        <w:ind w:firstLine="0"/>
        <w:rPr>
          <w:color w:val="000000" w:themeColor="text1"/>
        </w:rPr>
      </w:pPr>
    </w:p>
    <w:p w14:paraId="087FF800" w14:textId="77777777" w:rsidR="000477EA" w:rsidRPr="00DD0E57" w:rsidRDefault="000477EA" w:rsidP="00AE0EEE">
      <w:pPr>
        <w:spacing w:after="0" w:line="240" w:lineRule="auto"/>
        <w:ind w:firstLine="0"/>
        <w:rPr>
          <w:color w:val="000000" w:themeColor="text1"/>
        </w:rPr>
      </w:pPr>
    </w:p>
    <w:p w14:paraId="02697BC5" w14:textId="77777777" w:rsidR="000477EA" w:rsidRPr="00DD0E57" w:rsidRDefault="000477EA" w:rsidP="00AE0EEE">
      <w:pPr>
        <w:spacing w:after="0" w:line="240" w:lineRule="auto"/>
        <w:ind w:firstLine="0"/>
        <w:rPr>
          <w:color w:val="000000" w:themeColor="text1"/>
        </w:rPr>
      </w:pPr>
    </w:p>
    <w:p w14:paraId="45D252CF" w14:textId="77777777" w:rsidR="000477EA" w:rsidRPr="00DD0E57" w:rsidRDefault="000477EA" w:rsidP="00AE0EEE">
      <w:pPr>
        <w:spacing w:after="0" w:line="240" w:lineRule="auto"/>
        <w:ind w:firstLine="0"/>
        <w:rPr>
          <w:color w:val="000000" w:themeColor="text1"/>
        </w:rPr>
      </w:pPr>
    </w:p>
    <w:p w14:paraId="4690761A" w14:textId="77777777" w:rsidR="000477EA" w:rsidRPr="00DD0E57" w:rsidRDefault="000477EA" w:rsidP="00AE0EEE">
      <w:pPr>
        <w:spacing w:after="0" w:line="240" w:lineRule="auto"/>
        <w:ind w:firstLine="0"/>
        <w:rPr>
          <w:color w:val="000000" w:themeColor="text1"/>
        </w:rPr>
      </w:pPr>
    </w:p>
    <w:p w14:paraId="06735B4A" w14:textId="77777777" w:rsidR="000477EA" w:rsidRPr="00DD0E57" w:rsidRDefault="000477EA" w:rsidP="00AE0EEE">
      <w:pPr>
        <w:spacing w:after="0" w:line="240" w:lineRule="auto"/>
        <w:ind w:firstLine="0"/>
        <w:rPr>
          <w:color w:val="000000" w:themeColor="text1"/>
        </w:rPr>
      </w:pPr>
    </w:p>
    <w:p w14:paraId="1931DEF8" w14:textId="77777777" w:rsidR="000477EA" w:rsidRPr="00DD0E57" w:rsidRDefault="000477EA" w:rsidP="00AE0EEE">
      <w:pPr>
        <w:spacing w:after="0" w:line="240" w:lineRule="auto"/>
        <w:ind w:firstLine="0"/>
        <w:rPr>
          <w:color w:val="000000" w:themeColor="text1"/>
        </w:rPr>
      </w:pPr>
    </w:p>
    <w:p w14:paraId="20125315" w14:textId="77777777" w:rsidR="000477EA" w:rsidRPr="00DD0E57" w:rsidRDefault="000477EA" w:rsidP="00AE0EEE">
      <w:pPr>
        <w:spacing w:after="0" w:line="240" w:lineRule="auto"/>
        <w:ind w:firstLine="0"/>
        <w:rPr>
          <w:color w:val="000000" w:themeColor="text1"/>
        </w:rPr>
      </w:pPr>
    </w:p>
    <w:p w14:paraId="6DC9B0EF" w14:textId="77777777" w:rsidR="000477EA" w:rsidRPr="00DD0E57" w:rsidRDefault="000477EA" w:rsidP="00AE0EEE">
      <w:pPr>
        <w:spacing w:after="0" w:line="240" w:lineRule="auto"/>
        <w:ind w:firstLine="0"/>
        <w:rPr>
          <w:color w:val="000000" w:themeColor="text1"/>
        </w:rPr>
      </w:pPr>
    </w:p>
    <w:p w14:paraId="22A297BE" w14:textId="77777777" w:rsidR="000477EA" w:rsidRPr="00DD0E57" w:rsidRDefault="000477EA" w:rsidP="00AE0EEE">
      <w:pPr>
        <w:spacing w:after="0" w:line="240" w:lineRule="auto"/>
        <w:ind w:firstLine="0"/>
        <w:rPr>
          <w:color w:val="000000" w:themeColor="text1"/>
        </w:rPr>
      </w:pPr>
    </w:p>
    <w:p w14:paraId="7E60D5E3" w14:textId="77777777" w:rsidR="000477EA" w:rsidRPr="00DD0E57" w:rsidRDefault="000477EA" w:rsidP="00AE0EEE">
      <w:pPr>
        <w:spacing w:after="0" w:line="240" w:lineRule="auto"/>
        <w:ind w:firstLine="0"/>
        <w:rPr>
          <w:color w:val="000000" w:themeColor="text1"/>
        </w:rPr>
      </w:pPr>
    </w:p>
    <w:p w14:paraId="168E74B8" w14:textId="77777777" w:rsidR="000477EA" w:rsidRPr="00DD0E57" w:rsidRDefault="000477EA" w:rsidP="00AE0EEE">
      <w:pPr>
        <w:spacing w:after="0" w:line="240" w:lineRule="auto"/>
        <w:ind w:firstLine="0"/>
        <w:rPr>
          <w:color w:val="000000" w:themeColor="text1"/>
        </w:rPr>
      </w:pPr>
    </w:p>
    <w:p w14:paraId="6092FDD9" w14:textId="77777777" w:rsidR="000477EA" w:rsidRPr="00DD0E57" w:rsidRDefault="000477EA" w:rsidP="00AE0EEE">
      <w:pPr>
        <w:spacing w:after="0" w:line="240" w:lineRule="auto"/>
        <w:ind w:firstLine="0"/>
        <w:rPr>
          <w:color w:val="000000" w:themeColor="text1"/>
        </w:rPr>
      </w:pPr>
    </w:p>
    <w:p w14:paraId="53934E77" w14:textId="77777777" w:rsidR="000477EA" w:rsidRPr="00DD0E57" w:rsidRDefault="000477EA" w:rsidP="00AE0EEE">
      <w:pPr>
        <w:spacing w:after="0" w:line="240" w:lineRule="auto"/>
        <w:ind w:firstLine="0"/>
        <w:rPr>
          <w:color w:val="000000" w:themeColor="text1"/>
        </w:rPr>
      </w:pPr>
    </w:p>
    <w:p w14:paraId="13483968" w14:textId="77777777" w:rsidR="000477EA" w:rsidRPr="00DD0E57" w:rsidRDefault="000477EA" w:rsidP="00AE0EEE">
      <w:pPr>
        <w:spacing w:after="0" w:line="240" w:lineRule="auto"/>
        <w:ind w:firstLine="0"/>
        <w:rPr>
          <w:color w:val="000000" w:themeColor="text1"/>
        </w:rPr>
      </w:pPr>
    </w:p>
    <w:p w14:paraId="28106CB4" w14:textId="77777777" w:rsidR="000477EA" w:rsidRPr="00DD0E57" w:rsidRDefault="000477EA" w:rsidP="00AE0EEE">
      <w:pPr>
        <w:spacing w:after="0" w:line="240" w:lineRule="auto"/>
        <w:ind w:firstLine="0"/>
        <w:rPr>
          <w:color w:val="000000" w:themeColor="text1"/>
        </w:rPr>
      </w:pPr>
    </w:p>
    <w:p w14:paraId="0A777C7F" w14:textId="77777777" w:rsidR="000477EA" w:rsidRPr="00DD0E57" w:rsidRDefault="000477EA" w:rsidP="00AE0EEE">
      <w:pPr>
        <w:spacing w:after="0" w:line="240" w:lineRule="auto"/>
        <w:ind w:firstLine="0"/>
        <w:rPr>
          <w:color w:val="000000" w:themeColor="text1"/>
        </w:rPr>
      </w:pPr>
    </w:p>
    <w:p w14:paraId="1F92AF26" w14:textId="77777777" w:rsidR="000477EA" w:rsidRPr="00DD0E57" w:rsidRDefault="000477EA" w:rsidP="00AE0EEE">
      <w:pPr>
        <w:spacing w:after="0" w:line="240" w:lineRule="auto"/>
        <w:ind w:firstLine="0"/>
        <w:rPr>
          <w:color w:val="000000" w:themeColor="text1"/>
        </w:rPr>
      </w:pPr>
    </w:p>
    <w:p w14:paraId="519B99E8" w14:textId="77777777" w:rsidR="000477EA" w:rsidRPr="00DD0E57" w:rsidRDefault="000477EA" w:rsidP="00AE0EEE">
      <w:pPr>
        <w:spacing w:after="0" w:line="240" w:lineRule="auto"/>
        <w:ind w:firstLine="0"/>
        <w:rPr>
          <w:color w:val="000000" w:themeColor="text1"/>
        </w:rPr>
      </w:pPr>
    </w:p>
    <w:p w14:paraId="27289B7A" w14:textId="77777777" w:rsidR="000477EA" w:rsidRPr="00DD0E57" w:rsidRDefault="000477EA" w:rsidP="00AE0EEE">
      <w:pPr>
        <w:spacing w:after="0" w:line="240" w:lineRule="auto"/>
        <w:ind w:firstLine="0"/>
        <w:rPr>
          <w:color w:val="000000" w:themeColor="text1"/>
        </w:rPr>
      </w:pPr>
    </w:p>
    <w:p w14:paraId="7271670E" w14:textId="77777777" w:rsidR="000477EA" w:rsidRPr="00DD0E57" w:rsidRDefault="000477EA" w:rsidP="00AE0EEE">
      <w:pPr>
        <w:spacing w:after="0" w:line="240" w:lineRule="auto"/>
        <w:ind w:firstLine="0"/>
        <w:rPr>
          <w:color w:val="000000" w:themeColor="text1"/>
        </w:rPr>
      </w:pPr>
    </w:p>
    <w:p w14:paraId="19BB0414" w14:textId="77777777" w:rsidR="000477EA" w:rsidRPr="00DD0E57" w:rsidRDefault="000477EA" w:rsidP="00AE0EEE">
      <w:pPr>
        <w:spacing w:after="0" w:line="240" w:lineRule="auto"/>
        <w:ind w:firstLine="0"/>
        <w:rPr>
          <w:color w:val="000000" w:themeColor="text1"/>
        </w:rPr>
      </w:pPr>
    </w:p>
    <w:p w14:paraId="08CD9946" w14:textId="77777777" w:rsidR="000477EA" w:rsidRPr="00DD0E57" w:rsidRDefault="000477EA" w:rsidP="00AE0EEE">
      <w:pPr>
        <w:spacing w:after="0" w:line="240" w:lineRule="auto"/>
        <w:ind w:firstLine="0"/>
        <w:rPr>
          <w:color w:val="000000" w:themeColor="text1"/>
        </w:rPr>
      </w:pPr>
    </w:p>
    <w:p w14:paraId="15D2CB42" w14:textId="77777777" w:rsidR="00522CE5" w:rsidRDefault="00522CE5" w:rsidP="00AE0EEE">
      <w:pPr>
        <w:spacing w:after="0" w:line="240" w:lineRule="auto"/>
        <w:ind w:left="5670" w:firstLine="0"/>
        <w:rPr>
          <w:rFonts w:ascii="Times New Roman" w:hAnsi="Times New Roman"/>
          <w:i/>
          <w:iCs/>
          <w:color w:val="000000" w:themeColor="text1"/>
          <w:sz w:val="24"/>
          <w:szCs w:val="24"/>
        </w:rPr>
      </w:pPr>
    </w:p>
    <w:p w14:paraId="52CC6883" w14:textId="77777777" w:rsidR="00522CE5" w:rsidRDefault="00522CE5" w:rsidP="00AE0EEE">
      <w:pPr>
        <w:spacing w:after="0" w:line="240" w:lineRule="auto"/>
        <w:ind w:left="5670" w:firstLine="0"/>
        <w:rPr>
          <w:rFonts w:ascii="Times New Roman" w:hAnsi="Times New Roman"/>
          <w:i/>
          <w:iCs/>
          <w:color w:val="000000" w:themeColor="text1"/>
          <w:sz w:val="24"/>
          <w:szCs w:val="24"/>
        </w:rPr>
      </w:pPr>
    </w:p>
    <w:p w14:paraId="06D24104" w14:textId="77777777" w:rsidR="00522CE5" w:rsidRDefault="00522CE5" w:rsidP="00AE0EEE">
      <w:pPr>
        <w:spacing w:after="0" w:line="240" w:lineRule="auto"/>
        <w:ind w:left="5670" w:firstLine="0"/>
        <w:rPr>
          <w:rFonts w:ascii="Times New Roman" w:hAnsi="Times New Roman"/>
          <w:i/>
          <w:iCs/>
          <w:color w:val="000000" w:themeColor="text1"/>
          <w:sz w:val="24"/>
          <w:szCs w:val="24"/>
        </w:rPr>
      </w:pPr>
    </w:p>
    <w:p w14:paraId="6B8FCAF0" w14:textId="77777777" w:rsidR="00E30F3B" w:rsidRDefault="00E30F3B" w:rsidP="00AE0EEE">
      <w:pPr>
        <w:spacing w:after="0" w:line="240" w:lineRule="auto"/>
        <w:ind w:left="5670" w:firstLine="0"/>
        <w:rPr>
          <w:rFonts w:ascii="Times New Roman" w:hAnsi="Times New Roman"/>
          <w:iCs/>
          <w:color w:val="000000" w:themeColor="text1"/>
          <w:sz w:val="24"/>
          <w:szCs w:val="24"/>
        </w:rPr>
      </w:pPr>
    </w:p>
    <w:p w14:paraId="2E137EF0" w14:textId="77777777" w:rsidR="00522CE5" w:rsidRDefault="000477EA" w:rsidP="00AE0EEE">
      <w:pPr>
        <w:spacing w:after="0" w:line="240" w:lineRule="auto"/>
        <w:ind w:left="5670" w:firstLine="0"/>
        <w:rPr>
          <w:rFonts w:ascii="Times New Roman" w:hAnsi="Times New Roman"/>
          <w:iCs/>
          <w:color w:val="000000" w:themeColor="text1"/>
          <w:sz w:val="24"/>
          <w:szCs w:val="24"/>
        </w:rPr>
      </w:pPr>
      <w:r w:rsidRPr="00522CE5">
        <w:rPr>
          <w:rFonts w:ascii="Times New Roman" w:hAnsi="Times New Roman"/>
          <w:iCs/>
          <w:color w:val="000000" w:themeColor="text1"/>
          <w:sz w:val="24"/>
          <w:szCs w:val="24"/>
        </w:rPr>
        <w:t xml:space="preserve">Додаток до рішення </w:t>
      </w:r>
    </w:p>
    <w:p w14:paraId="4C8B8B94" w14:textId="77777777" w:rsidR="00522CE5" w:rsidRDefault="000477EA" w:rsidP="00AE0EEE">
      <w:pPr>
        <w:spacing w:after="0" w:line="240" w:lineRule="auto"/>
        <w:ind w:left="5670" w:firstLine="0"/>
        <w:rPr>
          <w:rFonts w:ascii="Times New Roman" w:hAnsi="Times New Roman"/>
          <w:iCs/>
          <w:color w:val="000000" w:themeColor="text1"/>
          <w:sz w:val="24"/>
          <w:szCs w:val="24"/>
        </w:rPr>
      </w:pPr>
      <w:r w:rsidRPr="00522CE5">
        <w:rPr>
          <w:rFonts w:ascii="Times New Roman" w:hAnsi="Times New Roman"/>
          <w:iCs/>
          <w:color w:val="000000" w:themeColor="text1"/>
          <w:sz w:val="24"/>
          <w:szCs w:val="24"/>
        </w:rPr>
        <w:t>Авангардівської селищної ради</w:t>
      </w:r>
      <w:r w:rsidR="00522CE5">
        <w:rPr>
          <w:rFonts w:ascii="Times New Roman" w:hAnsi="Times New Roman"/>
          <w:iCs/>
          <w:color w:val="000000" w:themeColor="text1"/>
          <w:sz w:val="24"/>
          <w:szCs w:val="24"/>
        </w:rPr>
        <w:t xml:space="preserve"> </w:t>
      </w:r>
    </w:p>
    <w:p w14:paraId="53A47793" w14:textId="71B78473" w:rsidR="000477EA" w:rsidRPr="00522CE5" w:rsidRDefault="00C954F3" w:rsidP="00AE0EEE">
      <w:pPr>
        <w:spacing w:after="0" w:line="240" w:lineRule="auto"/>
        <w:ind w:left="5670" w:firstLine="0"/>
        <w:rPr>
          <w:rFonts w:ascii="Times New Roman" w:hAnsi="Times New Roman" w:cs="Times New Roman"/>
          <w:b/>
          <w:iCs/>
          <w:color w:val="000000" w:themeColor="text1"/>
          <w:sz w:val="28"/>
          <w:szCs w:val="28"/>
        </w:rPr>
      </w:pPr>
      <w:r>
        <w:rPr>
          <w:rFonts w:ascii="Times New Roman" w:hAnsi="Times New Roman" w:cs="Times New Roman"/>
          <w:iCs/>
          <w:color w:val="000000" w:themeColor="text1"/>
          <w:sz w:val="24"/>
          <w:szCs w:val="24"/>
        </w:rPr>
        <w:t>№3997</w:t>
      </w:r>
      <w:bookmarkStart w:id="0" w:name="_GoBack"/>
      <w:bookmarkEnd w:id="0"/>
      <w:r w:rsidR="000477EA" w:rsidRPr="00522CE5">
        <w:rPr>
          <w:rFonts w:ascii="Times New Roman" w:hAnsi="Times New Roman" w:cs="Times New Roman"/>
          <w:iCs/>
          <w:color w:val="000000" w:themeColor="text1"/>
          <w:sz w:val="24"/>
          <w:szCs w:val="24"/>
        </w:rPr>
        <w:t xml:space="preserve">-VIIІ </w:t>
      </w:r>
      <w:r w:rsidR="00522CE5">
        <w:rPr>
          <w:rFonts w:ascii="Times New Roman" w:hAnsi="Times New Roman" w:cs="Times New Roman"/>
          <w:iCs/>
          <w:color w:val="000000" w:themeColor="text1"/>
          <w:sz w:val="24"/>
          <w:szCs w:val="24"/>
        </w:rPr>
        <w:t xml:space="preserve"> </w:t>
      </w:r>
      <w:r w:rsidR="000477EA" w:rsidRPr="00522CE5">
        <w:rPr>
          <w:rFonts w:ascii="Times New Roman" w:hAnsi="Times New Roman" w:cs="Times New Roman"/>
          <w:iCs/>
          <w:color w:val="000000" w:themeColor="text1"/>
          <w:sz w:val="24"/>
          <w:szCs w:val="24"/>
        </w:rPr>
        <w:t xml:space="preserve">від </w:t>
      </w:r>
      <w:r w:rsidR="00522CE5">
        <w:rPr>
          <w:rFonts w:ascii="Times New Roman" w:hAnsi="Times New Roman" w:cs="Times New Roman"/>
          <w:iCs/>
          <w:color w:val="000000" w:themeColor="text1"/>
          <w:sz w:val="24"/>
          <w:szCs w:val="24"/>
        </w:rPr>
        <w:t xml:space="preserve"> </w:t>
      </w:r>
      <w:r w:rsidR="000477EA" w:rsidRPr="00522CE5">
        <w:rPr>
          <w:rFonts w:ascii="Times New Roman" w:hAnsi="Times New Roman" w:cs="Times New Roman"/>
          <w:iCs/>
          <w:color w:val="000000" w:themeColor="text1"/>
          <w:sz w:val="24"/>
          <w:szCs w:val="24"/>
        </w:rPr>
        <w:t>02.12.2025</w:t>
      </w:r>
      <w:r w:rsidR="00522CE5">
        <w:rPr>
          <w:rFonts w:ascii="Times New Roman" w:hAnsi="Times New Roman" w:cs="Times New Roman"/>
          <w:iCs/>
          <w:color w:val="000000" w:themeColor="text1"/>
          <w:sz w:val="24"/>
          <w:szCs w:val="24"/>
        </w:rPr>
        <w:t xml:space="preserve"> </w:t>
      </w:r>
    </w:p>
    <w:p w14:paraId="7D919654" w14:textId="678C193E" w:rsidR="000477EA" w:rsidRDefault="000477EA" w:rsidP="00AE0EEE">
      <w:pPr>
        <w:spacing w:line="240" w:lineRule="auto"/>
        <w:ind w:left="5670" w:firstLine="0"/>
        <w:rPr>
          <w:rFonts w:ascii="Times New Roman" w:hAnsi="Times New Roman"/>
          <w:color w:val="000000" w:themeColor="text1"/>
          <w:sz w:val="24"/>
          <w:szCs w:val="24"/>
        </w:rPr>
      </w:pPr>
    </w:p>
    <w:p w14:paraId="01A56D65" w14:textId="77777777" w:rsidR="00522CE5" w:rsidRPr="00DD0E57" w:rsidRDefault="00522CE5" w:rsidP="00AE0EEE">
      <w:pPr>
        <w:spacing w:line="240" w:lineRule="auto"/>
        <w:ind w:left="5670" w:firstLine="0"/>
        <w:rPr>
          <w:rFonts w:ascii="Times New Roman" w:hAnsi="Times New Roman"/>
          <w:color w:val="000000" w:themeColor="text1"/>
          <w:sz w:val="24"/>
          <w:szCs w:val="24"/>
        </w:rPr>
      </w:pPr>
    </w:p>
    <w:p w14:paraId="3EA792DD" w14:textId="5A65B0FB" w:rsidR="000477EA" w:rsidRPr="00DD0E57" w:rsidRDefault="00BF19BB" w:rsidP="00AE0EEE">
      <w:pPr>
        <w:spacing w:after="0" w:line="240" w:lineRule="auto"/>
        <w:jc w:val="center"/>
        <w:rPr>
          <w:rFonts w:ascii="Times New Roman" w:eastAsia="Times New Roman" w:hAnsi="Times New Roman" w:cs="Times New Roman"/>
          <w:b/>
          <w:bCs/>
          <w:color w:val="000000" w:themeColor="text1"/>
          <w:sz w:val="28"/>
          <w:szCs w:val="28"/>
          <w:lang w:eastAsia="ru-RU"/>
        </w:rPr>
      </w:pPr>
      <w:r w:rsidRPr="00DD0E57">
        <w:rPr>
          <w:rFonts w:ascii="Times New Roman" w:eastAsia="Times New Roman" w:hAnsi="Times New Roman" w:cs="Times New Roman"/>
          <w:b/>
          <w:bCs/>
          <w:color w:val="000000" w:themeColor="text1"/>
          <w:sz w:val="28"/>
          <w:szCs w:val="28"/>
          <w:lang w:eastAsia="ru-RU"/>
        </w:rPr>
        <w:t>Категорії учнів та вихованців закладів освіти, що мають право на безоплатне харчування та зі знижкою у 50%</w:t>
      </w:r>
    </w:p>
    <w:p w14:paraId="58D3DA37" w14:textId="77777777" w:rsidR="00BF19BB" w:rsidRPr="00DD0E57" w:rsidRDefault="00BF19BB" w:rsidP="00AE0EEE">
      <w:pPr>
        <w:spacing w:after="0" w:line="240" w:lineRule="auto"/>
        <w:jc w:val="center"/>
        <w:rPr>
          <w:rFonts w:ascii="Times New Roman" w:hAnsi="Times New Roman"/>
          <w:b/>
          <w:bCs/>
          <w:color w:val="000000" w:themeColor="text1"/>
          <w:sz w:val="28"/>
          <w:szCs w:val="28"/>
        </w:rPr>
      </w:pPr>
    </w:p>
    <w:tbl>
      <w:tblPr>
        <w:tblStyle w:val="a7"/>
        <w:tblW w:w="0" w:type="auto"/>
        <w:tblLook w:val="04A0" w:firstRow="1" w:lastRow="0" w:firstColumn="1" w:lastColumn="0" w:noHBand="0" w:noVBand="1"/>
      </w:tblPr>
      <w:tblGrid>
        <w:gridCol w:w="445"/>
        <w:gridCol w:w="4745"/>
        <w:gridCol w:w="2204"/>
        <w:gridCol w:w="2233"/>
      </w:tblGrid>
      <w:tr w:rsidR="00DD0E57" w:rsidRPr="00DD0E57" w14:paraId="519FEB25" w14:textId="77777777" w:rsidTr="006D6BF4">
        <w:tc>
          <w:tcPr>
            <w:tcW w:w="0" w:type="auto"/>
          </w:tcPr>
          <w:p w14:paraId="3DBA06D8" w14:textId="77777777" w:rsidR="000477EA" w:rsidRPr="00DD0E57" w:rsidRDefault="000477EA" w:rsidP="00AE0EEE">
            <w:pPr>
              <w:spacing w:after="0" w:line="240" w:lineRule="auto"/>
              <w:jc w:val="center"/>
              <w:rPr>
                <w:rFonts w:ascii="Times New Roman" w:hAnsi="Times New Roman"/>
                <w:color w:val="000000" w:themeColor="text1"/>
                <w:sz w:val="24"/>
                <w:szCs w:val="24"/>
              </w:rPr>
            </w:pPr>
            <w:r w:rsidRPr="00DD0E57">
              <w:rPr>
                <w:rFonts w:ascii="Times New Roman" w:hAnsi="Times New Roman"/>
                <w:color w:val="000000" w:themeColor="text1"/>
                <w:sz w:val="24"/>
                <w:szCs w:val="24"/>
              </w:rPr>
              <w:t>№</w:t>
            </w:r>
          </w:p>
        </w:tc>
        <w:tc>
          <w:tcPr>
            <w:tcW w:w="0" w:type="auto"/>
          </w:tcPr>
          <w:p w14:paraId="24A56F27" w14:textId="1CCBF7D1" w:rsidR="000477EA" w:rsidRPr="00DD0E57" w:rsidRDefault="00E30F3B" w:rsidP="00AE0EE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w:t>
            </w:r>
            <w:r w:rsidR="000477EA" w:rsidRPr="00DD0E57">
              <w:rPr>
                <w:rFonts w:ascii="Times New Roman" w:hAnsi="Times New Roman"/>
                <w:color w:val="000000" w:themeColor="text1"/>
                <w:sz w:val="24"/>
                <w:szCs w:val="24"/>
              </w:rPr>
              <w:t>ідстави</w:t>
            </w:r>
          </w:p>
        </w:tc>
        <w:tc>
          <w:tcPr>
            <w:tcW w:w="2204" w:type="dxa"/>
          </w:tcPr>
          <w:p w14:paraId="79A5E71B" w14:textId="7D803F47" w:rsidR="000477EA" w:rsidRPr="00DD0E57" w:rsidRDefault="00E30F3B" w:rsidP="00AE0EE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r w:rsidR="000477EA" w:rsidRPr="00DD0E57">
              <w:rPr>
                <w:rFonts w:ascii="Times New Roman" w:hAnsi="Times New Roman"/>
                <w:color w:val="000000" w:themeColor="text1"/>
                <w:sz w:val="24"/>
                <w:szCs w:val="24"/>
              </w:rPr>
              <w:t>ідсоток знижки</w:t>
            </w:r>
          </w:p>
        </w:tc>
        <w:tc>
          <w:tcPr>
            <w:tcW w:w="2233" w:type="dxa"/>
          </w:tcPr>
          <w:p w14:paraId="3ED77AD3" w14:textId="77777777" w:rsidR="000477EA" w:rsidRDefault="00E30F3B" w:rsidP="00AE0EE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w:t>
            </w:r>
            <w:r w:rsidR="000477EA" w:rsidRPr="00DD0E57">
              <w:rPr>
                <w:rFonts w:ascii="Times New Roman" w:hAnsi="Times New Roman"/>
                <w:color w:val="000000" w:themeColor="text1"/>
                <w:sz w:val="24"/>
                <w:szCs w:val="24"/>
              </w:rPr>
              <w:t>атегорія дітей</w:t>
            </w:r>
          </w:p>
          <w:p w14:paraId="6CA002FF" w14:textId="2B38D887" w:rsidR="00E30F3B" w:rsidRPr="00DD0E57" w:rsidRDefault="00E30F3B" w:rsidP="00AE0EEE">
            <w:pPr>
              <w:spacing w:after="0" w:line="240" w:lineRule="auto"/>
              <w:jc w:val="center"/>
              <w:rPr>
                <w:rFonts w:ascii="Times New Roman" w:hAnsi="Times New Roman"/>
                <w:color w:val="000000" w:themeColor="text1"/>
                <w:sz w:val="24"/>
                <w:szCs w:val="24"/>
              </w:rPr>
            </w:pPr>
          </w:p>
        </w:tc>
      </w:tr>
      <w:tr w:rsidR="00DD0E57" w:rsidRPr="00DD0E57" w14:paraId="5E1D348F" w14:textId="77777777" w:rsidTr="006D6BF4">
        <w:tc>
          <w:tcPr>
            <w:tcW w:w="0" w:type="auto"/>
          </w:tcPr>
          <w:p w14:paraId="7F0CC3AD" w14:textId="77777777" w:rsidR="000477EA" w:rsidRPr="00DD0E57" w:rsidRDefault="000477EA"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27BBD0DD" w14:textId="1E9FC417" w:rsidR="000477EA" w:rsidRPr="00DD0E57" w:rsidRDefault="000477EA"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діти-сироти</w:t>
            </w:r>
          </w:p>
          <w:p w14:paraId="57C08F20" w14:textId="77777777" w:rsidR="000477EA" w:rsidRPr="00DD0E57" w:rsidRDefault="000477EA" w:rsidP="00AE0EEE">
            <w:pPr>
              <w:spacing w:after="0" w:line="240" w:lineRule="auto"/>
              <w:rPr>
                <w:rFonts w:ascii="Times New Roman" w:hAnsi="Times New Roman"/>
                <w:color w:val="000000" w:themeColor="text1"/>
                <w:sz w:val="24"/>
                <w:szCs w:val="24"/>
              </w:rPr>
            </w:pPr>
          </w:p>
        </w:tc>
        <w:tc>
          <w:tcPr>
            <w:tcW w:w="2204" w:type="dxa"/>
          </w:tcPr>
          <w:p w14:paraId="113F9E76"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50AED48E"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7714EA97" w14:textId="77777777" w:rsidTr="006D6BF4">
        <w:tc>
          <w:tcPr>
            <w:tcW w:w="0" w:type="auto"/>
          </w:tcPr>
          <w:p w14:paraId="21763E26" w14:textId="77777777" w:rsidR="000477EA" w:rsidRPr="00DD0E57" w:rsidRDefault="000477EA"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010A67B1" w14:textId="4768E82C" w:rsidR="000477EA" w:rsidRPr="00DD0E57" w:rsidRDefault="000477EA"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позбавлені батьківського піклування</w:t>
            </w:r>
          </w:p>
        </w:tc>
        <w:tc>
          <w:tcPr>
            <w:tcW w:w="2204" w:type="dxa"/>
          </w:tcPr>
          <w:p w14:paraId="0738A83A"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239A7205"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5A208BDF" w14:textId="77777777" w:rsidTr="006D6BF4">
        <w:tc>
          <w:tcPr>
            <w:tcW w:w="0" w:type="auto"/>
          </w:tcPr>
          <w:p w14:paraId="787890F6" w14:textId="77777777" w:rsidR="000477EA" w:rsidRPr="00DD0E57" w:rsidRDefault="000477EA"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8B43210" w14:textId="5E7B9DFD"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lang w:eastAsia="uk-UA"/>
              </w:rPr>
              <w:t>діти з особливими освітніми потребами, які навчаються в спеціальних та інклюзивних класах (групах)</w:t>
            </w:r>
          </w:p>
        </w:tc>
        <w:tc>
          <w:tcPr>
            <w:tcW w:w="2204" w:type="dxa"/>
          </w:tcPr>
          <w:p w14:paraId="63F18EBD"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4FDDD53" w14:textId="77777777" w:rsidR="000477EA" w:rsidRPr="00DD0E57" w:rsidRDefault="000477EA"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5A475681" w14:textId="77777777" w:rsidTr="006D6BF4">
        <w:tc>
          <w:tcPr>
            <w:tcW w:w="0" w:type="auto"/>
          </w:tcPr>
          <w:p w14:paraId="08CB1873"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7275B87C" w14:textId="01F9247C"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з інвалідністю</w:t>
            </w:r>
          </w:p>
        </w:tc>
        <w:tc>
          <w:tcPr>
            <w:tcW w:w="2204" w:type="dxa"/>
          </w:tcPr>
          <w:p w14:paraId="29335C8B" w14:textId="0F18E356"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3271FEC3" w14:textId="5E03EDC9"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09B27461" w14:textId="77777777" w:rsidTr="006D6BF4">
        <w:tc>
          <w:tcPr>
            <w:tcW w:w="0" w:type="auto"/>
          </w:tcPr>
          <w:p w14:paraId="2DA2D83C"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1AEC74C" w14:textId="42627593"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із сімей, які отримують допомогу відповідно до Закону України “Про державну соціальну допомогу малозабезпеченим сім’ям”;</w:t>
            </w:r>
          </w:p>
        </w:tc>
        <w:tc>
          <w:tcPr>
            <w:tcW w:w="2204" w:type="dxa"/>
          </w:tcPr>
          <w:p w14:paraId="09209604" w14:textId="3023729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227BE0B" w14:textId="797D2B4E"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153AAE98" w14:textId="77777777" w:rsidTr="006D6BF4">
        <w:tc>
          <w:tcPr>
            <w:tcW w:w="0" w:type="auto"/>
          </w:tcPr>
          <w:p w14:paraId="553E130B"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496D6722" w14:textId="77CE072C"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heme="majorBidi" w:hAnsiTheme="majorBidi" w:cstheme="majorBidi"/>
                <w:color w:val="000000" w:themeColor="text1"/>
                <w:sz w:val="24"/>
                <w:szCs w:val="24"/>
              </w:rPr>
              <w:t>діти з числа осіб, визначених у </w:t>
            </w:r>
            <w:hyperlink r:id="rId5" w:anchor="n147" w:tgtFrame="_blank" w:history="1">
              <w:r w:rsidRPr="00DD0E57">
                <w:rPr>
                  <w:rStyle w:val="a8"/>
                  <w:rFonts w:asciiTheme="majorBidi" w:hAnsiTheme="majorBidi" w:cstheme="majorBidi"/>
                  <w:color w:val="000000" w:themeColor="text1"/>
                  <w:sz w:val="24"/>
                  <w:szCs w:val="24"/>
                </w:rPr>
                <w:t>статтях 10</w:t>
              </w:r>
            </w:hyperlink>
            <w:r w:rsidRPr="00DD0E57">
              <w:rPr>
                <w:rFonts w:asciiTheme="majorBidi" w:hAnsiTheme="majorBidi" w:cstheme="majorBidi"/>
                <w:color w:val="000000" w:themeColor="text1"/>
                <w:sz w:val="24"/>
                <w:szCs w:val="24"/>
              </w:rPr>
              <w:t> та </w:t>
            </w:r>
            <w:hyperlink r:id="rId6" w:anchor="n656" w:tgtFrame="_blank" w:history="1">
              <w:r w:rsidRPr="00DD0E57">
                <w:rPr>
                  <w:rStyle w:val="a8"/>
                  <w:rFonts w:asciiTheme="majorBidi" w:hAnsiTheme="majorBidi" w:cstheme="majorBidi"/>
                  <w:color w:val="000000" w:themeColor="text1"/>
                  <w:sz w:val="24"/>
                  <w:szCs w:val="24"/>
                </w:rPr>
                <w:t>10</w:t>
              </w:r>
            </w:hyperlink>
            <w:hyperlink r:id="rId7" w:anchor="n656" w:tgtFrame="_blank" w:history="1">
              <w:r w:rsidRPr="00DD0E57">
                <w:rPr>
                  <w:rStyle w:val="a8"/>
                  <w:rFonts w:asciiTheme="majorBidi" w:hAnsiTheme="majorBidi" w:cstheme="majorBidi"/>
                  <w:color w:val="000000" w:themeColor="text1"/>
                  <w:sz w:val="24"/>
                  <w:szCs w:val="24"/>
                  <w:vertAlign w:val="superscript"/>
                </w:rPr>
                <w:t>-1</w:t>
              </w:r>
            </w:hyperlink>
            <w:r w:rsidRPr="00DD0E57">
              <w:rPr>
                <w:rFonts w:asciiTheme="majorBidi" w:hAnsiTheme="majorBidi" w:cstheme="majorBidi"/>
                <w:color w:val="000000" w:themeColor="text1"/>
                <w:sz w:val="24"/>
                <w:szCs w:val="24"/>
              </w:rPr>
              <w:t> Закону України "Про статус ветеранів війни, гарантії їх соціального захисту"</w:t>
            </w:r>
          </w:p>
        </w:tc>
        <w:tc>
          <w:tcPr>
            <w:tcW w:w="2204" w:type="dxa"/>
          </w:tcPr>
          <w:p w14:paraId="051A70E7" w14:textId="5AEFE1EC"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6269F075" w14:textId="06ED081B"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4319ADF2" w14:textId="77777777" w:rsidTr="006D6BF4">
        <w:tc>
          <w:tcPr>
            <w:tcW w:w="0" w:type="auto"/>
          </w:tcPr>
          <w:p w14:paraId="021E0738"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507A152" w14:textId="0D871FF1" w:rsidR="00BF19BB" w:rsidRPr="00DD0E57" w:rsidRDefault="00BF19BB" w:rsidP="00AE0EEE">
            <w:pPr>
              <w:spacing w:after="0" w:line="240" w:lineRule="auto"/>
              <w:jc w:val="both"/>
              <w:rPr>
                <w:rFonts w:asciiTheme="majorBidi" w:hAnsiTheme="majorBidi" w:cstheme="majorBidi"/>
                <w:b/>
                <w:bCs/>
                <w:color w:val="000000" w:themeColor="text1"/>
                <w:sz w:val="24"/>
                <w:szCs w:val="24"/>
              </w:rPr>
            </w:pPr>
            <w:r w:rsidRPr="00DD0E57">
              <w:rPr>
                <w:rFonts w:asciiTheme="majorBidi" w:hAnsiTheme="majorBidi" w:cstheme="majorBidi"/>
                <w:color w:val="000000" w:themeColor="text1"/>
                <w:sz w:val="24"/>
                <w:szCs w:val="24"/>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tc>
        <w:tc>
          <w:tcPr>
            <w:tcW w:w="2204" w:type="dxa"/>
          </w:tcPr>
          <w:p w14:paraId="20C4A68D" w14:textId="654A8E1D"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33363EF3" w14:textId="1E8E91C9"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354B1628" w14:textId="77777777" w:rsidTr="006D6BF4">
        <w:tc>
          <w:tcPr>
            <w:tcW w:w="0" w:type="auto"/>
          </w:tcPr>
          <w:p w14:paraId="1E27728D"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6260989" w14:textId="11E20B27"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учні закладів освіти, розташованих на територіях радіоактивного забруднення, а також діти, евакуйовані із зони відчуження, діти, які є особами з інвалідністю внаслідок Чорнобильської катастрофи, і ті, хто проживали в зоні безумовного (обов’язкового) відселення з моменту аварії до ухвалення постанови про відселення;</w:t>
            </w:r>
          </w:p>
        </w:tc>
        <w:tc>
          <w:tcPr>
            <w:tcW w:w="2204" w:type="dxa"/>
          </w:tcPr>
          <w:p w14:paraId="0C48A770"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5A4C1EEB"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3ECF7633" w14:textId="77777777" w:rsidTr="006D6BF4">
        <w:tc>
          <w:tcPr>
            <w:tcW w:w="0" w:type="auto"/>
          </w:tcPr>
          <w:p w14:paraId="1C9DCEE1"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3A8F0301" w14:textId="77777777" w:rsidR="00C1432A"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з числа внутрішньо переміщених осіб, </w:t>
            </w:r>
          </w:p>
          <w:p w14:paraId="0D65A367" w14:textId="56455B3C"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діти, які мають статус дитини, яка постраждала внаслідок воєнних дій і збройних конфліктів;</w:t>
            </w:r>
          </w:p>
        </w:tc>
        <w:tc>
          <w:tcPr>
            <w:tcW w:w="2204" w:type="dxa"/>
          </w:tcPr>
          <w:p w14:paraId="0F3A4F42"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100%</w:t>
            </w:r>
          </w:p>
        </w:tc>
        <w:tc>
          <w:tcPr>
            <w:tcW w:w="2233" w:type="dxa"/>
          </w:tcPr>
          <w:p w14:paraId="4AFF4A3A"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139251D0" w14:textId="77777777" w:rsidTr="006D6BF4">
        <w:tc>
          <w:tcPr>
            <w:tcW w:w="0" w:type="auto"/>
          </w:tcPr>
          <w:p w14:paraId="391E8686"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631BA249" w14:textId="789A670F"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осіб, визнаних учасниками бойових дій відповідно до пункту 19 частини </w:t>
            </w:r>
            <w:r w:rsidR="00C1432A" w:rsidRPr="00DD0E57">
              <w:rPr>
                <w:rFonts w:ascii="Times New Roman" w:hAnsi="Times New Roman"/>
                <w:color w:val="000000" w:themeColor="text1"/>
                <w:sz w:val="24"/>
                <w:szCs w:val="24"/>
                <w:lang w:eastAsia="uk-UA"/>
              </w:rPr>
              <w:t xml:space="preserve">1 </w:t>
            </w:r>
            <w:r w:rsidRPr="00DD0E57">
              <w:rPr>
                <w:rFonts w:ascii="Times New Roman" w:hAnsi="Times New Roman"/>
                <w:color w:val="000000" w:themeColor="text1"/>
                <w:sz w:val="24"/>
                <w:szCs w:val="24"/>
                <w:lang w:eastAsia="uk-UA"/>
              </w:rPr>
              <w:t xml:space="preserve">статті 6 Закону України «Про статус </w:t>
            </w:r>
            <w:r w:rsidRPr="00DD0E57">
              <w:rPr>
                <w:rFonts w:ascii="Times New Roman" w:hAnsi="Times New Roman"/>
                <w:color w:val="000000" w:themeColor="text1"/>
                <w:sz w:val="24"/>
                <w:szCs w:val="24"/>
                <w:lang w:eastAsia="uk-UA"/>
              </w:rPr>
              <w:lastRenderedPageBreak/>
              <w:t>ветеранів війни, гарантії їх соціального захисту»</w:t>
            </w:r>
          </w:p>
        </w:tc>
        <w:tc>
          <w:tcPr>
            <w:tcW w:w="2204" w:type="dxa"/>
          </w:tcPr>
          <w:p w14:paraId="362DC208"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lastRenderedPageBreak/>
              <w:t>100%</w:t>
            </w:r>
          </w:p>
        </w:tc>
        <w:tc>
          <w:tcPr>
            <w:tcW w:w="2233" w:type="dxa"/>
          </w:tcPr>
          <w:p w14:paraId="14797BE2"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r w:rsidR="00DD0E57" w:rsidRPr="00DD0E57" w14:paraId="7E688A6C" w14:textId="77777777" w:rsidTr="006D6BF4">
        <w:tc>
          <w:tcPr>
            <w:tcW w:w="0" w:type="auto"/>
          </w:tcPr>
          <w:p w14:paraId="6F5961B1"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5305A7EE" w14:textId="77777777"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 xml:space="preserve">діти з сімей, де </w:t>
            </w:r>
          </w:p>
          <w:p w14:paraId="1B082D34" w14:textId="77777777"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троє і більше дітей.</w:t>
            </w:r>
          </w:p>
        </w:tc>
        <w:tc>
          <w:tcPr>
            <w:tcW w:w="2204" w:type="dxa"/>
          </w:tcPr>
          <w:p w14:paraId="23BAF245"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50%</w:t>
            </w:r>
          </w:p>
        </w:tc>
        <w:tc>
          <w:tcPr>
            <w:tcW w:w="2233" w:type="dxa"/>
          </w:tcPr>
          <w:p w14:paraId="55ECF464"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вихованці ЗДО</w:t>
            </w:r>
          </w:p>
        </w:tc>
      </w:tr>
      <w:tr w:rsidR="00DD0E57" w:rsidRPr="00DD0E57" w14:paraId="7401A9C9" w14:textId="77777777" w:rsidTr="006D6BF4">
        <w:tc>
          <w:tcPr>
            <w:tcW w:w="0" w:type="auto"/>
          </w:tcPr>
          <w:p w14:paraId="0B93593C" w14:textId="77777777" w:rsidR="00BF19BB" w:rsidRPr="00DD0E57" w:rsidRDefault="00BF19BB" w:rsidP="00AE0EEE">
            <w:pPr>
              <w:pStyle w:val="a6"/>
              <w:numPr>
                <w:ilvl w:val="0"/>
                <w:numId w:val="4"/>
              </w:numPr>
              <w:spacing w:after="0" w:line="240" w:lineRule="auto"/>
              <w:ind w:left="0" w:firstLine="0"/>
              <w:rPr>
                <w:rFonts w:ascii="Times New Roman" w:hAnsi="Times New Roman"/>
                <w:color w:val="000000" w:themeColor="text1"/>
                <w:sz w:val="24"/>
                <w:szCs w:val="24"/>
              </w:rPr>
            </w:pPr>
          </w:p>
        </w:tc>
        <w:tc>
          <w:tcPr>
            <w:tcW w:w="0" w:type="auto"/>
          </w:tcPr>
          <w:p w14:paraId="2ED2F9FC" w14:textId="77777777" w:rsidR="00BF19BB" w:rsidRPr="00DD0E57" w:rsidRDefault="00BF19BB" w:rsidP="00AE0EEE">
            <w:pPr>
              <w:spacing w:after="0" w:line="240" w:lineRule="auto"/>
              <w:rPr>
                <w:rFonts w:ascii="Times New Roman" w:hAnsi="Times New Roman"/>
                <w:color w:val="000000" w:themeColor="text1"/>
                <w:sz w:val="24"/>
                <w:szCs w:val="24"/>
                <w:lang w:eastAsia="uk-UA"/>
              </w:rPr>
            </w:pPr>
            <w:r w:rsidRPr="00DD0E57">
              <w:rPr>
                <w:rFonts w:ascii="Times New Roman" w:hAnsi="Times New Roman"/>
                <w:color w:val="000000" w:themeColor="text1"/>
                <w:sz w:val="24"/>
                <w:szCs w:val="24"/>
                <w:lang w:eastAsia="uk-UA"/>
              </w:rPr>
              <w:t>осіб інших категорій, визначених законодавством та/або рішенням органу місцевого самоврядування.</w:t>
            </w:r>
          </w:p>
        </w:tc>
        <w:tc>
          <w:tcPr>
            <w:tcW w:w="2204" w:type="dxa"/>
          </w:tcPr>
          <w:p w14:paraId="6ECD124F"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 xml:space="preserve">відповідно до </w:t>
            </w:r>
            <w:r w:rsidRPr="00DD0E57">
              <w:rPr>
                <w:rFonts w:ascii="Times New Roman" w:hAnsi="Times New Roman"/>
                <w:color w:val="000000" w:themeColor="text1"/>
                <w:sz w:val="24"/>
                <w:szCs w:val="24"/>
                <w:lang w:eastAsia="uk-UA"/>
              </w:rPr>
              <w:t>законодавства та/або за рішенням органу місцевого самоврядування</w:t>
            </w:r>
          </w:p>
        </w:tc>
        <w:tc>
          <w:tcPr>
            <w:tcW w:w="2233" w:type="dxa"/>
          </w:tcPr>
          <w:p w14:paraId="4C4451C4" w14:textId="77777777" w:rsidR="00BF19BB" w:rsidRPr="00DD0E57" w:rsidRDefault="00BF19BB" w:rsidP="00AE0EEE">
            <w:pPr>
              <w:spacing w:after="0" w:line="240" w:lineRule="auto"/>
              <w:rPr>
                <w:rFonts w:ascii="Times New Roman" w:hAnsi="Times New Roman"/>
                <w:color w:val="000000" w:themeColor="text1"/>
                <w:sz w:val="24"/>
                <w:szCs w:val="24"/>
              </w:rPr>
            </w:pPr>
            <w:r w:rsidRPr="00DD0E57">
              <w:rPr>
                <w:rFonts w:ascii="Times New Roman" w:hAnsi="Times New Roman"/>
                <w:color w:val="000000" w:themeColor="text1"/>
                <w:sz w:val="24"/>
                <w:szCs w:val="24"/>
              </w:rPr>
              <w:t>учні ЗЗСО та вихованці ЗДО</w:t>
            </w:r>
          </w:p>
        </w:tc>
      </w:tr>
    </w:tbl>
    <w:p w14:paraId="7EDB7F33" w14:textId="77777777" w:rsidR="000477EA" w:rsidRPr="00DD0E57" w:rsidRDefault="000477EA" w:rsidP="00AE0EEE">
      <w:pPr>
        <w:spacing w:line="240" w:lineRule="auto"/>
        <w:rPr>
          <w:rFonts w:ascii="Times New Roman" w:hAnsi="Times New Roman"/>
          <w:color w:val="000000" w:themeColor="text1"/>
          <w:sz w:val="28"/>
          <w:szCs w:val="28"/>
        </w:rPr>
      </w:pPr>
    </w:p>
    <w:p w14:paraId="70E0DD2A" w14:textId="054FE774" w:rsidR="000477EA" w:rsidRPr="00DD0E57" w:rsidRDefault="000460D6" w:rsidP="00AE0EEE">
      <w:pPr>
        <w:spacing w:after="0" w:line="240" w:lineRule="auto"/>
        <w:ind w:firstLine="0"/>
        <w:jc w:val="center"/>
        <w:rPr>
          <w:rFonts w:ascii="Times New Roman" w:hAnsi="Times New Roman" w:cs="Times New Roman"/>
          <w:b/>
          <w:bCs/>
          <w:color w:val="000000" w:themeColor="text1"/>
          <w:sz w:val="24"/>
          <w:szCs w:val="24"/>
        </w:rPr>
      </w:pPr>
      <w:r w:rsidRPr="00DD0E57">
        <w:rPr>
          <w:rFonts w:ascii="Times New Roman" w:hAnsi="Times New Roman" w:cs="Times New Roman"/>
          <w:b/>
          <w:bCs/>
          <w:color w:val="000000" w:themeColor="text1"/>
          <w:sz w:val="24"/>
          <w:szCs w:val="24"/>
        </w:rPr>
        <w:t>Секретар</w:t>
      </w:r>
      <w:r w:rsidR="00522CE5">
        <w:rPr>
          <w:rFonts w:ascii="Times New Roman" w:hAnsi="Times New Roman" w:cs="Times New Roman"/>
          <w:b/>
          <w:bCs/>
          <w:color w:val="000000" w:themeColor="text1"/>
          <w:sz w:val="24"/>
          <w:szCs w:val="24"/>
        </w:rPr>
        <w:t xml:space="preserve">  ради </w:t>
      </w:r>
      <w:r w:rsidRPr="00DD0E57">
        <w:rPr>
          <w:rFonts w:ascii="Times New Roman" w:hAnsi="Times New Roman" w:cs="Times New Roman"/>
          <w:b/>
          <w:bCs/>
          <w:color w:val="000000" w:themeColor="text1"/>
          <w:sz w:val="24"/>
          <w:szCs w:val="24"/>
        </w:rPr>
        <w:t xml:space="preserve">             </w:t>
      </w:r>
      <w:r w:rsidR="00522CE5">
        <w:rPr>
          <w:rFonts w:ascii="Times New Roman" w:hAnsi="Times New Roman" w:cs="Times New Roman"/>
          <w:b/>
          <w:bCs/>
          <w:color w:val="000000" w:themeColor="text1"/>
          <w:sz w:val="24"/>
          <w:szCs w:val="24"/>
        </w:rPr>
        <w:t xml:space="preserve">                 </w:t>
      </w:r>
      <w:r w:rsidRPr="00DD0E57">
        <w:rPr>
          <w:rFonts w:ascii="Times New Roman" w:hAnsi="Times New Roman" w:cs="Times New Roman"/>
          <w:b/>
          <w:bCs/>
          <w:color w:val="000000" w:themeColor="text1"/>
          <w:sz w:val="24"/>
          <w:szCs w:val="24"/>
        </w:rPr>
        <w:t xml:space="preserve">                                     Валентина ЩУР</w:t>
      </w:r>
    </w:p>
    <w:sectPr w:rsidR="000477EA" w:rsidRPr="00DD0E57" w:rsidSect="00522CE5">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847C0"/>
    <w:multiLevelType w:val="hybridMultilevel"/>
    <w:tmpl w:val="8EB062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15F49DF"/>
    <w:multiLevelType w:val="hybridMultilevel"/>
    <w:tmpl w:val="2CFE58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7B37AE"/>
    <w:multiLevelType w:val="hybridMultilevel"/>
    <w:tmpl w:val="2CFE58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55B55594"/>
    <w:multiLevelType w:val="multilevel"/>
    <w:tmpl w:val="0422001D"/>
    <w:styleLink w:va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1D"/>
    <w:rsid w:val="000019E7"/>
    <w:rsid w:val="000460D6"/>
    <w:rsid w:val="0004740A"/>
    <w:rsid w:val="000477EA"/>
    <w:rsid w:val="000D4EF5"/>
    <w:rsid w:val="00111FE4"/>
    <w:rsid w:val="00171447"/>
    <w:rsid w:val="00171500"/>
    <w:rsid w:val="001C0AC1"/>
    <w:rsid w:val="00291471"/>
    <w:rsid w:val="002D04DF"/>
    <w:rsid w:val="002D0552"/>
    <w:rsid w:val="002E0223"/>
    <w:rsid w:val="002F3D81"/>
    <w:rsid w:val="003132BB"/>
    <w:rsid w:val="00317F8E"/>
    <w:rsid w:val="00332FC4"/>
    <w:rsid w:val="0034034F"/>
    <w:rsid w:val="0035666D"/>
    <w:rsid w:val="0039691D"/>
    <w:rsid w:val="003C0B2B"/>
    <w:rsid w:val="003E3344"/>
    <w:rsid w:val="004405AF"/>
    <w:rsid w:val="00491CA9"/>
    <w:rsid w:val="004B337C"/>
    <w:rsid w:val="00522CE5"/>
    <w:rsid w:val="00523427"/>
    <w:rsid w:val="00526F1D"/>
    <w:rsid w:val="00553B96"/>
    <w:rsid w:val="00592839"/>
    <w:rsid w:val="005B56DC"/>
    <w:rsid w:val="005B7048"/>
    <w:rsid w:val="00621BE8"/>
    <w:rsid w:val="006574D0"/>
    <w:rsid w:val="00666341"/>
    <w:rsid w:val="00696DDA"/>
    <w:rsid w:val="00747457"/>
    <w:rsid w:val="00765A9F"/>
    <w:rsid w:val="0079143F"/>
    <w:rsid w:val="00814CE4"/>
    <w:rsid w:val="00820F8F"/>
    <w:rsid w:val="00886F70"/>
    <w:rsid w:val="008E1542"/>
    <w:rsid w:val="0096680D"/>
    <w:rsid w:val="009A5D32"/>
    <w:rsid w:val="00A40C4B"/>
    <w:rsid w:val="00A611B5"/>
    <w:rsid w:val="00A6558D"/>
    <w:rsid w:val="00A961CB"/>
    <w:rsid w:val="00AE0EEE"/>
    <w:rsid w:val="00B6531A"/>
    <w:rsid w:val="00BA3115"/>
    <w:rsid w:val="00BE015C"/>
    <w:rsid w:val="00BF19BB"/>
    <w:rsid w:val="00C1432A"/>
    <w:rsid w:val="00C954F3"/>
    <w:rsid w:val="00CB63BF"/>
    <w:rsid w:val="00D254CD"/>
    <w:rsid w:val="00D61BFA"/>
    <w:rsid w:val="00D625A3"/>
    <w:rsid w:val="00DB12D6"/>
    <w:rsid w:val="00DD0E57"/>
    <w:rsid w:val="00E30F3B"/>
    <w:rsid w:val="00EF70CD"/>
    <w:rsid w:val="00F75A5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658A"/>
  <w15:docId w15:val="{56D27EA8-106A-4667-8654-D16DF131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8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9A5D32"/>
    <w:pPr>
      <w:numPr>
        <w:numId w:val="1"/>
      </w:numPr>
    </w:pPr>
  </w:style>
  <w:style w:type="paragraph" w:styleId="a3">
    <w:name w:val="No Spacing"/>
    <w:uiPriority w:val="1"/>
    <w:qFormat/>
    <w:rsid w:val="00592839"/>
    <w:pPr>
      <w:ind w:firstLine="0"/>
      <w:jc w:val="left"/>
    </w:pPr>
    <w:rPr>
      <w:rFonts w:ascii="Calibri" w:eastAsia="Times New Roman" w:hAnsi="Calibri" w:cs="Times New Roman"/>
      <w:lang w:val="ru-RU" w:eastAsia="ru-RU"/>
    </w:rPr>
  </w:style>
  <w:style w:type="paragraph" w:styleId="a4">
    <w:name w:val="Balloon Text"/>
    <w:basedOn w:val="a"/>
    <w:link w:val="a5"/>
    <w:uiPriority w:val="99"/>
    <w:semiHidden/>
    <w:unhideWhenUsed/>
    <w:rsid w:val="005928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839"/>
    <w:rPr>
      <w:rFonts w:ascii="Tahoma" w:hAnsi="Tahoma" w:cs="Tahoma"/>
      <w:sz w:val="16"/>
      <w:szCs w:val="16"/>
    </w:rPr>
  </w:style>
  <w:style w:type="paragraph" w:styleId="a6">
    <w:name w:val="List Paragraph"/>
    <w:basedOn w:val="a"/>
    <w:uiPriority w:val="34"/>
    <w:qFormat/>
    <w:rsid w:val="00D625A3"/>
    <w:pPr>
      <w:ind w:left="720"/>
      <w:contextualSpacing/>
    </w:pPr>
  </w:style>
  <w:style w:type="table" w:styleId="a7">
    <w:name w:val="Table Grid"/>
    <w:basedOn w:val="a1"/>
    <w:uiPriority w:val="39"/>
    <w:rsid w:val="000477EA"/>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F19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909</Words>
  <Characters>5185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2024-12-06T09:43:00Z</cp:lastPrinted>
  <dcterms:created xsi:type="dcterms:W3CDTF">2025-11-27T14:59:00Z</dcterms:created>
  <dcterms:modified xsi:type="dcterms:W3CDTF">2025-12-03T19:21:00Z</dcterms:modified>
</cp:coreProperties>
</file>