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DE8CA" w14:textId="77777777" w:rsidR="00755970" w:rsidRPr="00187958" w:rsidRDefault="00755970" w:rsidP="00755970">
      <w:pPr>
        <w:pStyle w:val="a4"/>
        <w:shd w:val="clear" w:color="auto" w:fill="FFFFFF"/>
        <w:jc w:val="both"/>
        <w:rPr>
          <w:color w:val="303030"/>
          <w:lang w:val="uk-UA"/>
        </w:rPr>
      </w:pPr>
    </w:p>
    <w:p w14:paraId="1528516C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46C85884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0EF88B99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70101AE3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34E45A0C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375F4145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5C57D5C6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30B0E160" w14:textId="77777777" w:rsidR="0049608E" w:rsidRPr="00187958" w:rsidRDefault="0049608E" w:rsidP="0049608E">
      <w:pPr>
        <w:pStyle w:val="a3"/>
        <w:ind w:right="297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D416DA" w14:textId="77777777" w:rsidR="00755970" w:rsidRPr="00187958" w:rsidRDefault="00755970" w:rsidP="009E6691">
      <w:pPr>
        <w:pStyle w:val="a3"/>
        <w:ind w:right="269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актів прийняття-передачі матеріальних цінностей з балансу Відділу </w:t>
      </w:r>
      <w:r w:rsidR="0049608E" w:rsidRPr="00187958">
        <w:rPr>
          <w:rFonts w:ascii="Times New Roman" w:hAnsi="Times New Roman" w:cs="Times New Roman"/>
          <w:sz w:val="28"/>
          <w:szCs w:val="28"/>
          <w:lang w:val="uk-UA"/>
        </w:rPr>
        <w:t>капітального будівництва, житлово-комунального господарства, комунального майна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залучаються для здійснення заходів воєнного стану, виданих в </w:t>
      </w:r>
      <w:r w:rsidR="0049608E" w:rsidRPr="00187958">
        <w:rPr>
          <w:rFonts w:ascii="Times New Roman" w:hAnsi="Times New Roman" w:cs="Times New Roman"/>
          <w:sz w:val="28"/>
          <w:szCs w:val="28"/>
          <w:lang w:val="uk-UA"/>
        </w:rPr>
        <w:t>міжсесійний період</w:t>
      </w:r>
    </w:p>
    <w:p w14:paraId="637D65F6" w14:textId="77777777" w:rsidR="00755970" w:rsidRPr="00187958" w:rsidRDefault="00755970" w:rsidP="00755970">
      <w:pPr>
        <w:pStyle w:val="a3"/>
        <w:ind w:right="439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D741F" w14:textId="6041E15E" w:rsidR="00755970" w:rsidRPr="00187958" w:rsidRDefault="00755970" w:rsidP="007559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958">
        <w:rPr>
          <w:rFonts w:ascii="Times New Roman" w:hAnsi="Times New Roman" w:cs="Times New Roman"/>
          <w:sz w:val="28"/>
          <w:szCs w:val="28"/>
          <w:lang w:val="uk-UA"/>
        </w:rPr>
        <w:tab/>
        <w:t>Керуючись Законом України «Про правовий режим воєнного стану» від 12.05.2015 №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>389-VIII, Законом України «Про передачу, примусове відчуження або вилучення майна в умовах правового режиму воєнного чи надзвичайного стану» від 17.05.2012 №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4765-VI, 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 від 21.05.1997 № 280/97-ВР, Указом Президента України «Про введення воєнного стану в Україні» від 24.02.2022 №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64/2022, </w:t>
      </w:r>
      <w:r w:rsidR="0049608E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97D" w:rsidRPr="00187958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враховуючи </w:t>
      </w:r>
      <w:r w:rsidR="0014297D" w:rsidRPr="00187958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="0014297D" w:rsidRPr="0018795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="0014297D" w:rsidRPr="00187958">
        <w:rPr>
          <w:rFonts w:ascii="Times New Roman" w:hAnsi="Times New Roman" w:cs="Times New Roman"/>
          <w:sz w:val="28"/>
          <w:szCs w:val="28"/>
          <w:lang w:val="uk-UA"/>
        </w:rPr>
        <w:t>комісії 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транспорту,</w:t>
      </w:r>
      <w:r w:rsidR="00E01317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начальника Відділу капітального будівництва, житлово-комунального господарства, комунального майна</w:t>
      </w:r>
      <w:r w:rsidR="0038012C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E01317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4F0E4B" w:rsidRPr="00187958">
        <w:rPr>
          <w:rFonts w:ascii="Times New Roman" w:hAnsi="Times New Roman" w:cs="Times New Roman"/>
          <w:sz w:val="28"/>
          <w:szCs w:val="28"/>
          <w:lang w:val="uk-UA"/>
        </w:rPr>
        <w:t>17.11</w:t>
      </w:r>
      <w:r w:rsidR="006D5B03" w:rsidRPr="00187958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E01317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4F0E4B" w:rsidRPr="00187958">
        <w:rPr>
          <w:rFonts w:ascii="Times New Roman" w:hAnsi="Times New Roman" w:cs="Times New Roman"/>
          <w:sz w:val="28"/>
          <w:szCs w:val="28"/>
          <w:lang w:val="uk-UA"/>
        </w:rPr>
        <w:t>11-148</w:t>
      </w:r>
      <w:r w:rsidR="00E01317" w:rsidRPr="001879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Авангардівської селищної ради Одеського району Одеської області від 2</w:t>
      </w:r>
      <w:r w:rsidR="00035EDF" w:rsidRPr="0018795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035EDF" w:rsidRPr="0018795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45A4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3289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>-VIII «Про затвердження програми сприяння розвитку Збройним силам України, Силам територіальної оборони та іншим підрозділам, які залучаються для здійснення</w:t>
      </w:r>
      <w:r w:rsidR="00530674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заходів воєнного стану</w:t>
      </w:r>
      <w:r w:rsidR="00BE5403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на 2025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щодо придбання за рахунок коштів місцевого бюджету Авангардівської територіальної громади майна для З</w:t>
      </w:r>
      <w:r w:rsidR="0049608E" w:rsidRPr="00187958">
        <w:rPr>
          <w:rFonts w:ascii="Times New Roman" w:hAnsi="Times New Roman" w:cs="Times New Roman"/>
          <w:sz w:val="28"/>
          <w:szCs w:val="28"/>
          <w:lang w:val="uk-UA"/>
        </w:rPr>
        <w:t>СУ, Авангардівська селищна рада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958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B1CA1D3" w14:textId="1E68DF23" w:rsidR="00755970" w:rsidRPr="00187958" w:rsidRDefault="0049608E" w:rsidP="0049608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          1. </w:t>
      </w:r>
      <w:r w:rsidR="00755970" w:rsidRPr="00187958">
        <w:rPr>
          <w:rFonts w:ascii="Times New Roman" w:hAnsi="Times New Roman" w:cs="Times New Roman"/>
          <w:sz w:val="28"/>
          <w:szCs w:val="28"/>
          <w:lang w:val="uk-UA"/>
        </w:rPr>
        <w:t>Затвердити акти приймання-передачі майна</w:t>
      </w:r>
      <w:r w:rsidR="00D52E78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та робіт (послуг), які закуповувались</w:t>
      </w:r>
      <w:r w:rsidR="00755970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5970" w:rsidRPr="00187958">
        <w:rPr>
          <w:rFonts w:ascii="Times New Roman" w:hAnsi="Times New Roman" w:cs="Times New Roman"/>
          <w:sz w:val="28"/>
          <w:szCs w:val="28"/>
          <w:lang w:val="uk-UA"/>
        </w:rPr>
        <w:t>Відділом</w:t>
      </w:r>
      <w:r w:rsidR="00187958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капітального будівництва, житлово-комунального господарства, комунального майна</w:t>
      </w:r>
      <w:r w:rsidR="00755970" w:rsidRPr="00187958">
        <w:rPr>
          <w:rFonts w:ascii="Times New Roman" w:hAnsi="Times New Roman" w:cs="Times New Roman"/>
          <w:sz w:val="28"/>
          <w:szCs w:val="28"/>
          <w:lang w:val="uk-UA"/>
        </w:rPr>
        <w:t xml:space="preserve">  Авангардівської селищної ради з метою покращення матеріально-технічної бази військових частин Збройних сил України та іншим підрозділам, які залучаються для здійснення заходів воєнного стану, а саме:</w:t>
      </w:r>
    </w:p>
    <w:p w14:paraId="44791051" w14:textId="77777777" w:rsidR="0049608E" w:rsidRPr="00187958" w:rsidRDefault="0049608E" w:rsidP="0049608E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373C638" w14:textId="5DDAF13D" w:rsidR="0049608E" w:rsidRPr="00187958" w:rsidRDefault="009E6691" w:rsidP="0049608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№4006</w:t>
      </w:r>
      <w:r w:rsidR="0049608E" w:rsidRPr="00187958">
        <w:rPr>
          <w:rFonts w:ascii="Times New Roman" w:hAnsi="Times New Roman" w:cs="Times New Roman"/>
          <w:b/>
          <w:sz w:val="28"/>
          <w:szCs w:val="28"/>
          <w:lang w:val="uk-UA"/>
        </w:rPr>
        <w:t>-VIII</w:t>
      </w:r>
    </w:p>
    <w:p w14:paraId="3B884788" w14:textId="77777777" w:rsidR="0049608E" w:rsidRDefault="0049608E" w:rsidP="0049608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958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1E50D57A" w14:textId="77777777" w:rsidR="009E6691" w:rsidRDefault="009E6691" w:rsidP="0049608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1A6D6F" w14:textId="77777777" w:rsidR="009E6691" w:rsidRPr="00187958" w:rsidRDefault="009E6691" w:rsidP="0049608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D098A" w14:textId="77777777" w:rsidR="0049608E" w:rsidRPr="00187958" w:rsidRDefault="0049608E" w:rsidP="0049608E">
      <w:pPr>
        <w:pStyle w:val="a5"/>
        <w:spacing w:before="100" w:beforeAutospacing="1" w:after="100" w:afterAutospacing="1"/>
        <w:ind w:left="360"/>
        <w:jc w:val="both"/>
        <w:rPr>
          <w:sz w:val="16"/>
          <w:szCs w:val="16"/>
          <w:lang w:val="uk-UA"/>
        </w:rPr>
      </w:pPr>
    </w:p>
    <w:p w14:paraId="38D3EADE" w14:textId="6966C2E0" w:rsidR="0049608E" w:rsidRPr="00187958" w:rsidRDefault="00FC7BC0" w:rsidP="0049608E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Акт приймання-передачі  </w:t>
      </w:r>
      <w:r w:rsidRPr="00187958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3447A5">
        <w:rPr>
          <w:rFonts w:eastAsia="Calibri"/>
          <w:sz w:val="28"/>
          <w:szCs w:val="28"/>
          <w:lang w:val="uk-UA"/>
        </w:rPr>
        <w:t>ХХХХХ</w:t>
      </w:r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 xml:space="preserve">на суму </w:t>
      </w:r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>378 000,00 грн від 10.11.2025р (додається);</w:t>
      </w:r>
    </w:p>
    <w:p w14:paraId="34E62AAE" w14:textId="2B604071" w:rsidR="00FC7BC0" w:rsidRPr="00187958" w:rsidRDefault="00FC7BC0" w:rsidP="0049608E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Акт приймання-передачі  </w:t>
      </w:r>
      <w:r w:rsidRPr="00187958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3447A5">
        <w:rPr>
          <w:rFonts w:eastAsia="Calibri"/>
          <w:sz w:val="28"/>
          <w:szCs w:val="28"/>
          <w:lang w:val="uk-UA"/>
        </w:rPr>
        <w:t>ХХХХХ</w:t>
      </w:r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 xml:space="preserve">на суму </w:t>
      </w:r>
      <w:r w:rsidRPr="00187958">
        <w:rPr>
          <w:rFonts w:eastAsia="Calibri"/>
          <w:sz w:val="28"/>
          <w:szCs w:val="28"/>
          <w:lang w:val="uk-UA"/>
        </w:rPr>
        <w:t>455273,00</w:t>
      </w:r>
      <w:r w:rsidRPr="00187958">
        <w:rPr>
          <w:sz w:val="28"/>
          <w:szCs w:val="28"/>
          <w:lang w:val="uk-UA"/>
        </w:rPr>
        <w:t xml:space="preserve"> грн від 10.11.2025р (додається);</w:t>
      </w:r>
    </w:p>
    <w:p w14:paraId="7D001B7E" w14:textId="596C1B47" w:rsidR="00FC7BC0" w:rsidRPr="00187958" w:rsidRDefault="00FC7BC0" w:rsidP="0049608E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Акт приймання-передачі  </w:t>
      </w:r>
      <w:r w:rsidRPr="00187958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3447A5">
        <w:rPr>
          <w:rFonts w:eastAsia="Calibri"/>
          <w:sz w:val="28"/>
          <w:szCs w:val="28"/>
          <w:lang w:val="uk-UA"/>
        </w:rPr>
        <w:t>ХХХХХ</w:t>
      </w:r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 xml:space="preserve">на суму </w:t>
      </w:r>
      <w:r w:rsidRPr="00187958">
        <w:rPr>
          <w:rFonts w:eastAsia="Calibri"/>
          <w:sz w:val="28"/>
          <w:szCs w:val="28"/>
          <w:lang w:val="uk-UA"/>
        </w:rPr>
        <w:t xml:space="preserve"> 81990,00</w:t>
      </w:r>
      <w:r w:rsidRPr="00187958">
        <w:rPr>
          <w:sz w:val="28"/>
          <w:szCs w:val="28"/>
          <w:lang w:val="uk-UA"/>
        </w:rPr>
        <w:t xml:space="preserve"> грн від 10.11.2025р (додається);</w:t>
      </w:r>
    </w:p>
    <w:p w14:paraId="082B9927" w14:textId="695C7604" w:rsidR="00FC7BC0" w:rsidRPr="00187958" w:rsidRDefault="00FC7BC0" w:rsidP="0049608E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Акт приймання-передачі  </w:t>
      </w:r>
      <w:r w:rsidRPr="00187958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3447A5">
        <w:rPr>
          <w:rFonts w:eastAsia="Calibri"/>
          <w:sz w:val="28"/>
          <w:szCs w:val="28"/>
          <w:lang w:val="uk-UA"/>
        </w:rPr>
        <w:t>ХХХХХ</w:t>
      </w:r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 xml:space="preserve">на суму </w:t>
      </w:r>
      <w:r w:rsidRPr="00187958">
        <w:rPr>
          <w:rFonts w:eastAsia="Calibri"/>
          <w:sz w:val="28"/>
          <w:szCs w:val="28"/>
          <w:lang w:val="uk-UA"/>
        </w:rPr>
        <w:t xml:space="preserve"> 649999,00</w:t>
      </w:r>
      <w:r w:rsidRPr="00187958">
        <w:rPr>
          <w:sz w:val="28"/>
          <w:szCs w:val="28"/>
          <w:lang w:val="uk-UA"/>
        </w:rPr>
        <w:t xml:space="preserve"> грн від 10.11.2025р (додається);</w:t>
      </w:r>
    </w:p>
    <w:p w14:paraId="0B9F21B2" w14:textId="279D2997" w:rsidR="00FC7BC0" w:rsidRPr="00187958" w:rsidRDefault="00FC7BC0" w:rsidP="0049608E">
      <w:pPr>
        <w:pStyle w:val="a5"/>
        <w:numPr>
          <w:ilvl w:val="0"/>
          <w:numId w:val="4"/>
        </w:numPr>
        <w:ind w:left="709" w:hanging="283"/>
        <w:jc w:val="both"/>
        <w:textAlignment w:val="top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Акт приймання-передачі  </w:t>
      </w:r>
      <w:r w:rsidRPr="00187958">
        <w:rPr>
          <w:rFonts w:eastAsia="Calibri"/>
          <w:sz w:val="28"/>
          <w:szCs w:val="28"/>
          <w:lang w:val="uk-UA"/>
        </w:rPr>
        <w:t xml:space="preserve">майна військовій частині </w:t>
      </w:r>
      <w:r w:rsidR="003447A5">
        <w:rPr>
          <w:rFonts w:eastAsia="Calibri"/>
          <w:sz w:val="28"/>
          <w:szCs w:val="28"/>
          <w:lang w:val="uk-UA"/>
        </w:rPr>
        <w:t>ХХХХХ</w:t>
      </w:r>
      <w:bookmarkStart w:id="0" w:name="_GoBack"/>
      <w:bookmarkEnd w:id="0"/>
      <w:r w:rsidRPr="00187958">
        <w:rPr>
          <w:rFonts w:eastAsia="Calibri"/>
          <w:sz w:val="28"/>
          <w:szCs w:val="28"/>
          <w:lang w:val="uk-UA"/>
        </w:rPr>
        <w:t xml:space="preserve"> </w:t>
      </w:r>
      <w:r w:rsidRPr="00187958">
        <w:rPr>
          <w:sz w:val="28"/>
          <w:szCs w:val="28"/>
          <w:lang w:val="uk-UA"/>
        </w:rPr>
        <w:t xml:space="preserve">на суму </w:t>
      </w:r>
      <w:r w:rsidRPr="00187958">
        <w:rPr>
          <w:rFonts w:eastAsia="Calibri"/>
          <w:sz w:val="28"/>
          <w:szCs w:val="28"/>
          <w:lang w:val="uk-UA"/>
        </w:rPr>
        <w:t xml:space="preserve"> 99993,40</w:t>
      </w:r>
      <w:r w:rsidRPr="00187958">
        <w:rPr>
          <w:sz w:val="28"/>
          <w:szCs w:val="28"/>
          <w:lang w:val="uk-UA"/>
        </w:rPr>
        <w:t xml:space="preserve"> грн від 10.11.2025р (</w:t>
      </w:r>
      <w:r w:rsidR="0049608E" w:rsidRPr="00187958">
        <w:rPr>
          <w:sz w:val="28"/>
          <w:szCs w:val="28"/>
          <w:lang w:val="uk-UA"/>
        </w:rPr>
        <w:t>додається).</w:t>
      </w:r>
    </w:p>
    <w:p w14:paraId="72DC69CD" w14:textId="77777777" w:rsidR="00CB493E" w:rsidRPr="00187958" w:rsidRDefault="00CB493E" w:rsidP="00CB493E">
      <w:pPr>
        <w:pStyle w:val="a5"/>
        <w:ind w:left="709"/>
        <w:textAlignment w:val="top"/>
        <w:rPr>
          <w:sz w:val="28"/>
          <w:szCs w:val="28"/>
          <w:lang w:val="uk-UA"/>
        </w:rPr>
      </w:pPr>
    </w:p>
    <w:p w14:paraId="0CD3C9E6" w14:textId="77777777" w:rsidR="00755970" w:rsidRPr="00187958" w:rsidRDefault="0049608E" w:rsidP="0049608E">
      <w:pPr>
        <w:pStyle w:val="a4"/>
        <w:shd w:val="clear" w:color="auto" w:fill="FFFFFF"/>
        <w:tabs>
          <w:tab w:val="left" w:pos="851"/>
        </w:tabs>
        <w:jc w:val="both"/>
        <w:rPr>
          <w:sz w:val="28"/>
          <w:szCs w:val="28"/>
          <w:lang w:val="uk-UA"/>
        </w:rPr>
      </w:pPr>
      <w:r w:rsidRPr="00187958">
        <w:rPr>
          <w:sz w:val="28"/>
          <w:szCs w:val="28"/>
          <w:lang w:val="uk-UA"/>
        </w:rPr>
        <w:t xml:space="preserve">      2.  Контроль за виконанням</w:t>
      </w:r>
      <w:r w:rsidR="00755970" w:rsidRPr="00187958">
        <w:rPr>
          <w:sz w:val="28"/>
          <w:szCs w:val="28"/>
          <w:lang w:val="uk-UA"/>
        </w:rPr>
        <w:t xml:space="preserve"> рішення покласти на постійну комісію </w:t>
      </w:r>
      <w:r w:rsidR="00941002" w:rsidRPr="00187958">
        <w:rPr>
          <w:sz w:val="28"/>
          <w:szCs w:val="28"/>
          <w:lang w:val="uk-UA"/>
        </w:rPr>
        <w:t>з питань комунальної власті,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755970" w:rsidRPr="00187958">
        <w:rPr>
          <w:sz w:val="28"/>
          <w:szCs w:val="28"/>
          <w:lang w:val="uk-UA"/>
        </w:rPr>
        <w:t xml:space="preserve">. </w:t>
      </w:r>
    </w:p>
    <w:p w14:paraId="33F529BD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14:paraId="5F4EFF71" w14:textId="77777777" w:rsidR="0049608E" w:rsidRPr="00187958" w:rsidRDefault="0049608E" w:rsidP="00755970">
      <w:pPr>
        <w:pStyle w:val="a4"/>
        <w:shd w:val="clear" w:color="auto" w:fill="FFFFFF"/>
        <w:jc w:val="both"/>
        <w:rPr>
          <w:b/>
          <w:sz w:val="16"/>
          <w:szCs w:val="16"/>
          <w:lang w:val="uk-UA"/>
        </w:rPr>
      </w:pPr>
    </w:p>
    <w:p w14:paraId="74AA6C56" w14:textId="2D861D23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8"/>
          <w:szCs w:val="28"/>
          <w:lang w:val="uk-UA"/>
        </w:rPr>
      </w:pPr>
      <w:r w:rsidRPr="00187958">
        <w:rPr>
          <w:b/>
          <w:sz w:val="28"/>
          <w:szCs w:val="28"/>
          <w:lang w:val="uk-UA"/>
        </w:rPr>
        <w:t xml:space="preserve">Селищний голова    </w:t>
      </w:r>
      <w:r w:rsidRPr="00187958">
        <w:rPr>
          <w:b/>
          <w:sz w:val="28"/>
          <w:szCs w:val="28"/>
          <w:lang w:val="uk-UA"/>
        </w:rPr>
        <w:tab/>
      </w:r>
      <w:r w:rsidRPr="00187958">
        <w:rPr>
          <w:b/>
          <w:sz w:val="28"/>
          <w:szCs w:val="28"/>
          <w:lang w:val="uk-UA"/>
        </w:rPr>
        <w:tab/>
      </w:r>
      <w:r w:rsidRPr="00187958">
        <w:rPr>
          <w:b/>
          <w:sz w:val="28"/>
          <w:szCs w:val="28"/>
          <w:lang w:val="uk-UA"/>
        </w:rPr>
        <w:tab/>
      </w:r>
      <w:r w:rsidRPr="00187958">
        <w:rPr>
          <w:b/>
          <w:sz w:val="28"/>
          <w:szCs w:val="28"/>
          <w:lang w:val="uk-UA"/>
        </w:rPr>
        <w:tab/>
      </w:r>
      <w:r w:rsidR="0049608E" w:rsidRPr="00187958">
        <w:rPr>
          <w:b/>
          <w:sz w:val="28"/>
          <w:szCs w:val="28"/>
          <w:lang w:val="uk-UA"/>
        </w:rPr>
        <w:tab/>
        <w:t xml:space="preserve">   </w:t>
      </w:r>
      <w:r w:rsidR="009E6691">
        <w:rPr>
          <w:b/>
          <w:sz w:val="28"/>
          <w:szCs w:val="28"/>
          <w:lang w:val="uk-UA"/>
        </w:rPr>
        <w:t xml:space="preserve">     </w:t>
      </w:r>
      <w:r w:rsidRPr="00187958">
        <w:rPr>
          <w:b/>
          <w:sz w:val="28"/>
          <w:szCs w:val="28"/>
          <w:lang w:val="uk-UA"/>
        </w:rPr>
        <w:t xml:space="preserve"> Сергій ХРУСТОВСЬКИЙ</w:t>
      </w:r>
    </w:p>
    <w:p w14:paraId="490B1AB9" w14:textId="77777777" w:rsidR="0049608E" w:rsidRPr="00187958" w:rsidRDefault="0049608E" w:rsidP="0049608E">
      <w:pPr>
        <w:pStyle w:val="a3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A0D123C" w14:textId="5915F88C" w:rsidR="0049608E" w:rsidRPr="00187958" w:rsidRDefault="009E6691" w:rsidP="0049608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№4006</w:t>
      </w:r>
      <w:r w:rsidR="0049608E" w:rsidRPr="00187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-VIII</w:t>
      </w:r>
    </w:p>
    <w:p w14:paraId="72815844" w14:textId="77777777" w:rsidR="0049608E" w:rsidRPr="00187958" w:rsidRDefault="0049608E" w:rsidP="0049608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7958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14:paraId="67242C0D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14:paraId="71BAD898" w14:textId="77777777" w:rsidR="00755970" w:rsidRPr="00187958" w:rsidRDefault="00755970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14:paraId="2814324F" w14:textId="77777777" w:rsidR="00D7060E" w:rsidRPr="00187958" w:rsidRDefault="00D7060E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14:paraId="29DADA8A" w14:textId="77777777" w:rsidR="00D7060E" w:rsidRPr="00187958" w:rsidRDefault="00D7060E" w:rsidP="00755970">
      <w:pPr>
        <w:pStyle w:val="a4"/>
        <w:shd w:val="clear" w:color="auto" w:fill="FFFFFF"/>
        <w:jc w:val="both"/>
        <w:rPr>
          <w:b/>
          <w:sz w:val="26"/>
          <w:szCs w:val="26"/>
          <w:lang w:val="uk-UA"/>
        </w:rPr>
      </w:pPr>
    </w:p>
    <w:p w14:paraId="4BFEB1CE" w14:textId="77777777" w:rsidR="0049608E" w:rsidRPr="00187958" w:rsidRDefault="0049608E">
      <w:pPr>
        <w:pStyle w:val="a5"/>
        <w:spacing w:before="100" w:beforeAutospacing="1" w:after="100" w:afterAutospacing="1"/>
        <w:ind w:left="0" w:firstLine="360"/>
        <w:jc w:val="both"/>
        <w:rPr>
          <w:lang w:val="uk-UA"/>
        </w:rPr>
      </w:pPr>
    </w:p>
    <w:sectPr w:rsidR="0049608E" w:rsidRPr="00187958" w:rsidSect="009E669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5102"/>
    <w:multiLevelType w:val="hybridMultilevel"/>
    <w:tmpl w:val="50AC3714"/>
    <w:lvl w:ilvl="0" w:tplc="C2249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D023D"/>
    <w:multiLevelType w:val="hybridMultilevel"/>
    <w:tmpl w:val="56628316"/>
    <w:lvl w:ilvl="0" w:tplc="D7989AD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91D5E"/>
    <w:multiLevelType w:val="hybridMultilevel"/>
    <w:tmpl w:val="332214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771AB"/>
    <w:multiLevelType w:val="hybridMultilevel"/>
    <w:tmpl w:val="E62CEC2A"/>
    <w:lvl w:ilvl="0" w:tplc="48900B2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75587579"/>
    <w:multiLevelType w:val="hybridMultilevel"/>
    <w:tmpl w:val="5BF07E52"/>
    <w:lvl w:ilvl="0" w:tplc="F3825D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8C"/>
    <w:rsid w:val="000019E7"/>
    <w:rsid w:val="00012712"/>
    <w:rsid w:val="00035EDF"/>
    <w:rsid w:val="00062812"/>
    <w:rsid w:val="00077459"/>
    <w:rsid w:val="000A5418"/>
    <w:rsid w:val="000D761C"/>
    <w:rsid w:val="001028E0"/>
    <w:rsid w:val="00126D8A"/>
    <w:rsid w:val="0014297D"/>
    <w:rsid w:val="001444D9"/>
    <w:rsid w:val="001763FF"/>
    <w:rsid w:val="00187958"/>
    <w:rsid w:val="0019364C"/>
    <w:rsid w:val="001C0A1A"/>
    <w:rsid w:val="001D6FB8"/>
    <w:rsid w:val="001D7FBD"/>
    <w:rsid w:val="0021227F"/>
    <w:rsid w:val="00213988"/>
    <w:rsid w:val="002159F3"/>
    <w:rsid w:val="00254F8C"/>
    <w:rsid w:val="002675F4"/>
    <w:rsid w:val="0029460E"/>
    <w:rsid w:val="002B4B9F"/>
    <w:rsid w:val="002E3BB8"/>
    <w:rsid w:val="003343D4"/>
    <w:rsid w:val="003447A5"/>
    <w:rsid w:val="00362EFD"/>
    <w:rsid w:val="0038012C"/>
    <w:rsid w:val="003845A4"/>
    <w:rsid w:val="003C52CC"/>
    <w:rsid w:val="003C7955"/>
    <w:rsid w:val="003E23B5"/>
    <w:rsid w:val="0042005C"/>
    <w:rsid w:val="0049608E"/>
    <w:rsid w:val="004F0E4B"/>
    <w:rsid w:val="00515A9F"/>
    <w:rsid w:val="005216B1"/>
    <w:rsid w:val="00530674"/>
    <w:rsid w:val="005C6D4B"/>
    <w:rsid w:val="005F06CF"/>
    <w:rsid w:val="005F3C34"/>
    <w:rsid w:val="006046B1"/>
    <w:rsid w:val="006213F6"/>
    <w:rsid w:val="00667957"/>
    <w:rsid w:val="006710A2"/>
    <w:rsid w:val="006D5B03"/>
    <w:rsid w:val="006F0077"/>
    <w:rsid w:val="00706519"/>
    <w:rsid w:val="00755970"/>
    <w:rsid w:val="00761429"/>
    <w:rsid w:val="00762DDD"/>
    <w:rsid w:val="007703EA"/>
    <w:rsid w:val="00774044"/>
    <w:rsid w:val="00793C6F"/>
    <w:rsid w:val="007B0684"/>
    <w:rsid w:val="007C56AF"/>
    <w:rsid w:val="007D2469"/>
    <w:rsid w:val="007D50D7"/>
    <w:rsid w:val="008116B5"/>
    <w:rsid w:val="008B0B68"/>
    <w:rsid w:val="008C771B"/>
    <w:rsid w:val="008D6AE4"/>
    <w:rsid w:val="008F3819"/>
    <w:rsid w:val="00926890"/>
    <w:rsid w:val="00937DAC"/>
    <w:rsid w:val="00941002"/>
    <w:rsid w:val="00951FA1"/>
    <w:rsid w:val="00976A72"/>
    <w:rsid w:val="00977C9C"/>
    <w:rsid w:val="00983FD6"/>
    <w:rsid w:val="009A1E4A"/>
    <w:rsid w:val="009A1ECD"/>
    <w:rsid w:val="009E2232"/>
    <w:rsid w:val="009E23D7"/>
    <w:rsid w:val="009E6691"/>
    <w:rsid w:val="009E6DD9"/>
    <w:rsid w:val="009F002B"/>
    <w:rsid w:val="00A06E43"/>
    <w:rsid w:val="00A53D1B"/>
    <w:rsid w:val="00A83221"/>
    <w:rsid w:val="00A86F9E"/>
    <w:rsid w:val="00AC0274"/>
    <w:rsid w:val="00B51442"/>
    <w:rsid w:val="00B73410"/>
    <w:rsid w:val="00BA18CD"/>
    <w:rsid w:val="00BA5613"/>
    <w:rsid w:val="00BE5403"/>
    <w:rsid w:val="00BF704F"/>
    <w:rsid w:val="00C03854"/>
    <w:rsid w:val="00C124AB"/>
    <w:rsid w:val="00C82C4E"/>
    <w:rsid w:val="00CB493E"/>
    <w:rsid w:val="00D06FA4"/>
    <w:rsid w:val="00D41C80"/>
    <w:rsid w:val="00D51F2F"/>
    <w:rsid w:val="00D52E78"/>
    <w:rsid w:val="00D7060E"/>
    <w:rsid w:val="00D81A23"/>
    <w:rsid w:val="00D8312E"/>
    <w:rsid w:val="00DB71AD"/>
    <w:rsid w:val="00E01317"/>
    <w:rsid w:val="00E30B97"/>
    <w:rsid w:val="00E643B4"/>
    <w:rsid w:val="00E906E7"/>
    <w:rsid w:val="00ED1963"/>
    <w:rsid w:val="00ED73CE"/>
    <w:rsid w:val="00F02773"/>
    <w:rsid w:val="00F17044"/>
    <w:rsid w:val="00F72EBE"/>
    <w:rsid w:val="00F94C08"/>
    <w:rsid w:val="00FA0F1F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9EC3"/>
  <w15:chartTrackingRefBased/>
  <w15:docId w15:val="{A3181963-7CC1-45D3-BCAB-626535CF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70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970"/>
    <w:rPr>
      <w:rFonts w:asciiTheme="minorHAnsi" w:hAnsiTheme="minorHAnsi" w:cstheme="minorBidi"/>
      <w:sz w:val="22"/>
      <w:szCs w:val="22"/>
      <w:lang w:val="ru-RU"/>
    </w:rPr>
  </w:style>
  <w:style w:type="paragraph" w:styleId="a4">
    <w:name w:val="Normal (Web)"/>
    <w:basedOn w:val="a"/>
    <w:uiPriority w:val="99"/>
    <w:unhideWhenUsed/>
    <w:rsid w:val="00755970"/>
    <w:pPr>
      <w:spacing w:after="12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5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rsid w:val="00BA5613"/>
    <w:pPr>
      <w:spacing w:before="100" w:beforeAutospacing="1" w:after="100" w:afterAutospacing="1" w:line="256" w:lineRule="auto"/>
    </w:pPr>
    <w:rPr>
      <w:rFonts w:eastAsia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E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BB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DESKTOP-0IOFF5Q</dc:creator>
  <cp:keywords/>
  <dc:description/>
  <cp:lastModifiedBy>Admin</cp:lastModifiedBy>
  <cp:revision>6</cp:revision>
  <cp:lastPrinted>2024-12-13T07:40:00Z</cp:lastPrinted>
  <dcterms:created xsi:type="dcterms:W3CDTF">2025-11-27T15:45:00Z</dcterms:created>
  <dcterms:modified xsi:type="dcterms:W3CDTF">2025-12-03T20:34:00Z</dcterms:modified>
</cp:coreProperties>
</file>