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7BCE" w14:textId="712AEC27" w:rsidR="005E759F" w:rsidRPr="002E7BDA" w:rsidRDefault="005E759F" w:rsidP="00C452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028D4C" w14:textId="241579BC" w:rsidR="005E759F" w:rsidRPr="002E7BDA" w:rsidRDefault="005E759F" w:rsidP="00C452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0F33F99" w14:textId="77777777" w:rsidR="005E759F" w:rsidRPr="002E7BDA" w:rsidRDefault="005E759F" w:rsidP="00C452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EDBCA1E" w14:textId="7518CA4C" w:rsidR="005E759F" w:rsidRPr="00374937" w:rsidRDefault="00EC41D5" w:rsidP="00C45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0FB632FD" w14:textId="77777777" w:rsidR="006178C5" w:rsidRDefault="006178C5" w:rsidP="00C452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9CEEF97" w14:textId="77777777" w:rsidR="006178C5" w:rsidRDefault="006178C5" w:rsidP="00C452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13D85FC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Hlk187832716"/>
    </w:p>
    <w:p w14:paraId="1049EEB1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F56B41E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C48EF77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1778C7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814E40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A3AC90" w14:textId="77777777" w:rsidR="00EC41D5" w:rsidRDefault="00EC41D5" w:rsidP="00EC41D5">
      <w:pPr>
        <w:widowControl w:val="0"/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5592AB9" w14:textId="57E994BE" w:rsidR="006178C5" w:rsidRPr="00EC41D5" w:rsidRDefault="002E7BDA" w:rsidP="00EC41D5">
      <w:pPr>
        <w:widowControl w:val="0"/>
        <w:spacing w:after="0" w:line="240" w:lineRule="auto"/>
        <w:ind w:right="3258"/>
        <w:jc w:val="both"/>
        <w:rPr>
          <w:rFonts w:ascii="Times New Roman" w:hAnsi="Times New Roman" w:cs="Times New Roman"/>
          <w:sz w:val="28"/>
          <w:szCs w:val="28"/>
        </w:rPr>
      </w:pPr>
      <w:r w:rsidRP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EB17AB" w:rsidRP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затвердження</w:t>
      </w:r>
      <w:r w:rsidRP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78C5" w:rsidRP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6178C5" w:rsidRPr="00EC41D5">
        <w:rPr>
          <w:rFonts w:ascii="Times New Roman" w:hAnsi="Times New Roman" w:cs="Times New Roman"/>
          <w:sz w:val="28"/>
          <w:szCs w:val="28"/>
        </w:rPr>
        <w:t xml:space="preserve">еморандуму </w:t>
      </w:r>
      <w:r w:rsidR="009D20CD" w:rsidRPr="00EC41D5">
        <w:rPr>
          <w:rFonts w:ascii="Times New Roman" w:hAnsi="Times New Roman" w:cs="Times New Roman"/>
          <w:bCs/>
          <w:sz w:val="28"/>
          <w:szCs w:val="28"/>
        </w:rPr>
        <w:t xml:space="preserve">про взаємодію, співпрацю і партнерство </w:t>
      </w:r>
      <w:r w:rsidR="006178C5" w:rsidRPr="00EC41D5">
        <w:rPr>
          <w:rFonts w:ascii="Times New Roman" w:hAnsi="Times New Roman" w:cs="Times New Roman"/>
          <w:sz w:val="28"/>
          <w:szCs w:val="28"/>
        </w:rPr>
        <w:t xml:space="preserve">між Авангардівською </w:t>
      </w:r>
      <w:r w:rsidR="00EB17AB" w:rsidRPr="00EC41D5">
        <w:rPr>
          <w:rFonts w:ascii="Times New Roman" w:hAnsi="Times New Roman" w:cs="Times New Roman"/>
          <w:sz w:val="28"/>
          <w:szCs w:val="28"/>
        </w:rPr>
        <w:t>селищною радою</w:t>
      </w:r>
      <w:r w:rsidR="006178C5" w:rsidRPr="00EC41D5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 та </w:t>
      </w:r>
      <w:r w:rsidR="00DB7BC7" w:rsidRPr="00EC41D5">
        <w:rPr>
          <w:rFonts w:ascii="Times New Roman" w:hAnsi="Times New Roman" w:cs="Times New Roman"/>
          <w:bCs/>
          <w:sz w:val="28"/>
          <w:szCs w:val="28"/>
        </w:rPr>
        <w:t>Громадською організацією «Незламна Країна»</w:t>
      </w:r>
    </w:p>
    <w:bookmarkEnd w:id="0"/>
    <w:p w14:paraId="6DF0E4D3" w14:textId="77777777" w:rsidR="00EB17AB" w:rsidRDefault="00EB17AB" w:rsidP="00C452F3">
      <w:pPr>
        <w:widowControl w:val="0"/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14:paraId="1F9E71E5" w14:textId="125F6566" w:rsidR="00EB17AB" w:rsidRDefault="00C452F3" w:rsidP="00EC4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C45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EB108E">
        <w:rPr>
          <w:rFonts w:ascii="Times New Roman" w:hAnsi="Times New Roman" w:cs="Times New Roman"/>
          <w:sz w:val="28"/>
          <w:szCs w:val="28"/>
        </w:rPr>
        <w:t xml:space="preserve">норм ст.ст. 10, 25, 26, 59 </w:t>
      </w:r>
      <w:r w:rsidRPr="00C452F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52F3">
        <w:rPr>
          <w:rFonts w:ascii="Times New Roman" w:hAnsi="Times New Roman" w:cs="Times New Roman"/>
          <w:sz w:val="28"/>
          <w:szCs w:val="28"/>
        </w:rPr>
        <w:t>Україні», з метою забезпечення ефективної взаємодії між органами місцевого самоврядування та громадськими о</w:t>
      </w:r>
      <w:r>
        <w:rPr>
          <w:rFonts w:ascii="Times New Roman" w:hAnsi="Times New Roman" w:cs="Times New Roman"/>
          <w:sz w:val="28"/>
          <w:szCs w:val="28"/>
        </w:rPr>
        <w:t>рганізаціями</w:t>
      </w:r>
      <w:r w:rsidRPr="00C452F3">
        <w:rPr>
          <w:rFonts w:ascii="Times New Roman" w:hAnsi="Times New Roman" w:cs="Times New Roman"/>
          <w:sz w:val="28"/>
          <w:szCs w:val="28"/>
        </w:rPr>
        <w:t xml:space="preserve">, консолідації зусиль у сфері надання соціальних, гуманітарних та освітніх послуг населенню, підвищення якості та доступності соціальної підтримки, а також реалізації спільних ініціатив на території Авангардівської селищної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="00BF52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ідділу соціального захисту населення Авангардівської селищної ради від 11.12.2025 № 300, рекомендації постійної комісії </w:t>
      </w:r>
      <w:r w:rsidRPr="00F62804">
        <w:rPr>
          <w:rFonts w:ascii="Times New Roman" w:hAnsi="Times New Roman" w:cs="Times New Roman"/>
          <w:noProof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з питань охорони здоров’я, соціального захисту, освіти, сім’ї, молоді, спорту, туризму та культури, </w:t>
      </w:r>
      <w:r w:rsidRPr="00C452F3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C452F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875FC03" w14:textId="77777777" w:rsidR="00EC41D5" w:rsidRPr="00EC41D5" w:rsidRDefault="00EC41D5" w:rsidP="00EC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52D3897" w14:textId="4A2F5F31" w:rsidR="00F62804" w:rsidRDefault="002E7BDA" w:rsidP="00C4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EB17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</w:t>
      </w:r>
      <w:r w:rsidR="005E759F" w:rsidRPr="002E7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Меморандум </w:t>
      </w:r>
      <w:r w:rsidR="00EB17AB" w:rsidRPr="00EB17AB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9D20CD" w:rsidRPr="009D20CD">
        <w:rPr>
          <w:rFonts w:ascii="Times New Roman" w:hAnsi="Times New Roman" w:cs="Times New Roman"/>
          <w:sz w:val="28"/>
          <w:szCs w:val="28"/>
        </w:rPr>
        <w:t>взаємодію, співпрацю і партнерство між</w:t>
      </w:r>
      <w:r w:rsidR="00EB17AB" w:rsidRPr="00EB17AB">
        <w:rPr>
          <w:rFonts w:ascii="Times New Roman" w:hAnsi="Times New Roman" w:cs="Times New Roman"/>
          <w:bCs/>
          <w:sz w:val="28"/>
          <w:szCs w:val="28"/>
        </w:rPr>
        <w:t xml:space="preserve"> між Авангардівською </w:t>
      </w:r>
      <w:r w:rsidR="00EB17AB">
        <w:rPr>
          <w:rFonts w:ascii="Times New Roman" w:hAnsi="Times New Roman" w:cs="Times New Roman"/>
          <w:bCs/>
          <w:sz w:val="28"/>
          <w:szCs w:val="28"/>
        </w:rPr>
        <w:t>селищною радою</w:t>
      </w:r>
      <w:r w:rsidR="00EB17AB" w:rsidRPr="00EB17AB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 та </w:t>
      </w:r>
      <w:r w:rsidR="00DB7BC7">
        <w:rPr>
          <w:rFonts w:ascii="Times New Roman" w:hAnsi="Times New Roman" w:cs="Times New Roman"/>
          <w:bCs/>
          <w:sz w:val="28"/>
          <w:szCs w:val="28"/>
        </w:rPr>
        <w:t>Громадською організацією «Незламна Країна»</w:t>
      </w:r>
      <w:r w:rsidR="00BF52D8">
        <w:rPr>
          <w:rFonts w:ascii="Times New Roman" w:hAnsi="Times New Roman" w:cs="Times New Roman"/>
          <w:bCs/>
          <w:sz w:val="28"/>
          <w:szCs w:val="28"/>
        </w:rPr>
        <w:t xml:space="preserve"> (далі - Меморандум)</w:t>
      </w:r>
      <w:r w:rsidR="00EB17AB" w:rsidRPr="00EB17AB">
        <w:rPr>
          <w:rFonts w:ascii="Times New Roman" w:hAnsi="Times New Roman" w:cs="Times New Roman"/>
          <w:bCs/>
          <w:sz w:val="28"/>
          <w:szCs w:val="28"/>
        </w:rPr>
        <w:t>, що</w:t>
      </w:r>
      <w:r w:rsidR="00BF52D8">
        <w:rPr>
          <w:rFonts w:ascii="Times New Roman" w:hAnsi="Times New Roman" w:cs="Times New Roman"/>
          <w:bCs/>
          <w:sz w:val="28"/>
          <w:szCs w:val="28"/>
        </w:rPr>
        <w:t> </w:t>
      </w:r>
      <w:r w:rsidR="00EB17AB" w:rsidRPr="00EB17AB">
        <w:rPr>
          <w:rFonts w:ascii="Times New Roman" w:hAnsi="Times New Roman" w:cs="Times New Roman"/>
          <w:bCs/>
          <w:sz w:val="28"/>
          <w:szCs w:val="28"/>
        </w:rPr>
        <w:t>додається.</w:t>
      </w:r>
    </w:p>
    <w:p w14:paraId="03032ABE" w14:textId="77777777" w:rsidR="00F62804" w:rsidRPr="00EC41D5" w:rsidRDefault="00F62804" w:rsidP="00C4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63F12CAE" w14:textId="5A5A02EF" w:rsidR="00C452F3" w:rsidRDefault="009D20CD" w:rsidP="00C4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52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Доручити Авангардівському селищному голові Хрустовському Сергію Григоровичу </w:t>
      </w:r>
      <w:r w:rsidR="00C452F3" w:rsidRPr="00374169">
        <w:rPr>
          <w:rFonts w:ascii="Times New Roman" w:eastAsia="Calibri" w:hAnsi="Times New Roman" w:cs="Times New Roman"/>
          <w:sz w:val="28"/>
          <w:szCs w:val="28"/>
        </w:rPr>
        <w:t xml:space="preserve">підписати </w:t>
      </w:r>
      <w:r w:rsidR="00C452F3">
        <w:rPr>
          <w:rFonts w:ascii="Times New Roman" w:eastAsia="Calibri" w:hAnsi="Times New Roman" w:cs="Times New Roman"/>
          <w:sz w:val="28"/>
          <w:szCs w:val="28"/>
        </w:rPr>
        <w:t>Меморандум,</w:t>
      </w:r>
      <w:r w:rsidR="00C452F3" w:rsidRPr="00374169">
        <w:rPr>
          <w:rFonts w:ascii="Times New Roman" w:eastAsia="Calibri" w:hAnsi="Times New Roman" w:cs="Times New Roman"/>
          <w:sz w:val="28"/>
          <w:szCs w:val="28"/>
        </w:rPr>
        <w:t xml:space="preserve"> вказаний у пункті 1 цього рішення.</w:t>
      </w:r>
    </w:p>
    <w:p w14:paraId="31809C3D" w14:textId="364BE947" w:rsidR="009D20CD" w:rsidRPr="00EC41D5" w:rsidRDefault="009D20CD" w:rsidP="00C4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14:paraId="14FC48C8" w14:textId="094FED94" w:rsidR="00F62804" w:rsidRPr="00F62804" w:rsidRDefault="009D20CD" w:rsidP="00C4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EC41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E759F" w:rsidRPr="00F628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Координацію роботи щодо виконання цього рішення покласти на</w:t>
      </w:r>
      <w:r w:rsidR="006178C5" w:rsidRPr="00F628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DB7BC7">
        <w:rPr>
          <w:rFonts w:ascii="Times New Roman" w:hAnsi="Times New Roman" w:cs="Times New Roman"/>
          <w:sz w:val="28"/>
          <w:szCs w:val="28"/>
        </w:rPr>
        <w:t xml:space="preserve">постійну комісію </w:t>
      </w:r>
      <w:r w:rsidR="00C452F3" w:rsidRPr="00F62804">
        <w:rPr>
          <w:rFonts w:ascii="Times New Roman" w:hAnsi="Times New Roman" w:cs="Times New Roman"/>
          <w:noProof/>
          <w:sz w:val="28"/>
          <w:szCs w:val="28"/>
        </w:rPr>
        <w:t>Авангардівської селищної ради</w:t>
      </w:r>
      <w:r w:rsidR="00C452F3">
        <w:rPr>
          <w:rFonts w:ascii="Times New Roman" w:hAnsi="Times New Roman" w:cs="Times New Roman"/>
          <w:sz w:val="28"/>
          <w:szCs w:val="28"/>
        </w:rPr>
        <w:t xml:space="preserve"> </w:t>
      </w:r>
      <w:r w:rsidR="00DB7BC7">
        <w:rPr>
          <w:rFonts w:ascii="Times New Roman" w:hAnsi="Times New Roman" w:cs="Times New Roman"/>
          <w:sz w:val="28"/>
          <w:szCs w:val="28"/>
        </w:rPr>
        <w:t>з питань охорони здоров’я, соціального захисту, освіти, сім’ї, молоді, спорту, туризму та культури</w:t>
      </w:r>
      <w:r w:rsidR="00F62804" w:rsidRPr="00F62804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663C8E0" w14:textId="77777777" w:rsidR="00EC41D5" w:rsidRPr="002E7BDA" w:rsidRDefault="00EC41D5" w:rsidP="00EC4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70C107" w14:textId="77B0B32B" w:rsidR="00625D61" w:rsidRDefault="005E759F" w:rsidP="00C4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Селищний голова</w:t>
      </w: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2E7BDA"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2E7BDA"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</w:t>
      </w:r>
      <w:r w:rsidR="002E7BDA" w:rsidRPr="009D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Сергій ХРУСТОВСЬКИЙ</w:t>
      </w:r>
    </w:p>
    <w:p w14:paraId="60F9B7DF" w14:textId="77777777" w:rsidR="008D0E99" w:rsidRPr="008D0E99" w:rsidRDefault="008D0E99" w:rsidP="008D0E99">
      <w:pPr>
        <w:pStyle w:val="ac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40BCB2C" w14:textId="04334799" w:rsidR="008D0E99" w:rsidRPr="008D0E99" w:rsidRDefault="008D0E99" w:rsidP="008D0E99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B108E">
        <w:rPr>
          <w:rFonts w:ascii="Times New Roman" w:hAnsi="Times New Roman" w:cs="Times New Roman"/>
          <w:b/>
          <w:sz w:val="28"/>
          <w:szCs w:val="28"/>
        </w:rPr>
        <w:t>4130</w:t>
      </w:r>
      <w:r w:rsidRPr="008D0E99">
        <w:rPr>
          <w:rFonts w:ascii="Times New Roman" w:hAnsi="Times New Roman" w:cs="Times New Roman"/>
          <w:b/>
          <w:sz w:val="28"/>
          <w:szCs w:val="28"/>
        </w:rPr>
        <w:t>-</w:t>
      </w:r>
      <w:r w:rsidRPr="008D0E9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D0E99">
        <w:rPr>
          <w:rFonts w:ascii="Times New Roman" w:hAnsi="Times New Roman" w:cs="Times New Roman"/>
          <w:b/>
          <w:sz w:val="28"/>
          <w:szCs w:val="28"/>
        </w:rPr>
        <w:t>І</w:t>
      </w:r>
      <w:r w:rsidRPr="008D0E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670FCBD6" w14:textId="60678C65" w:rsidR="008D0E99" w:rsidRPr="008D0E99" w:rsidRDefault="008D0E99" w:rsidP="008D0E99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D0E99">
        <w:rPr>
          <w:rFonts w:ascii="Times New Roman" w:hAnsi="Times New Roman" w:cs="Times New Roman"/>
          <w:b/>
          <w:sz w:val="28"/>
          <w:szCs w:val="28"/>
        </w:rPr>
        <w:t>від 19.12.2025</w:t>
      </w:r>
    </w:p>
    <w:sectPr w:rsidR="008D0E99" w:rsidRPr="008D0E99" w:rsidSect="00EC41D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EC17" w14:textId="77777777" w:rsidR="00942170" w:rsidRDefault="00942170" w:rsidP="006178C5">
      <w:pPr>
        <w:spacing w:after="0" w:line="240" w:lineRule="auto"/>
      </w:pPr>
      <w:r>
        <w:separator/>
      </w:r>
    </w:p>
  </w:endnote>
  <w:endnote w:type="continuationSeparator" w:id="0">
    <w:p w14:paraId="3A3B9C6B" w14:textId="77777777" w:rsidR="00942170" w:rsidRDefault="00942170" w:rsidP="0061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gbats"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3076" w14:textId="77777777" w:rsidR="00942170" w:rsidRDefault="00942170" w:rsidP="006178C5">
      <w:pPr>
        <w:spacing w:after="0" w:line="240" w:lineRule="auto"/>
      </w:pPr>
      <w:r>
        <w:separator/>
      </w:r>
    </w:p>
  </w:footnote>
  <w:footnote w:type="continuationSeparator" w:id="0">
    <w:p w14:paraId="4E1A817F" w14:textId="77777777" w:rsidR="00942170" w:rsidRDefault="00942170" w:rsidP="00617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C10"/>
    <w:multiLevelType w:val="multilevel"/>
    <w:tmpl w:val="E682C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56F23AA"/>
    <w:multiLevelType w:val="multilevel"/>
    <w:tmpl w:val="D9FAD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652AD7"/>
    <w:multiLevelType w:val="hybridMultilevel"/>
    <w:tmpl w:val="44CA5D0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EB2C32"/>
    <w:multiLevelType w:val="hybridMultilevel"/>
    <w:tmpl w:val="8C10E45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DC4590"/>
    <w:multiLevelType w:val="hybridMultilevel"/>
    <w:tmpl w:val="148C9C6C"/>
    <w:lvl w:ilvl="0" w:tplc="27429D3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CC0474"/>
    <w:multiLevelType w:val="hybridMultilevel"/>
    <w:tmpl w:val="6D665102"/>
    <w:lvl w:ilvl="0" w:tplc="CF2A2B5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500877"/>
    <w:multiLevelType w:val="multilevel"/>
    <w:tmpl w:val="1DFE169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7" w15:restartNumberingAfterBreak="0">
    <w:nsid w:val="1A8B0B39"/>
    <w:multiLevelType w:val="hybridMultilevel"/>
    <w:tmpl w:val="8660B81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4785ACC"/>
    <w:multiLevelType w:val="hybridMultilevel"/>
    <w:tmpl w:val="56FEA0EA"/>
    <w:lvl w:ilvl="0" w:tplc="2FF05B1A">
      <w:start w:val="6"/>
      <w:numFmt w:val="bullet"/>
      <w:lvlText w:val="-"/>
      <w:lvlJc w:val="left"/>
      <w:pPr>
        <w:ind w:left="720" w:hanging="360"/>
      </w:pPr>
      <w:rPr>
        <w:rFonts w:ascii="Times New Roman" w:eastAsia="Dingbat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3C8F"/>
    <w:multiLevelType w:val="hybridMultilevel"/>
    <w:tmpl w:val="7548E736"/>
    <w:lvl w:ilvl="0" w:tplc="3342B168">
      <w:start w:val="4"/>
      <w:numFmt w:val="bullet"/>
      <w:lvlText w:val="-"/>
      <w:lvlJc w:val="left"/>
      <w:pPr>
        <w:ind w:left="1068" w:hanging="360"/>
      </w:pPr>
      <w:rPr>
        <w:rFonts w:ascii="Times New Roman" w:eastAsia="Dingbats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8B440A"/>
    <w:multiLevelType w:val="hybridMultilevel"/>
    <w:tmpl w:val="D616837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65C1855"/>
    <w:multiLevelType w:val="hybridMultilevel"/>
    <w:tmpl w:val="4A866E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2133"/>
    <w:multiLevelType w:val="hybridMultilevel"/>
    <w:tmpl w:val="F4805860"/>
    <w:lvl w:ilvl="0" w:tplc="314A5F22">
      <w:start w:val="6"/>
      <w:numFmt w:val="bullet"/>
      <w:lvlText w:val="-"/>
      <w:lvlJc w:val="left"/>
      <w:pPr>
        <w:ind w:left="720" w:hanging="360"/>
      </w:pPr>
      <w:rPr>
        <w:rFonts w:ascii="Times New Roman" w:eastAsia="Dingbat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6488E"/>
    <w:multiLevelType w:val="multilevel"/>
    <w:tmpl w:val="5F76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2A74ED"/>
    <w:multiLevelType w:val="hybridMultilevel"/>
    <w:tmpl w:val="352EA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1BB5"/>
    <w:multiLevelType w:val="hybridMultilevel"/>
    <w:tmpl w:val="04405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526B3"/>
    <w:multiLevelType w:val="hybridMultilevel"/>
    <w:tmpl w:val="9682A1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935872"/>
    <w:multiLevelType w:val="hybridMultilevel"/>
    <w:tmpl w:val="0BF284F4"/>
    <w:lvl w:ilvl="0" w:tplc="F702BA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5400"/>
    <w:multiLevelType w:val="hybridMultilevel"/>
    <w:tmpl w:val="0786FA0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D97A90"/>
    <w:multiLevelType w:val="hybridMultilevel"/>
    <w:tmpl w:val="FB4ADCF8"/>
    <w:lvl w:ilvl="0" w:tplc="C0EE1C8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98869734">
    <w:abstractNumId w:val="8"/>
  </w:num>
  <w:num w:numId="2" w16cid:durableId="1924995159">
    <w:abstractNumId w:val="12"/>
  </w:num>
  <w:num w:numId="3" w16cid:durableId="289291316">
    <w:abstractNumId w:val="4"/>
  </w:num>
  <w:num w:numId="4" w16cid:durableId="1536502300">
    <w:abstractNumId w:val="18"/>
  </w:num>
  <w:num w:numId="5" w16cid:durableId="406608446">
    <w:abstractNumId w:val="16"/>
  </w:num>
  <w:num w:numId="6" w16cid:durableId="1538615505">
    <w:abstractNumId w:val="7"/>
  </w:num>
  <w:num w:numId="7" w16cid:durableId="1946837999">
    <w:abstractNumId w:val="10"/>
  </w:num>
  <w:num w:numId="8" w16cid:durableId="1386103482">
    <w:abstractNumId w:val="17"/>
  </w:num>
  <w:num w:numId="9" w16cid:durableId="1802259683">
    <w:abstractNumId w:val="2"/>
  </w:num>
  <w:num w:numId="10" w16cid:durableId="538932412">
    <w:abstractNumId w:val="13"/>
  </w:num>
  <w:num w:numId="11" w16cid:durableId="1021325249">
    <w:abstractNumId w:val="0"/>
  </w:num>
  <w:num w:numId="12" w16cid:durableId="2085832509">
    <w:abstractNumId w:val="3"/>
  </w:num>
  <w:num w:numId="13" w16cid:durableId="655306241">
    <w:abstractNumId w:val="14"/>
  </w:num>
  <w:num w:numId="14" w16cid:durableId="206912467">
    <w:abstractNumId w:val="5"/>
  </w:num>
  <w:num w:numId="15" w16cid:durableId="218707588">
    <w:abstractNumId w:val="19"/>
  </w:num>
  <w:num w:numId="16" w16cid:durableId="1677686374">
    <w:abstractNumId w:val="9"/>
  </w:num>
  <w:num w:numId="17" w16cid:durableId="1444960720">
    <w:abstractNumId w:val="15"/>
  </w:num>
  <w:num w:numId="18" w16cid:durableId="137190662">
    <w:abstractNumId w:val="6"/>
  </w:num>
  <w:num w:numId="19" w16cid:durableId="1309823516">
    <w:abstractNumId w:val="1"/>
  </w:num>
  <w:num w:numId="20" w16cid:durableId="408382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45"/>
    <w:rsid w:val="00001DB3"/>
    <w:rsid w:val="000103FC"/>
    <w:rsid w:val="00013C34"/>
    <w:rsid w:val="00015EA2"/>
    <w:rsid w:val="0003045F"/>
    <w:rsid w:val="0005151B"/>
    <w:rsid w:val="00054F20"/>
    <w:rsid w:val="000558D2"/>
    <w:rsid w:val="00060F71"/>
    <w:rsid w:val="00070C5D"/>
    <w:rsid w:val="000804FB"/>
    <w:rsid w:val="00081DD6"/>
    <w:rsid w:val="000A13CF"/>
    <w:rsid w:val="000B6B9D"/>
    <w:rsid w:val="000F0273"/>
    <w:rsid w:val="000F29BD"/>
    <w:rsid w:val="00116036"/>
    <w:rsid w:val="0011694E"/>
    <w:rsid w:val="00121076"/>
    <w:rsid w:val="00121F7E"/>
    <w:rsid w:val="001342F2"/>
    <w:rsid w:val="00145B08"/>
    <w:rsid w:val="00147CCE"/>
    <w:rsid w:val="001642C8"/>
    <w:rsid w:val="00166053"/>
    <w:rsid w:val="0016663C"/>
    <w:rsid w:val="00173AC0"/>
    <w:rsid w:val="00176F60"/>
    <w:rsid w:val="00194553"/>
    <w:rsid w:val="00195A7E"/>
    <w:rsid w:val="001963A5"/>
    <w:rsid w:val="001A4769"/>
    <w:rsid w:val="001B02A7"/>
    <w:rsid w:val="001B266D"/>
    <w:rsid w:val="001B7051"/>
    <w:rsid w:val="001D26FE"/>
    <w:rsid w:val="001D2CC9"/>
    <w:rsid w:val="001E6272"/>
    <w:rsid w:val="001F648D"/>
    <w:rsid w:val="002226B5"/>
    <w:rsid w:val="00224025"/>
    <w:rsid w:val="0023402D"/>
    <w:rsid w:val="002412F9"/>
    <w:rsid w:val="00254E69"/>
    <w:rsid w:val="002657B4"/>
    <w:rsid w:val="002717AD"/>
    <w:rsid w:val="00281477"/>
    <w:rsid w:val="0028403D"/>
    <w:rsid w:val="002843B5"/>
    <w:rsid w:val="002934D2"/>
    <w:rsid w:val="002B769D"/>
    <w:rsid w:val="002B784F"/>
    <w:rsid w:val="002E61D4"/>
    <w:rsid w:val="002E7BDA"/>
    <w:rsid w:val="002F7AED"/>
    <w:rsid w:val="00311A41"/>
    <w:rsid w:val="00340683"/>
    <w:rsid w:val="00362F13"/>
    <w:rsid w:val="0037350D"/>
    <w:rsid w:val="00374937"/>
    <w:rsid w:val="00385F88"/>
    <w:rsid w:val="003B44E0"/>
    <w:rsid w:val="003C29D2"/>
    <w:rsid w:val="003D1D9C"/>
    <w:rsid w:val="003E0C25"/>
    <w:rsid w:val="003F22FD"/>
    <w:rsid w:val="003F6F51"/>
    <w:rsid w:val="0040311C"/>
    <w:rsid w:val="00441E60"/>
    <w:rsid w:val="004679A2"/>
    <w:rsid w:val="00471AD9"/>
    <w:rsid w:val="004871A7"/>
    <w:rsid w:val="004C5D7A"/>
    <w:rsid w:val="004E5CD8"/>
    <w:rsid w:val="004F331E"/>
    <w:rsid w:val="004F4849"/>
    <w:rsid w:val="005001AA"/>
    <w:rsid w:val="005274F4"/>
    <w:rsid w:val="00542D9C"/>
    <w:rsid w:val="00543719"/>
    <w:rsid w:val="00552EAE"/>
    <w:rsid w:val="005633B6"/>
    <w:rsid w:val="005704E7"/>
    <w:rsid w:val="00571DFE"/>
    <w:rsid w:val="0058272C"/>
    <w:rsid w:val="00586D32"/>
    <w:rsid w:val="005A1A5F"/>
    <w:rsid w:val="005A682C"/>
    <w:rsid w:val="005D0327"/>
    <w:rsid w:val="005E759F"/>
    <w:rsid w:val="006178C5"/>
    <w:rsid w:val="0062260F"/>
    <w:rsid w:val="00622678"/>
    <w:rsid w:val="00623E03"/>
    <w:rsid w:val="00625D61"/>
    <w:rsid w:val="006358F5"/>
    <w:rsid w:val="006367A2"/>
    <w:rsid w:val="00642557"/>
    <w:rsid w:val="006470C9"/>
    <w:rsid w:val="006471C5"/>
    <w:rsid w:val="00655FB9"/>
    <w:rsid w:val="006672E6"/>
    <w:rsid w:val="00686EDC"/>
    <w:rsid w:val="00696486"/>
    <w:rsid w:val="006A1F24"/>
    <w:rsid w:val="006C193A"/>
    <w:rsid w:val="007115DB"/>
    <w:rsid w:val="007175AA"/>
    <w:rsid w:val="00735BA3"/>
    <w:rsid w:val="00740E2C"/>
    <w:rsid w:val="00745EAF"/>
    <w:rsid w:val="007527F8"/>
    <w:rsid w:val="0077335C"/>
    <w:rsid w:val="007A059C"/>
    <w:rsid w:val="007A2E21"/>
    <w:rsid w:val="007B65A3"/>
    <w:rsid w:val="007D606F"/>
    <w:rsid w:val="007E4268"/>
    <w:rsid w:val="007E612E"/>
    <w:rsid w:val="00805053"/>
    <w:rsid w:val="00805ACC"/>
    <w:rsid w:val="00817246"/>
    <w:rsid w:val="00820C38"/>
    <w:rsid w:val="00821C1F"/>
    <w:rsid w:val="00822446"/>
    <w:rsid w:val="0082438C"/>
    <w:rsid w:val="00863977"/>
    <w:rsid w:val="00883A0E"/>
    <w:rsid w:val="008B40A7"/>
    <w:rsid w:val="008C3401"/>
    <w:rsid w:val="008D0E99"/>
    <w:rsid w:val="008F0379"/>
    <w:rsid w:val="008F2FF0"/>
    <w:rsid w:val="0090783A"/>
    <w:rsid w:val="00935763"/>
    <w:rsid w:val="00937DFF"/>
    <w:rsid w:val="009410DC"/>
    <w:rsid w:val="00942170"/>
    <w:rsid w:val="00960C0E"/>
    <w:rsid w:val="0096738D"/>
    <w:rsid w:val="00985542"/>
    <w:rsid w:val="00990B19"/>
    <w:rsid w:val="009A4CE7"/>
    <w:rsid w:val="009C1560"/>
    <w:rsid w:val="009C6AFF"/>
    <w:rsid w:val="009D20CD"/>
    <w:rsid w:val="009E11EE"/>
    <w:rsid w:val="009E7F4E"/>
    <w:rsid w:val="009F271F"/>
    <w:rsid w:val="00A0139A"/>
    <w:rsid w:val="00A02FC1"/>
    <w:rsid w:val="00A04486"/>
    <w:rsid w:val="00A10DC6"/>
    <w:rsid w:val="00A13372"/>
    <w:rsid w:val="00A37D21"/>
    <w:rsid w:val="00A52F3D"/>
    <w:rsid w:val="00A5376B"/>
    <w:rsid w:val="00A75E8B"/>
    <w:rsid w:val="00A818A6"/>
    <w:rsid w:val="00AA2DF7"/>
    <w:rsid w:val="00AB1B7F"/>
    <w:rsid w:val="00AB3438"/>
    <w:rsid w:val="00AC43A6"/>
    <w:rsid w:val="00AC72C7"/>
    <w:rsid w:val="00AD0045"/>
    <w:rsid w:val="00AD3430"/>
    <w:rsid w:val="00AD4BF0"/>
    <w:rsid w:val="00AD52BB"/>
    <w:rsid w:val="00AD7F3C"/>
    <w:rsid w:val="00AE0A1F"/>
    <w:rsid w:val="00AF4037"/>
    <w:rsid w:val="00AF64A5"/>
    <w:rsid w:val="00B03E45"/>
    <w:rsid w:val="00B128C9"/>
    <w:rsid w:val="00B1374F"/>
    <w:rsid w:val="00B16F6C"/>
    <w:rsid w:val="00B239CB"/>
    <w:rsid w:val="00B2585F"/>
    <w:rsid w:val="00B34E5E"/>
    <w:rsid w:val="00B35397"/>
    <w:rsid w:val="00B64377"/>
    <w:rsid w:val="00B77A63"/>
    <w:rsid w:val="00B94A3E"/>
    <w:rsid w:val="00BA7AC2"/>
    <w:rsid w:val="00BE3373"/>
    <w:rsid w:val="00BF0544"/>
    <w:rsid w:val="00BF52D8"/>
    <w:rsid w:val="00C12E54"/>
    <w:rsid w:val="00C452F3"/>
    <w:rsid w:val="00C56BCC"/>
    <w:rsid w:val="00C632D9"/>
    <w:rsid w:val="00C73998"/>
    <w:rsid w:val="00CA0C09"/>
    <w:rsid w:val="00CA6888"/>
    <w:rsid w:val="00CB3FF2"/>
    <w:rsid w:val="00CB6240"/>
    <w:rsid w:val="00CF059D"/>
    <w:rsid w:val="00CF61C2"/>
    <w:rsid w:val="00D0035C"/>
    <w:rsid w:val="00D23AAF"/>
    <w:rsid w:val="00D34C0E"/>
    <w:rsid w:val="00D37D7A"/>
    <w:rsid w:val="00D45EE5"/>
    <w:rsid w:val="00D52365"/>
    <w:rsid w:val="00D56911"/>
    <w:rsid w:val="00D60FB6"/>
    <w:rsid w:val="00D6303F"/>
    <w:rsid w:val="00D72AE2"/>
    <w:rsid w:val="00D86375"/>
    <w:rsid w:val="00DB186D"/>
    <w:rsid w:val="00DB70F1"/>
    <w:rsid w:val="00DB7BC7"/>
    <w:rsid w:val="00DC2972"/>
    <w:rsid w:val="00DC7E15"/>
    <w:rsid w:val="00DE2F46"/>
    <w:rsid w:val="00DF6B33"/>
    <w:rsid w:val="00E07D46"/>
    <w:rsid w:val="00E26F69"/>
    <w:rsid w:val="00E372C8"/>
    <w:rsid w:val="00E45AB5"/>
    <w:rsid w:val="00E65C7F"/>
    <w:rsid w:val="00E80491"/>
    <w:rsid w:val="00E85B24"/>
    <w:rsid w:val="00E9699F"/>
    <w:rsid w:val="00EB108E"/>
    <w:rsid w:val="00EB17AB"/>
    <w:rsid w:val="00EC2CB7"/>
    <w:rsid w:val="00EC41D5"/>
    <w:rsid w:val="00F205A8"/>
    <w:rsid w:val="00F269AD"/>
    <w:rsid w:val="00F308F1"/>
    <w:rsid w:val="00F4118B"/>
    <w:rsid w:val="00F41790"/>
    <w:rsid w:val="00F62804"/>
    <w:rsid w:val="00F665F9"/>
    <w:rsid w:val="00F732B2"/>
    <w:rsid w:val="00F77B9C"/>
    <w:rsid w:val="00FB0294"/>
    <w:rsid w:val="00FB340F"/>
    <w:rsid w:val="00FB34F6"/>
    <w:rsid w:val="00FE4DDB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BDC29"/>
  <w15:chartTrackingRefBased/>
  <w15:docId w15:val="{46C45462-9486-4B71-9E54-2E3465B4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E45"/>
  </w:style>
  <w:style w:type="paragraph" w:styleId="1">
    <w:name w:val="heading 1"/>
    <w:basedOn w:val="a"/>
    <w:next w:val="a"/>
    <w:link w:val="10"/>
    <w:uiPriority w:val="9"/>
    <w:qFormat/>
    <w:rsid w:val="00960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2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2F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F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AED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5A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1D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C29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o">
    <w:name w:val="go"/>
    <w:basedOn w:val="a0"/>
    <w:rsid w:val="00D6303F"/>
  </w:style>
  <w:style w:type="character" w:customStyle="1" w:styleId="11">
    <w:name w:val="Незакрита згадка1"/>
    <w:basedOn w:val="a0"/>
    <w:uiPriority w:val="99"/>
    <w:semiHidden/>
    <w:unhideWhenUsed/>
    <w:rsid w:val="005E75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178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8C5"/>
  </w:style>
  <w:style w:type="paragraph" w:styleId="aa">
    <w:name w:val="footer"/>
    <w:basedOn w:val="a"/>
    <w:link w:val="ab"/>
    <w:uiPriority w:val="99"/>
    <w:unhideWhenUsed/>
    <w:rsid w:val="006178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8C5"/>
  </w:style>
  <w:style w:type="character" w:customStyle="1" w:styleId="fontstyle01">
    <w:name w:val="fontstyle01"/>
    <w:basedOn w:val="a0"/>
    <w:rsid w:val="006178C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a0"/>
    <w:rsid w:val="00311A41"/>
  </w:style>
  <w:style w:type="paragraph" w:styleId="ac">
    <w:name w:val="No Spacing"/>
    <w:uiPriority w:val="1"/>
    <w:qFormat/>
    <w:rsid w:val="008D0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D0D7-C376-40B0-BCA8-0F603590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Микитьон Людмила Олександрівна</dc:creator>
  <cp:keywords/>
  <dc:description/>
  <cp:lastModifiedBy>Артур Грентри</cp:lastModifiedBy>
  <cp:revision>3</cp:revision>
  <cp:lastPrinted>2024-11-07T14:26:00Z</cp:lastPrinted>
  <dcterms:created xsi:type="dcterms:W3CDTF">2025-12-16T12:30:00Z</dcterms:created>
  <dcterms:modified xsi:type="dcterms:W3CDTF">2025-12-23T09:01:00Z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2023-06-07T09:19:27Z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ef1ff083-cefa-45f9-9886-2e7ed3fa6808</vt:lpwstr>
  </property>
  <property fmtid="{D5CDD505-2E9C-101B-9397-08002B2CF9AE}" pid="7" name="MSIP_Label_defa4170-0d19-0005-0004-bc88714345d2_ActionId">
    <vt:lpwstr>627586b8-3443-41be-94fc-1b3a40dfcdfb</vt:lpwstr>
  </property>
  <property fmtid="{D5CDD505-2E9C-101B-9397-08002B2CF9AE}" pid="8" name="MSIP_Label_defa4170-0d19-0005-0004-bc88714345d2_ContentBits">
    <vt:lpwstr>0</vt:lpwstr>
  </property>
</Properties>
</file>