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Pr="000F5FC8" w:rsidRDefault="00891708" w:rsidP="0089170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53388277"/>
      <w:bookmarkStart w:id="1" w:name="_GoBack"/>
      <w:r w:rsidRPr="000F5FC8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жилих приміщень</w:t>
      </w:r>
    </w:p>
    <w:p w:rsidR="00891708" w:rsidRPr="000F5FC8" w:rsidRDefault="00891708" w:rsidP="0089170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5FC8">
        <w:rPr>
          <w:rFonts w:ascii="Times New Roman" w:hAnsi="Times New Roman" w:cs="Times New Roman"/>
          <w:bCs/>
          <w:sz w:val="28"/>
          <w:szCs w:val="28"/>
          <w:lang w:val="uk-UA"/>
        </w:rPr>
        <w:t>до числа службових</w:t>
      </w:r>
    </w:p>
    <w:bookmarkEnd w:id="1"/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ru-RU"/>
        </w:rPr>
      </w:pPr>
      <w:r w:rsidRPr="00E50049">
        <w:rPr>
          <w:sz w:val="28"/>
          <w:szCs w:val="28"/>
          <w:lang w:val="uk-UA"/>
        </w:rPr>
        <w:t>Розглянувши клопотання Відділу освіти, культури, молоді та спорту Авангардівської</w:t>
      </w:r>
      <w:r>
        <w:rPr>
          <w:sz w:val="28"/>
          <w:szCs w:val="28"/>
          <w:lang w:val="uk-UA"/>
        </w:rPr>
        <w:t xml:space="preserve"> селищної ради від 06.05.2025 року №236,  №237</w:t>
      </w:r>
      <w:r w:rsidRPr="00E50049">
        <w:rPr>
          <w:sz w:val="28"/>
          <w:szCs w:val="28"/>
          <w:lang w:val="uk-UA"/>
        </w:rPr>
        <w:t xml:space="preserve"> та надані документи</w:t>
      </w:r>
      <w:r>
        <w:rPr>
          <w:sz w:val="28"/>
          <w:szCs w:val="28"/>
          <w:lang w:val="uk-UA"/>
        </w:rPr>
        <w:t xml:space="preserve">, керуючись ч. 2 ст. 42, ст. </w:t>
      </w:r>
      <w:r w:rsidRPr="003905F2">
        <w:rPr>
          <w:sz w:val="28"/>
          <w:szCs w:val="28"/>
          <w:lang w:val="uk-UA"/>
        </w:rPr>
        <w:t>52,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59,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відповідно до ст.118</w:t>
      </w:r>
      <w:r>
        <w:rPr>
          <w:sz w:val="28"/>
          <w:szCs w:val="28"/>
          <w:lang w:val="uk-UA" w:eastAsia="ru-RU"/>
        </w:rPr>
        <w:t xml:space="preserve"> Житлового кодексу України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 w:eastAsia="ru-RU"/>
        </w:rPr>
        <w:t xml:space="preserve">правил обліку  громадян, які потребують поліпшення житлових умов і надання їм жилих приміщень </w:t>
      </w:r>
      <w:r w:rsidRPr="0082232B">
        <w:rPr>
          <w:sz w:val="28"/>
          <w:szCs w:val="28"/>
          <w:lang w:val="uk-UA" w:eastAsia="ru-RU"/>
        </w:rPr>
        <w:t>Українській РСР</w:t>
      </w:r>
      <w:r>
        <w:rPr>
          <w:sz w:val="28"/>
          <w:szCs w:val="28"/>
          <w:lang w:val="uk-UA" w:eastAsia="ru-RU"/>
        </w:rPr>
        <w:t xml:space="preserve">, затверджених </w:t>
      </w:r>
      <w:r w:rsidRPr="0082232B">
        <w:rPr>
          <w:sz w:val="28"/>
          <w:szCs w:val="28"/>
          <w:lang w:val="uk-UA" w:eastAsia="ru-RU"/>
        </w:rPr>
        <w:t xml:space="preserve">постановою Ради Міністрів УРСР і </w:t>
      </w:r>
      <w:r>
        <w:rPr>
          <w:sz w:val="28"/>
          <w:szCs w:val="28"/>
          <w:lang w:val="uk-UA" w:eastAsia="ru-RU"/>
        </w:rPr>
        <w:t xml:space="preserve">Української республіканської ради професійних спілок </w:t>
      </w:r>
      <w:r w:rsidRPr="0082232B">
        <w:rPr>
          <w:sz w:val="28"/>
          <w:szCs w:val="28"/>
          <w:lang w:val="uk-UA" w:eastAsia="ru-RU"/>
        </w:rPr>
        <w:t xml:space="preserve">від 11 грудня 1984 р. </w:t>
      </w:r>
      <w:r>
        <w:rPr>
          <w:sz w:val="28"/>
          <w:szCs w:val="28"/>
          <w:lang w:val="uk-UA" w:eastAsia="ru-RU"/>
        </w:rPr>
        <w:t>№</w:t>
      </w:r>
      <w:r w:rsidRPr="0082232B">
        <w:rPr>
          <w:sz w:val="28"/>
          <w:szCs w:val="28"/>
          <w:lang w:val="uk-UA" w:eastAsia="ru-RU"/>
        </w:rPr>
        <w:t xml:space="preserve"> 470</w:t>
      </w:r>
      <w:r>
        <w:rPr>
          <w:sz w:val="28"/>
          <w:szCs w:val="28"/>
          <w:lang w:val="uk-UA" w:eastAsia="ru-RU"/>
        </w:rPr>
        <w:t xml:space="preserve">, в межах повноважень органу місцевого самоврядування, Виконавчий комітет Авангардівської селищної ради </w:t>
      </w:r>
      <w:r w:rsidR="00766101">
        <w:rPr>
          <w:b/>
          <w:bCs/>
          <w:sz w:val="28"/>
          <w:szCs w:val="28"/>
          <w:lang w:val="uk-UA" w:eastAsia="ru-RU"/>
        </w:rPr>
        <w:t>ВИРІШИВ:</w:t>
      </w:r>
    </w:p>
    <w:p w:rsidR="00766101" w:rsidRDefault="00766101" w:rsidP="00891708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ru-RU"/>
        </w:rPr>
      </w:pPr>
    </w:p>
    <w:p w:rsidR="00891708" w:rsidRDefault="00891708" w:rsidP="00891708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до числа службових жи</w:t>
      </w:r>
      <w:r w:rsidR="0052627A">
        <w:rPr>
          <w:sz w:val="28"/>
          <w:szCs w:val="28"/>
          <w:lang w:val="uk-UA"/>
        </w:rPr>
        <w:t xml:space="preserve">тлові приміщення згідно додатку до цього рішення (додається). </w:t>
      </w:r>
    </w:p>
    <w:p w:rsidR="0052627A" w:rsidRDefault="0052627A" w:rsidP="0052627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891708" w:rsidRPr="002255E1" w:rsidRDefault="00891708" w:rsidP="00891708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255E1">
        <w:rPr>
          <w:sz w:val="28"/>
          <w:szCs w:val="28"/>
          <w:lang w:val="uk-UA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337FBD" w:rsidRPr="002255E1">
        <w:rPr>
          <w:sz w:val="28"/>
          <w:szCs w:val="28"/>
          <w:lang w:val="uk-UA"/>
        </w:rPr>
        <w:t>Авангардівської</w:t>
      </w:r>
      <w:r w:rsidRPr="002255E1">
        <w:rPr>
          <w:sz w:val="28"/>
          <w:szCs w:val="28"/>
          <w:lang w:val="uk-UA"/>
        </w:rPr>
        <w:t xml:space="preserve"> селищної ради Артема Сирітку</w:t>
      </w:r>
      <w:r w:rsidRPr="002255E1">
        <w:rPr>
          <w:color w:val="000000" w:themeColor="text1"/>
          <w:sz w:val="28"/>
          <w:szCs w:val="28"/>
          <w:lang w:val="uk-UA"/>
        </w:rPr>
        <w:t>.</w:t>
      </w: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Pr="008518C3" w:rsidRDefault="00891708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5262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1708" w:rsidRDefault="00337FBD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№137</w:t>
      </w:r>
    </w:p>
    <w:p w:rsidR="00891708" w:rsidRPr="008518C3" w:rsidRDefault="00891708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21.05.2025</w:t>
      </w: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049" w:rsidRPr="00E50049" w:rsidRDefault="00E50049" w:rsidP="00E500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049" w:rsidRPr="00E50049" w:rsidRDefault="00E50049" w:rsidP="00E500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049" w:rsidRDefault="00E50049" w:rsidP="00E500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DFD" w:rsidRDefault="006B0DFD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6B0DFD" w:rsidRDefault="006B0DFD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E50049" w:rsidRPr="00E50049" w:rsidRDefault="00891708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E50049" w:rsidRPr="00E50049" w:rsidRDefault="00E50049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 w:rsidRPr="00E50049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E50049" w:rsidRPr="00E50049" w:rsidRDefault="00E50049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 w:rsidRPr="00E50049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E50049" w:rsidRPr="00E50049" w:rsidRDefault="00E50049" w:rsidP="002D7629">
      <w:pPr>
        <w:pStyle w:val="a3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1708">
        <w:rPr>
          <w:rFonts w:ascii="Times New Roman" w:hAnsi="Times New Roman" w:cs="Times New Roman"/>
          <w:sz w:val="24"/>
          <w:szCs w:val="24"/>
          <w:lang w:val="uk-UA"/>
        </w:rPr>
        <w:t>21.05.2025</w:t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337FBD">
        <w:rPr>
          <w:rFonts w:ascii="Times New Roman" w:hAnsi="Times New Roman" w:cs="Times New Roman"/>
          <w:sz w:val="24"/>
          <w:szCs w:val="24"/>
          <w:lang w:val="uk-UA"/>
        </w:rPr>
        <w:t>137</w:t>
      </w:r>
    </w:p>
    <w:p w:rsidR="00E50049" w:rsidRPr="00E50049" w:rsidRDefault="00E50049" w:rsidP="008917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004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766101" w:rsidRDefault="00766101" w:rsidP="00526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6101" w:rsidRPr="002D7629" w:rsidRDefault="00766101" w:rsidP="00526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627A" w:rsidRPr="002D7629" w:rsidRDefault="0052627A" w:rsidP="00526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629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52627A" w:rsidRPr="002D7629" w:rsidRDefault="0052627A" w:rsidP="005262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629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приміщень, що включаються до числа службових</w:t>
      </w:r>
    </w:p>
    <w:p w:rsidR="0052627A" w:rsidRPr="00E50049" w:rsidRDefault="0052627A" w:rsidP="0052627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627A" w:rsidRPr="00E50049" w:rsidRDefault="0052627A" w:rsidP="0052627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701"/>
        <w:gridCol w:w="1559"/>
        <w:gridCol w:w="1956"/>
        <w:gridCol w:w="2410"/>
      </w:tblGrid>
      <w:tr w:rsidR="0052627A" w:rsidRPr="00E50049" w:rsidTr="00766101">
        <w:tc>
          <w:tcPr>
            <w:tcW w:w="2552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Адреса жилих приміщень</w:t>
            </w:r>
          </w:p>
        </w:tc>
        <w:tc>
          <w:tcPr>
            <w:tcW w:w="1701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0049">
              <w:rPr>
                <w:rFonts w:ascii="Times New Roman" w:hAnsi="Times New Roman"/>
                <w:b/>
                <w:lang w:val="uk-UA"/>
              </w:rPr>
              <w:t>Кількість кімнат</w:t>
            </w:r>
          </w:p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Загальна площа,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956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Житлова площа,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2410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Організація, за якою закріплюється службове жиле приміщення</w:t>
            </w:r>
          </w:p>
        </w:tc>
      </w:tr>
      <w:tr w:rsidR="0052627A" w:rsidRPr="00E50049" w:rsidTr="00766101">
        <w:tc>
          <w:tcPr>
            <w:tcW w:w="2552" w:type="dxa"/>
          </w:tcPr>
          <w:p w:rsidR="00766101" w:rsidRDefault="0052627A" w:rsidP="00604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Одеська область, Одеський район,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селище Авангард, вул. Тиха, буд. 3, </w:t>
            </w: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</w:t>
            </w:r>
          </w:p>
        </w:tc>
        <w:tc>
          <w:tcPr>
            <w:tcW w:w="1701" w:type="dxa"/>
          </w:tcPr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2D7629">
              <w:rPr>
                <w:rFonts w:ascii="Times New Roman" w:hAnsi="Times New Roman"/>
                <w:lang w:val="uk-UA"/>
              </w:rPr>
              <w:t>1</w:t>
            </w: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2627A" w:rsidRDefault="0052627A" w:rsidP="00604AA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33,2</w:t>
            </w:r>
          </w:p>
        </w:tc>
        <w:tc>
          <w:tcPr>
            <w:tcW w:w="1956" w:type="dxa"/>
          </w:tcPr>
          <w:p w:rsidR="0052627A" w:rsidRDefault="0052627A" w:rsidP="00604AA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15,9</w:t>
            </w:r>
          </w:p>
        </w:tc>
        <w:tc>
          <w:tcPr>
            <w:tcW w:w="2410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</w:t>
            </w:r>
            <w:r w:rsidRPr="00E50049">
              <w:rPr>
                <w:rFonts w:ascii="Times New Roman" w:hAnsi="Times New Roman" w:cs="Times New Roman"/>
                <w:lang w:val="uk-UA"/>
              </w:rPr>
              <w:t xml:space="preserve"> освіти, культури, молоді та спорту Авангардівської селищної ради</w:t>
            </w:r>
          </w:p>
        </w:tc>
      </w:tr>
      <w:tr w:rsidR="0052627A" w:rsidRPr="00946ACE" w:rsidTr="00766101">
        <w:tc>
          <w:tcPr>
            <w:tcW w:w="2552" w:type="dxa"/>
          </w:tcPr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629">
              <w:rPr>
                <w:rFonts w:ascii="Times New Roman" w:hAnsi="Times New Roman"/>
                <w:sz w:val="24"/>
                <w:szCs w:val="24"/>
                <w:lang w:val="uk-UA"/>
              </w:rPr>
              <w:t>Одеська область, Одеський район, с. Нова Долина, вул. Кудряшова Генадія, буд. 2/8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25</w:t>
            </w:r>
          </w:p>
        </w:tc>
        <w:tc>
          <w:tcPr>
            <w:tcW w:w="1701" w:type="dxa"/>
          </w:tcPr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52627A" w:rsidRDefault="0052627A" w:rsidP="00604AA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42,4</w:t>
            </w:r>
          </w:p>
        </w:tc>
        <w:tc>
          <w:tcPr>
            <w:tcW w:w="1956" w:type="dxa"/>
          </w:tcPr>
          <w:p w:rsidR="0052627A" w:rsidRDefault="0052627A" w:rsidP="00604AA2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17,8</w:t>
            </w:r>
          </w:p>
        </w:tc>
        <w:tc>
          <w:tcPr>
            <w:tcW w:w="2410" w:type="dxa"/>
          </w:tcPr>
          <w:p w:rsidR="0052627A" w:rsidRPr="00E5004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</w:t>
            </w:r>
            <w:r w:rsidRPr="00E50049">
              <w:rPr>
                <w:rFonts w:ascii="Times New Roman" w:hAnsi="Times New Roman" w:cs="Times New Roman"/>
                <w:lang w:val="uk-UA"/>
              </w:rPr>
              <w:t xml:space="preserve"> освіти, культури, молоді та спорту Авангардівської селищної ради</w:t>
            </w:r>
          </w:p>
        </w:tc>
      </w:tr>
      <w:tr w:rsidR="0052627A" w:rsidRPr="0052627A" w:rsidTr="00766101">
        <w:tc>
          <w:tcPr>
            <w:tcW w:w="2552" w:type="dxa"/>
          </w:tcPr>
          <w:p w:rsidR="00766101" w:rsidRDefault="0052627A" w:rsidP="00604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1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Одеська область, Одеський район, селище Авангард, вулиця </w:t>
            </w:r>
            <w:proofErr w:type="spellStart"/>
            <w:r w:rsidRPr="00916141">
              <w:rPr>
                <w:rFonts w:ascii="Times New Roman" w:hAnsi="Times New Roman"/>
                <w:sz w:val="24"/>
                <w:szCs w:val="24"/>
                <w:lang w:val="uk-UA"/>
              </w:rPr>
              <w:t>Спрейса</w:t>
            </w:r>
            <w:proofErr w:type="spellEnd"/>
            <w:r w:rsidRPr="009161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Василя буд. 11, </w:t>
            </w: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161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№65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52627A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52627A" w:rsidRPr="002D7629" w:rsidRDefault="0052627A" w:rsidP="00604AA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38,0</w:t>
            </w:r>
          </w:p>
        </w:tc>
        <w:tc>
          <w:tcPr>
            <w:tcW w:w="1956" w:type="dxa"/>
          </w:tcPr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2627A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916141">
              <w:rPr>
                <w:rFonts w:ascii="Times New Roman" w:hAnsi="Times New Roman" w:cs="Times New Roman"/>
                <w:lang w:val="uk-UA"/>
              </w:rPr>
              <w:t>,1</w:t>
            </w:r>
          </w:p>
        </w:tc>
        <w:tc>
          <w:tcPr>
            <w:tcW w:w="2410" w:type="dxa"/>
          </w:tcPr>
          <w:p w:rsidR="0052627A" w:rsidRPr="00916141" w:rsidRDefault="0052627A" w:rsidP="00604AA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6141">
              <w:rPr>
                <w:rFonts w:ascii="Times New Roman" w:hAnsi="Times New Roman" w:cs="Times New Roman"/>
                <w:lang w:val="uk-UA"/>
              </w:rPr>
              <w:t>Комунальн</w:t>
            </w:r>
            <w:r>
              <w:rPr>
                <w:rFonts w:ascii="Times New Roman" w:hAnsi="Times New Roman" w:cs="Times New Roman"/>
                <w:lang w:val="uk-UA"/>
              </w:rPr>
              <w:t xml:space="preserve">е </w:t>
            </w:r>
            <w:r w:rsidRPr="00916141">
              <w:rPr>
                <w:rFonts w:ascii="Times New Roman" w:hAnsi="Times New Roman" w:cs="Times New Roman"/>
                <w:lang w:val="uk-UA"/>
              </w:rPr>
              <w:t>некомерційн</w:t>
            </w:r>
            <w:r>
              <w:rPr>
                <w:rFonts w:ascii="Times New Roman" w:hAnsi="Times New Roman" w:cs="Times New Roman"/>
                <w:lang w:val="uk-UA"/>
              </w:rPr>
              <w:t xml:space="preserve">е </w:t>
            </w:r>
            <w:r w:rsidRPr="00916141">
              <w:rPr>
                <w:rFonts w:ascii="Times New Roman" w:hAnsi="Times New Roman" w:cs="Times New Roman"/>
                <w:lang w:val="uk-UA"/>
              </w:rPr>
              <w:t>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6141">
              <w:rPr>
                <w:rFonts w:ascii="Times New Roman" w:hAnsi="Times New Roman" w:cs="Times New Roman"/>
                <w:lang w:val="uk-UA"/>
              </w:rPr>
              <w:t xml:space="preserve">Авангардівська амбулаторія загальної практики-сімейної </w:t>
            </w:r>
            <w:r w:rsidR="00766101" w:rsidRPr="00916141">
              <w:rPr>
                <w:rFonts w:ascii="Times New Roman" w:hAnsi="Times New Roman" w:cs="Times New Roman"/>
                <w:lang w:val="uk-UA"/>
              </w:rPr>
              <w:t>медицини</w:t>
            </w:r>
            <w:r w:rsidRPr="00916141">
              <w:rPr>
                <w:rFonts w:ascii="Times New Roman" w:hAnsi="Times New Roman" w:cs="Times New Roman"/>
                <w:lang w:val="uk-UA"/>
              </w:rPr>
              <w:t xml:space="preserve"> Авангардівської селищної ради</w:t>
            </w:r>
          </w:p>
        </w:tc>
      </w:tr>
    </w:tbl>
    <w:p w:rsidR="0052627A" w:rsidRDefault="0052627A" w:rsidP="0052627A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7A" w:rsidRPr="006B0DFD" w:rsidRDefault="0052627A" w:rsidP="0052627A">
      <w:pPr>
        <w:pStyle w:val="a3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049" w:rsidRPr="0052627A" w:rsidRDefault="00766101" w:rsidP="005262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>Секретар Виконавчого комітету</w:t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26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52627A">
        <w:rPr>
          <w:rFonts w:ascii="Times New Roman" w:hAnsi="Times New Roman" w:cs="Times New Roman"/>
          <w:b/>
          <w:sz w:val="24"/>
          <w:szCs w:val="24"/>
          <w:lang w:val="uk-UA"/>
        </w:rPr>
        <w:t>Валентина ЩУР</w:t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2627A" w:rsidRPr="005262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bookmarkEnd w:id="0"/>
    </w:p>
    <w:sectPr w:rsidR="00E50049" w:rsidRPr="0052627A" w:rsidSect="00337F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E275C"/>
    <w:multiLevelType w:val="hybridMultilevel"/>
    <w:tmpl w:val="B08C56C4"/>
    <w:lvl w:ilvl="0" w:tplc="C19AA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874F8F"/>
    <w:multiLevelType w:val="hybridMultilevel"/>
    <w:tmpl w:val="675CC892"/>
    <w:lvl w:ilvl="0" w:tplc="0964C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1B"/>
    <w:rsid w:val="000729BA"/>
    <w:rsid w:val="000E3D64"/>
    <w:rsid w:val="000F5FC8"/>
    <w:rsid w:val="00155505"/>
    <w:rsid w:val="00245A50"/>
    <w:rsid w:val="002D7629"/>
    <w:rsid w:val="00337FBD"/>
    <w:rsid w:val="00384EFB"/>
    <w:rsid w:val="0039247A"/>
    <w:rsid w:val="0052627A"/>
    <w:rsid w:val="00542CF3"/>
    <w:rsid w:val="00546111"/>
    <w:rsid w:val="0058101B"/>
    <w:rsid w:val="005D054E"/>
    <w:rsid w:val="005E6D05"/>
    <w:rsid w:val="006B0DFD"/>
    <w:rsid w:val="00766101"/>
    <w:rsid w:val="008518C3"/>
    <w:rsid w:val="00891708"/>
    <w:rsid w:val="0089721D"/>
    <w:rsid w:val="00927310"/>
    <w:rsid w:val="00946ACE"/>
    <w:rsid w:val="00AA0919"/>
    <w:rsid w:val="00AB6D61"/>
    <w:rsid w:val="00AE05B8"/>
    <w:rsid w:val="00B224D4"/>
    <w:rsid w:val="00B51E00"/>
    <w:rsid w:val="00DF21D0"/>
    <w:rsid w:val="00DF5C4C"/>
    <w:rsid w:val="00E50049"/>
    <w:rsid w:val="00E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D5E4-E8FA-41D0-9034-433C95C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10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7310"/>
    <w:pPr>
      <w:spacing w:before="100" w:beforeAutospacing="1" w:after="100" w:afterAutospacing="1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5F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2025-11-27T10:01:00Z</cp:lastPrinted>
  <dcterms:created xsi:type="dcterms:W3CDTF">2025-06-05T12:07:00Z</dcterms:created>
  <dcterms:modified xsi:type="dcterms:W3CDTF">2025-11-27T10:03:00Z</dcterms:modified>
</cp:coreProperties>
</file>