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2AC58" w14:textId="7505ECD1" w:rsidR="00CF6060" w:rsidRPr="00B23AEA" w:rsidRDefault="00CF6060" w:rsidP="00B23AEA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</w:p>
    <w:p w14:paraId="19A6EAAC" w14:textId="01E9D5D5" w:rsidR="00F874BA" w:rsidRPr="00A86B25" w:rsidRDefault="00F874BA" w:rsidP="00F874B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B25">
        <w:rPr>
          <w:rFonts w:ascii="Times New Roman" w:hAnsi="Times New Roman" w:cs="Times New Roman"/>
          <w:b/>
          <w:sz w:val="28"/>
          <w:szCs w:val="28"/>
          <w:lang w:val="uk-UA"/>
        </w:rPr>
        <w:t>64  чергов</w:t>
      </w:r>
      <w:r w:rsidR="00A86B2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86B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14:paraId="338594D6" w14:textId="77777777" w:rsidR="00F874BA" w:rsidRDefault="00F874BA" w:rsidP="00F874BA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26ABB31B" w14:textId="77777777" w:rsidR="00F874BA" w:rsidRDefault="00F874BA" w:rsidP="00F874BA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2402D2B9" w14:textId="77777777" w:rsidR="00F874BA" w:rsidRDefault="00F874BA" w:rsidP="00F874BA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0FE568FC" w14:textId="77777777" w:rsidR="00A86B25" w:rsidRPr="00F33D57" w:rsidRDefault="00A86B25" w:rsidP="00A86B2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D04597" w14:textId="77777777" w:rsidR="00B23AEA" w:rsidRPr="00785847" w:rsidRDefault="00B23AEA" w:rsidP="00A86B2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536794" w14:textId="4B2E78E3" w:rsidR="00A86B25" w:rsidRDefault="00A86B25" w:rsidP="00A86B2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B25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-  12 лютого 2026 р.</w:t>
      </w:r>
    </w:p>
    <w:p w14:paraId="5BA3A5DB" w14:textId="77777777" w:rsidR="00A86B25" w:rsidRPr="00F33D57" w:rsidRDefault="00A86B25" w:rsidP="00A86B2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8904D58" w14:textId="1D390B01" w:rsidR="00F33D57" w:rsidRPr="00F33D57" w:rsidRDefault="00F33D57" w:rsidP="00A86B25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 проведення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33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5CBE">
        <w:rPr>
          <w:rFonts w:ascii="Times New Roman" w:hAnsi="Times New Roman" w:cs="Times New Roman"/>
          <w:sz w:val="28"/>
          <w:szCs w:val="28"/>
          <w:lang w:val="uk-UA"/>
        </w:rPr>
        <w:t>14-00 год.</w:t>
      </w:r>
    </w:p>
    <w:p w14:paraId="2186CB38" w14:textId="77777777" w:rsidR="00F33D57" w:rsidRPr="00F33D57" w:rsidRDefault="00F33D57" w:rsidP="00A86B2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01EA8B0" w14:textId="27332D69" w:rsidR="00A86B25" w:rsidRDefault="00A86B25" w:rsidP="00A86B2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B25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виставкова зала Центру культурних послуг</w:t>
      </w:r>
    </w:p>
    <w:p w14:paraId="6D5D5C0A" w14:textId="29D8554B" w:rsidR="00A86B25" w:rsidRDefault="00A86B25" w:rsidP="00A86B2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(вул.Добрнського,28, с-ще Авангард)</w:t>
      </w:r>
    </w:p>
    <w:p w14:paraId="21321713" w14:textId="77777777" w:rsidR="00B23AEA" w:rsidRPr="00785847" w:rsidRDefault="00B23AEA" w:rsidP="00B23AE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DB7F2B7" w14:textId="77777777" w:rsidR="00F874BA" w:rsidRDefault="00F874BA" w:rsidP="00F87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2A49CA29" w14:textId="77777777" w:rsidR="00A86B25" w:rsidRPr="00B23AEA" w:rsidRDefault="00A86B25" w:rsidP="00F87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6511816" w14:textId="28D237BE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4095-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</w:t>
      </w:r>
      <w:r w:rsidR="00785847"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рік».</w:t>
      </w:r>
    </w:p>
    <w:p w14:paraId="1015BD8A" w14:textId="631373D2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4094-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Закла</w:t>
      </w:r>
      <w:r w:rsidR="00785847"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ду загальної середньої  освіти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рік».</w:t>
      </w:r>
    </w:p>
    <w:p w14:paraId="2D151DCB" w14:textId="019517E3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4096-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</w:t>
      </w:r>
      <w:r w:rsidR="00785847"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рік».</w:t>
      </w:r>
    </w:p>
    <w:p w14:paraId="1E24B33D" w14:textId="65576276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4097-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</w:t>
      </w:r>
      <w:r w:rsidR="00785847"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рік».</w:t>
      </w:r>
    </w:p>
    <w:p w14:paraId="00FCF15F" w14:textId="77777777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4100-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чисельності та штатного розпису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2026 рік».</w:t>
      </w:r>
    </w:p>
    <w:p w14:paraId="02C4848F" w14:textId="77777777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4098-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чисельності та штатного розпису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2026 рік».</w:t>
      </w:r>
    </w:p>
    <w:p w14:paraId="481E1A85" w14:textId="77777777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4099-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чисельності та штатного розпису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«Мадагаскар»  Авангардівської селищної  ради  на 2026 рік».</w:t>
      </w:r>
    </w:p>
    <w:p w14:paraId="45EC4AF9" w14:textId="2ACF8FB3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noProof/>
          <w:sz w:val="28"/>
          <w:szCs w:val="28"/>
          <w:lang w:val="uk-UA"/>
        </w:rPr>
      </w:pPr>
      <w:bookmarkStart w:id="0" w:name="_Hlk220653761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внесення змін до рішення</w:t>
      </w:r>
      <w:r w:rsidRPr="00B2162A">
        <w:rPr>
          <w:rStyle w:val="32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№ 4090-VIII від 19.12.2025 «Про затвердження</w:t>
      </w:r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BD7EE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штатного розпису </w:t>
      </w:r>
      <w:bookmarkStart w:id="1" w:name="_GoBack"/>
      <w:bookmarkEnd w:id="1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 селищної ради на 2026 рік</w:t>
      </w:r>
      <w:bookmarkEnd w:id="0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».</w:t>
      </w:r>
    </w:p>
    <w:p w14:paraId="15051E35" w14:textId="6C587109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2" w:name="_Hlk187152589"/>
      <w:bookmarkStart w:id="3" w:name="_Hlk220653850"/>
      <w:r w:rsidRPr="00B2162A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про </w:t>
      </w:r>
      <w:bookmarkEnd w:id="2"/>
      <w:r w:rsidRPr="00B2162A">
        <w:rPr>
          <w:rFonts w:ascii="Times New Roman" w:hAnsi="Times New Roman" w:cs="Times New Roman"/>
          <w:sz w:val="28"/>
          <w:szCs w:val="28"/>
        </w:rPr>
        <w:t>Сектор</w:t>
      </w:r>
      <w:bookmarkEnd w:id="3"/>
      <w:r w:rsidRPr="00B216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ED3235" w:rsidRPr="00B2162A" w14:paraId="77C4B98B" w14:textId="77777777" w:rsidTr="0084119F">
        <w:tc>
          <w:tcPr>
            <w:tcW w:w="10065" w:type="dxa"/>
          </w:tcPr>
          <w:p w14:paraId="00649260" w14:textId="093A6923" w:rsidR="00ED3235" w:rsidRPr="00B2162A" w:rsidRDefault="00ED3235" w:rsidP="00F71C19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Hlk220653884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Сектору</w:t>
            </w:r>
            <w:proofErr w:type="gram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грантової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співробітництва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цифровізації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Авангардівської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та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 Сектор</w:t>
            </w:r>
            <w:bookmarkEnd w:id="4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D502C6A" w14:textId="3C0D05D8" w:rsidR="00ED3235" w:rsidRPr="00B2162A" w:rsidRDefault="00ED3235" w:rsidP="00F71C19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Hlk220653926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Авангардівської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№ 4104-VIІI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19.12.2025 «Про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оплати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селищного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заступника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селищного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секретаря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в 2026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році</w:t>
            </w:r>
            <w:bookmarkEnd w:id="5"/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p w14:paraId="510F0C52" w14:textId="04214535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Style w:val="321"/>
          <w:rFonts w:ascii="Times New Roman" w:hAnsi="Times New Roman" w:cs="Times New Roman"/>
          <w:b w:val="0"/>
          <w:i w:val="0"/>
          <w:iCs w:val="0"/>
          <w:sz w:val="28"/>
          <w:szCs w:val="28"/>
          <w:lang w:val="uk-UA"/>
        </w:rPr>
      </w:pPr>
      <w:bookmarkStart w:id="6" w:name="_Hlk220653957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внесення змін до рішення</w:t>
      </w:r>
      <w:r w:rsidRPr="00B2162A">
        <w:rPr>
          <w:rStyle w:val="32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Авангардівської селищної ради </w:t>
      </w:r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№ 4103-VIII від</w:t>
      </w:r>
      <w:r w:rsidRPr="00B2162A">
        <w:rPr>
          <w:rStyle w:val="32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19.12.2025 «Про затвердження структури і чисельності та штатного розпису апарату Авангардівської селищної ради та її виконавчих органів на 2026 рік</w:t>
      </w:r>
      <w:bookmarkEnd w:id="6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».</w:t>
      </w:r>
    </w:p>
    <w:p w14:paraId="49588553" w14:textId="54D0C81F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0654038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. № 4101-VIII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 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і 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чисельності</w:t>
      </w:r>
      <w:proofErr w:type="spellEnd"/>
      <w:proofErr w:type="gram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та штатного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розпису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 «Центр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рік</w:t>
      </w:r>
      <w:bookmarkEnd w:id="7"/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3FF8B54" w14:textId="0BCFEA41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bookmarkStart w:id="8" w:name="_Hlk220654079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ради № 4088-VIII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gramStart"/>
      <w:r w:rsidRPr="00B2162A">
        <w:rPr>
          <w:rFonts w:ascii="Times New Roman" w:eastAsia="BatangChe" w:hAnsi="Times New Roman" w:cs="Times New Roman"/>
          <w:sz w:val="28"/>
          <w:szCs w:val="28"/>
        </w:rPr>
        <w:t>19.12.2025  «</w:t>
      </w:r>
      <w:proofErr w:type="gram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штатного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розпису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Комунального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закладу «Центр 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безпеки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громадян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рік</w:t>
      </w:r>
      <w:bookmarkEnd w:id="8"/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>».</w:t>
      </w:r>
    </w:p>
    <w:p w14:paraId="5D910EF9" w14:textId="356C5167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Hlk220654111"/>
      <w:bookmarkStart w:id="10" w:name="_Hlk181868187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Інвестиційна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2026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році</w:t>
      </w:r>
      <w:bookmarkEnd w:id="9"/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0F85128" w14:textId="4A90DC83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11" w:name="_Hlk220654149"/>
      <w:r w:rsidRPr="00B2162A">
        <w:rPr>
          <w:rFonts w:ascii="Times New Roman" w:eastAsia="Calibri" w:hAnsi="Times New Roman" w:cs="Times New Roman"/>
          <w:noProof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bookmarkEnd w:id="11"/>
      <w:r w:rsidRPr="00B2162A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14:paraId="714E382E" w14:textId="7EAEE632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0654183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ради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4072-VIII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>»  Авангардівської</w:t>
      </w:r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2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60CE35F1" w14:textId="5F194A05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_Hlk220654293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gramStart"/>
      <w:r w:rsidRPr="00B2162A">
        <w:rPr>
          <w:rFonts w:ascii="Times New Roman" w:eastAsia="BatangChe" w:hAnsi="Times New Roman" w:cs="Times New Roman"/>
          <w:sz w:val="28"/>
          <w:szCs w:val="28"/>
        </w:rPr>
        <w:t>ради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proofErr w:type="gram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4070-VIII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 </w:t>
      </w:r>
      <w:r w:rsidRPr="00B2162A">
        <w:rPr>
          <w:rFonts w:ascii="Times New Roman" w:hAnsi="Times New Roman" w:cs="Times New Roman"/>
          <w:noProof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bookmarkEnd w:id="13"/>
      <w:r w:rsidRPr="00B2162A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61F85ADB" w14:textId="77777777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20654328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62A">
        <w:rPr>
          <w:rFonts w:ascii="Times New Roman" w:hAnsi="Times New Roman" w:cs="Times New Roman"/>
          <w:sz w:val="28"/>
          <w:szCs w:val="28"/>
        </w:rPr>
        <w:t>ради  №</w:t>
      </w:r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 4085-VIII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4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0FC26A83" w14:textId="16C21463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20654360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  № 4067–VIII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B2162A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офіцерів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5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307CED19" w14:textId="486EAFB5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220654394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  </w:t>
      </w:r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№ 4068-VIII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благоустрою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населених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пунктів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рік</w:t>
      </w:r>
      <w:bookmarkEnd w:id="16"/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3A092D3" w14:textId="5AA5FA3F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20654425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4049–VIII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«Авангардівська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амбулаторія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практики -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7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022D9215" w14:textId="7F51C8E2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20654454"/>
      <w:r w:rsidRPr="00B2162A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3572–VIII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22.05.2025</w:t>
      </w:r>
      <w:r w:rsidRPr="00B2162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» 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</w:t>
      </w:r>
      <w:bookmarkEnd w:id="18"/>
      <w:r w:rsidRPr="00B2162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949D28C" w14:textId="1C53C6E9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74968441"/>
      <w:bookmarkStart w:id="20" w:name="_Hlk220654483"/>
      <w:bookmarkStart w:id="21" w:name="_Hlk197520203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Військово-медичному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клінічному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регіону</w:t>
      </w:r>
      <w:bookmarkEnd w:id="19"/>
      <w:bookmarkEnd w:id="20"/>
      <w:proofErr w:type="spellEnd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101F1111" w14:textId="2E94D622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20654510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А4765</w:t>
      </w:r>
      <w:bookmarkEnd w:id="22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12DE793E" w14:textId="28AB100F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220654540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3014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гвардії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України</w:t>
      </w:r>
      <w:bookmarkEnd w:id="23"/>
      <w:proofErr w:type="spellEnd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7BDDFE9C" w14:textId="5EB5401C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20654571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А0666</w:t>
      </w:r>
      <w:bookmarkEnd w:id="24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0E7DA4A1" w14:textId="55100D3E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_Hlk220654603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сприяння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розвитку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сектору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безпеки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оборони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рік</w:t>
      </w:r>
      <w:bookmarkEnd w:id="21"/>
      <w:bookmarkEnd w:id="25"/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5217501" w14:textId="34A29880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6" w:name="_Hlk220654641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затвердження звіту про виконання бюджету Авангардівської селищної територіальної громади за 2025 рік</w:t>
      </w:r>
      <w:bookmarkEnd w:id="26"/>
      <w:r w:rsidRPr="00B2162A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40FB420B" w14:textId="76A9E10A" w:rsidR="00ED3235" w:rsidRPr="00B2162A" w:rsidRDefault="00ED3235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20654701"/>
      <w:bookmarkEnd w:id="10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4107-VIII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бюджет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27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459FB4DC" w14:textId="678E6552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t>Про затвердження Програми запобігання та протидії домашньому насильству, торгівлі людьми, сімейної та гендерної політики на 2026-2027 роки.</w:t>
      </w:r>
    </w:p>
    <w:p w14:paraId="1AEA2A87" w14:textId="7173CB70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t>Про внесення змін до Програми Авангардівської селищної ради №4056-VIII від 19.12.2025 «Соціальне відновлення Захисників та Захисниць України, ветеранів та членів їх сімей на 2026рік».</w:t>
      </w:r>
    </w:p>
    <w:p w14:paraId="246E35EA" w14:textId="77777777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2026 році.</w:t>
      </w:r>
    </w:p>
    <w:p w14:paraId="331726AE" w14:textId="671DE020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внаслідок війни 1,2 та 3 груп на отримання щомісячної матеріальної допомоги у 2026 році.</w:t>
      </w:r>
    </w:p>
    <w:p w14:paraId="1A339E6E" w14:textId="76F5D221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№3997 –VIII від 02.12.2025 «Про затвердження вартості харчування 1 дитини в день на 2026 рік</w:t>
      </w: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14:paraId="4951A4CC" w14:textId="7E42EDBE" w:rsidR="006A7371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Авангардівської селищної  ради №4119</w:t>
      </w:r>
      <w:r w:rsidR="0002420F"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- VIII від 19.12.2025 «Про затвердження списку працівників комунального підприємства «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 селищної  ради на отримання щомісячної  грошової  допомоги у 2026 році.</w:t>
      </w:r>
    </w:p>
    <w:p w14:paraId="1A4B1CC0" w14:textId="54264CD6" w:rsidR="006A394E" w:rsidRPr="00B2162A" w:rsidRDefault="006A394E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на відшкодування витрат членам сімей загиблих (померлих) військовослужбовців, які брали безпосередню участь у збройному конфлікті внаслідок військової агресії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України,  понесених на встановлення надгробних пам’ятників</w:t>
      </w:r>
    </w:p>
    <w:p w14:paraId="314AB363" w14:textId="3A18F954" w:rsidR="006A394E" w:rsidRPr="00B2162A" w:rsidRDefault="006A7371" w:rsidP="00F71C19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673F3425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32A6A0C9" w14:textId="77777777" w:rsidR="00A33865" w:rsidRPr="00B2162A" w:rsidRDefault="00A33865" w:rsidP="00B2162A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30DFF" w14:textId="77777777" w:rsidR="00A33865" w:rsidRPr="00B2162A" w:rsidRDefault="00A33865" w:rsidP="00B2162A">
      <w:pPr>
        <w:pStyle w:val="a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EC068F9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  <w:r w:rsidRPr="00B216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6880A20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договорів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1BF9363C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погодження  передачі рухомого майна з  балансу  Комунального закладу «Центр безпеки громадян»    Авангардівської   селищної    ради на  баланс Центру   культурних   послуг Авангардівської селищної ради.</w:t>
      </w:r>
    </w:p>
    <w:p w14:paraId="42A24FA6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передачі рухомого майна з  балансу  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на  баланс Комунального закладу «Центр безпеки громадян» Авангардівської селищної ради. </w:t>
      </w:r>
    </w:p>
    <w:p w14:paraId="67D66174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статутного капіталу житлово-комунального підприємства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та затвердження Статуту в новій редакції</w:t>
      </w:r>
      <w:r w:rsidRPr="00B216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26658A4A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передачу рухомого майна з балансу Відділу освіти, культури, молоді та спорту Авангардівської селищної ради Одеського району Одеської області на баланс Авангардівської селищної ради Одеського району Одеської області.</w:t>
      </w:r>
    </w:p>
    <w:p w14:paraId="207708FC" w14:textId="77777777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Авангардівської селищної ради на баланс ЗЗСО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ради.</w:t>
      </w:r>
    </w:p>
    <w:p w14:paraId="1FDC7347" w14:textId="35B66DFF" w:rsidR="00CA3D3C" w:rsidRPr="00B2162A" w:rsidRDefault="00CA3D3C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забезпечення резе</w:t>
      </w:r>
      <w:r w:rsidR="00A33865"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рвного електроживлення об’єктів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інфраструктури селища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3CBE3B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комунальної власності.</w:t>
      </w:r>
    </w:p>
    <w:p w14:paraId="525AA24B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проекту землеустрою щодо відведення земельної ділянки в оренду </w:t>
      </w: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ТОВ «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лайфселл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</w:t>
      </w:r>
    </w:p>
    <w:p w14:paraId="7A10EE4F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ЕЛЕКТРОМЕРЕЖІ».</w:t>
      </w:r>
    </w:p>
    <w:p w14:paraId="76934F72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ЕЛЕКТРОМЕРЕЖІ».</w:t>
      </w:r>
    </w:p>
    <w:p w14:paraId="0C5BC745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передачу в оренду земельної ділянки ТОВ «АГРОТЕХНІКА».</w:t>
      </w:r>
    </w:p>
    <w:p w14:paraId="37F86979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надання ТОВ «СКАЙЛ ОЙЛ ТРЕЙД» дозволу на розроблення проекту землеустрою.</w:t>
      </w:r>
    </w:p>
    <w:p w14:paraId="4FF324C4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надання ТОВ «ГРАД ІНВЕСТ ПЛЮС» дозволу на розроблення проекту землеустрою.</w:t>
      </w:r>
    </w:p>
    <w:p w14:paraId="3DD65CED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ТОВ «Промтоварний ринок».</w:t>
      </w:r>
    </w:p>
    <w:p w14:paraId="63B7D540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ФОП Мойн Л. С.</w:t>
      </w:r>
    </w:p>
    <w:p w14:paraId="1E7CDA55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ФОП Головізніною Т. А.</w:t>
      </w:r>
    </w:p>
    <w:p w14:paraId="36D0BFCD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Онищенко О.В.         </w:t>
      </w:r>
    </w:p>
    <w:p w14:paraId="015AFBE9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Сенченко О.П.         </w:t>
      </w:r>
    </w:p>
    <w:p w14:paraId="1A7EC45B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гр. Рябоконь К.В.</w:t>
      </w:r>
    </w:p>
    <w:p w14:paraId="0C3F9F12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Раданової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Л.І.         </w:t>
      </w:r>
    </w:p>
    <w:p w14:paraId="7FC62381" w14:textId="7777777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Кольцової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Т.А.         </w:t>
      </w:r>
    </w:p>
    <w:p w14:paraId="0EDFF814" w14:textId="39A976A7" w:rsidR="00FF12E9" w:rsidRPr="00B2162A" w:rsidRDefault="00FF12E9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розгляд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клопотання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Муравйова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В.В.</w:t>
      </w:r>
    </w:p>
    <w:p w14:paraId="50CB7509" w14:textId="3B356D58" w:rsidR="0076705B" w:rsidRPr="00B2162A" w:rsidRDefault="0076705B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 кандидатур на присвоєння звання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«Почесний громадянин Авангардівської громади» та затвердження отримувачів винагороди.</w:t>
      </w:r>
    </w:p>
    <w:p w14:paraId="7D0B44DB" w14:textId="57777371" w:rsidR="00950CD3" w:rsidRPr="00B2162A" w:rsidRDefault="00950CD3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звіт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 про роботу селищної ради у 2025 році.</w:t>
      </w:r>
    </w:p>
    <w:p w14:paraId="345D8F0E" w14:textId="0BDF3E4E" w:rsidR="00950CD3" w:rsidRPr="00B2162A" w:rsidRDefault="00950CD3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звіти керівників комунальних  підприємств, установ, закладів  Авангардівської селищної ради про роботу у 2025 році.</w:t>
      </w:r>
    </w:p>
    <w:p w14:paraId="21D90774" w14:textId="54480E13" w:rsidR="00CA268B" w:rsidRPr="00B2162A" w:rsidRDefault="00950CD3" w:rsidP="00F71C19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контракти керівників, установ, закладів комунальних підприємств Авангардівської селищної ради.</w:t>
      </w:r>
    </w:p>
    <w:p w14:paraId="584A6371" w14:textId="77777777" w:rsidR="000A4676" w:rsidRDefault="000A4676" w:rsidP="000A467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697B9" w14:textId="67775F6A" w:rsidR="000A4676" w:rsidRDefault="00CA3D3C" w:rsidP="000A467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ДОДАТКОВІ</w:t>
      </w:r>
    </w:p>
    <w:p w14:paraId="73CB4607" w14:textId="77777777" w:rsidR="000A4676" w:rsidRPr="000A4676" w:rsidRDefault="000A4676" w:rsidP="000A467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7820D" w14:textId="4FC58625" w:rsidR="000A4676" w:rsidRPr="000A4676" w:rsidRDefault="000A4676" w:rsidP="000A467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865">
        <w:rPr>
          <w:rFonts w:ascii="Times New Roman" w:hAnsi="Times New Roman" w:cs="Times New Roman"/>
          <w:sz w:val="28"/>
          <w:szCs w:val="28"/>
          <w:highlight w:val="yellow"/>
          <w:lang w:val="uk-UA" w:eastAsia="uk-UA"/>
        </w:rPr>
        <w:t xml:space="preserve">Про затвердження  </w:t>
      </w:r>
      <w:r w:rsidRPr="00A3386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Програми організації поховання невпізнаних тіл (останків)  померлих (загиблих) військовослужбовців, учасників бойових дій внаслідок російської агресії та війни в Україні на території кладовищ Авангардівської селищної територіальної громади на 2026 рік».</w:t>
      </w:r>
    </w:p>
    <w:p w14:paraId="164AB24B" w14:textId="77777777" w:rsidR="000A4676" w:rsidRDefault="000A4676" w:rsidP="000A4676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val="uk-UA"/>
        </w:rPr>
      </w:pPr>
    </w:p>
    <w:p w14:paraId="6CC26CEF" w14:textId="1C5B93A2" w:rsidR="00F71C19" w:rsidRDefault="00F71C19" w:rsidP="000A4676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val="uk-UA"/>
        </w:rPr>
        <w:t>Про внесення змін до рішення №4118</w:t>
      </w:r>
    </w:p>
    <w:p w14:paraId="65C3C933" w14:textId="77777777" w:rsidR="00F71C19" w:rsidRPr="00CA3D3C" w:rsidRDefault="00F71C19" w:rsidP="000A4676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val="uk-UA"/>
        </w:rPr>
      </w:pPr>
    </w:p>
    <w:sectPr w:rsidR="00F71C19" w:rsidRPr="00CA3D3C" w:rsidSect="00FD20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44A"/>
    <w:multiLevelType w:val="hybridMultilevel"/>
    <w:tmpl w:val="4D202094"/>
    <w:lvl w:ilvl="0" w:tplc="36E8D0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A98"/>
    <w:multiLevelType w:val="hybridMultilevel"/>
    <w:tmpl w:val="3E2451BE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8345A4"/>
    <w:multiLevelType w:val="hybridMultilevel"/>
    <w:tmpl w:val="F2E6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C02FC"/>
    <w:multiLevelType w:val="hybridMultilevel"/>
    <w:tmpl w:val="2EB67852"/>
    <w:lvl w:ilvl="0" w:tplc="75D04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45F0D"/>
    <w:multiLevelType w:val="hybridMultilevel"/>
    <w:tmpl w:val="DD8CDBC8"/>
    <w:lvl w:ilvl="0" w:tplc="0876FC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5"/>
  </w:num>
  <w:num w:numId="7">
    <w:abstractNumId w:val="15"/>
  </w:num>
  <w:num w:numId="8">
    <w:abstractNumId w:val="16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1"/>
  </w:num>
  <w:num w:numId="17">
    <w:abstractNumId w:val="22"/>
  </w:num>
  <w:num w:numId="18">
    <w:abstractNumId w:val="2"/>
  </w:num>
  <w:num w:numId="19">
    <w:abstractNumId w:val="18"/>
  </w:num>
  <w:num w:numId="20">
    <w:abstractNumId w:val="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2420F"/>
    <w:rsid w:val="00032CCA"/>
    <w:rsid w:val="00057D50"/>
    <w:rsid w:val="000661B2"/>
    <w:rsid w:val="00081029"/>
    <w:rsid w:val="00091B69"/>
    <w:rsid w:val="00095514"/>
    <w:rsid w:val="00097079"/>
    <w:rsid w:val="000A4676"/>
    <w:rsid w:val="000D5CBE"/>
    <w:rsid w:val="000E2035"/>
    <w:rsid w:val="001024B4"/>
    <w:rsid w:val="001132A2"/>
    <w:rsid w:val="0011517C"/>
    <w:rsid w:val="00153A31"/>
    <w:rsid w:val="00161419"/>
    <w:rsid w:val="001A049E"/>
    <w:rsid w:val="001C5BF4"/>
    <w:rsid w:val="001F46BF"/>
    <w:rsid w:val="0020621A"/>
    <w:rsid w:val="002138A9"/>
    <w:rsid w:val="00214505"/>
    <w:rsid w:val="00225184"/>
    <w:rsid w:val="00237A92"/>
    <w:rsid w:val="00272E6E"/>
    <w:rsid w:val="002B7435"/>
    <w:rsid w:val="002D58F7"/>
    <w:rsid w:val="002E5C10"/>
    <w:rsid w:val="002F6651"/>
    <w:rsid w:val="00303803"/>
    <w:rsid w:val="00367E63"/>
    <w:rsid w:val="003D6972"/>
    <w:rsid w:val="0040232B"/>
    <w:rsid w:val="004119D0"/>
    <w:rsid w:val="0045266C"/>
    <w:rsid w:val="00456313"/>
    <w:rsid w:val="004A7599"/>
    <w:rsid w:val="004B394E"/>
    <w:rsid w:val="004B3C40"/>
    <w:rsid w:val="004C01DF"/>
    <w:rsid w:val="004C076D"/>
    <w:rsid w:val="004C5169"/>
    <w:rsid w:val="004E09EC"/>
    <w:rsid w:val="004E0BE0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7CCE"/>
    <w:rsid w:val="00623311"/>
    <w:rsid w:val="00663DDE"/>
    <w:rsid w:val="00697DA4"/>
    <w:rsid w:val="006A394E"/>
    <w:rsid w:val="006A7371"/>
    <w:rsid w:val="006B7FB6"/>
    <w:rsid w:val="006C1EDB"/>
    <w:rsid w:val="006D5407"/>
    <w:rsid w:val="00755D3B"/>
    <w:rsid w:val="0076705B"/>
    <w:rsid w:val="00781E15"/>
    <w:rsid w:val="00785847"/>
    <w:rsid w:val="007C76E2"/>
    <w:rsid w:val="00805C6C"/>
    <w:rsid w:val="00815D2C"/>
    <w:rsid w:val="00817939"/>
    <w:rsid w:val="00820620"/>
    <w:rsid w:val="008476E5"/>
    <w:rsid w:val="00855014"/>
    <w:rsid w:val="008940D6"/>
    <w:rsid w:val="008C110E"/>
    <w:rsid w:val="008D06AA"/>
    <w:rsid w:val="008E6760"/>
    <w:rsid w:val="00950CD3"/>
    <w:rsid w:val="00966C8E"/>
    <w:rsid w:val="0097164A"/>
    <w:rsid w:val="00993A8B"/>
    <w:rsid w:val="00993D4C"/>
    <w:rsid w:val="009B3437"/>
    <w:rsid w:val="009B7D71"/>
    <w:rsid w:val="009E10E4"/>
    <w:rsid w:val="009E39A0"/>
    <w:rsid w:val="00A01282"/>
    <w:rsid w:val="00A33865"/>
    <w:rsid w:val="00A56793"/>
    <w:rsid w:val="00A602D6"/>
    <w:rsid w:val="00A73D47"/>
    <w:rsid w:val="00A86B25"/>
    <w:rsid w:val="00A9565B"/>
    <w:rsid w:val="00AB6029"/>
    <w:rsid w:val="00B2162A"/>
    <w:rsid w:val="00B23AEA"/>
    <w:rsid w:val="00B24B43"/>
    <w:rsid w:val="00B26193"/>
    <w:rsid w:val="00B40682"/>
    <w:rsid w:val="00B858F4"/>
    <w:rsid w:val="00BB5E03"/>
    <w:rsid w:val="00BC7698"/>
    <w:rsid w:val="00BD2473"/>
    <w:rsid w:val="00BD7EEA"/>
    <w:rsid w:val="00BE3AC5"/>
    <w:rsid w:val="00C23E51"/>
    <w:rsid w:val="00C47385"/>
    <w:rsid w:val="00CA268B"/>
    <w:rsid w:val="00CA3D3C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5347F"/>
    <w:rsid w:val="00E556F4"/>
    <w:rsid w:val="00ED1B43"/>
    <w:rsid w:val="00ED3235"/>
    <w:rsid w:val="00EE1640"/>
    <w:rsid w:val="00F33D57"/>
    <w:rsid w:val="00F71C19"/>
    <w:rsid w:val="00F72E49"/>
    <w:rsid w:val="00F874BA"/>
    <w:rsid w:val="00F963F0"/>
    <w:rsid w:val="00FC5BE8"/>
    <w:rsid w:val="00FD2016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paragraph" w:customStyle="1" w:styleId="Style7">
    <w:name w:val="Style7"/>
    <w:basedOn w:val="a"/>
    <w:rsid w:val="00F87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21">
    <w:name w:val="стиль321"/>
    <w:basedOn w:val="a0"/>
    <w:rsid w:val="00B23AEA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e">
    <w:name w:val="page number"/>
    <w:basedOn w:val="a0"/>
    <w:rsid w:val="000A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E8E6-EE38-449D-B0F2-72401E6F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23</cp:revision>
  <cp:lastPrinted>2026-01-08T07:35:00Z</cp:lastPrinted>
  <dcterms:created xsi:type="dcterms:W3CDTF">2026-01-28T08:52:00Z</dcterms:created>
  <dcterms:modified xsi:type="dcterms:W3CDTF">2026-02-02T14:06:00Z</dcterms:modified>
</cp:coreProperties>
</file>