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80D" w14:textId="77777777" w:rsidR="00F10512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Протокол</w:t>
      </w:r>
    </w:p>
    <w:p w14:paraId="48F4A83A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E813C8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</w:p>
    <w:p w14:paraId="6CE69C7F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EB5C3" w14:textId="55B3C38E" w:rsidR="00A070AB" w:rsidRPr="004B1E8B" w:rsidRDefault="009D7683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січня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7265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5D5FDCF8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41ACFBD9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44680EF" w14:textId="77777777" w:rsidR="001C34F2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3FCD2724" w14:textId="06A83232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21981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3C637382" w14:textId="79C8543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85167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87C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4E531D7D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2763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5B6FF25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03C8" w14:textId="7B800099" w:rsidR="001C34F2" w:rsidRPr="004B1E8B" w:rsidRDefault="001C34F2" w:rsidP="00824BD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Ярославом Миколайовичем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="00877CAF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="00877CAF"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лютого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23090B97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оголошено склад членів постійної комісії, які приймають участь у її засіданні.</w:t>
      </w:r>
    </w:p>
    <w:p w14:paraId="2D0E641E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39896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1CA16320" w14:textId="7777777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голова постійної комісії;</w:t>
      </w:r>
    </w:p>
    <w:p w14:paraId="0669FCC0" w14:textId="1A0674E3" w:rsidR="00877CAF" w:rsidRPr="009D7683" w:rsidRDefault="001C34F2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23001B" w14:textId="025EA0A4" w:rsidR="009D7683" w:rsidRPr="004B1E8B" w:rsidRDefault="009D7683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683">
        <w:rPr>
          <w:rFonts w:ascii="Times New Roman" w:hAnsi="Times New Roman" w:cs="Times New Roman"/>
          <w:sz w:val="28"/>
          <w:szCs w:val="28"/>
        </w:rPr>
        <w:t xml:space="preserve">депутат Авангардівської селищної ради </w:t>
      </w:r>
      <w:bookmarkStart w:id="0" w:name="_Hlk220935512"/>
      <w:r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B1211D1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23E03" w14:textId="5CA8FA3E" w:rsidR="001C34F2" w:rsidRPr="009D7683" w:rsidRDefault="001C34F2" w:rsidP="009D76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члени  постійної комісії: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A08E5" w:rsidRPr="003A08E5"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депутат Авангардівської селищної ради Мокан Сергій Євгенович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поважних причин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7F47DF" w14:textId="77777777" w:rsidR="00F1215C" w:rsidRPr="004B1E8B" w:rsidRDefault="00F1215C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7F51EEA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31AFB5E0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11510" w14:textId="4E02A71C" w:rsidR="00F1215C" w:rsidRPr="004B1E8B" w:rsidRDefault="00F1215C" w:rsidP="009F0EE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Голова постійної комісії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доповів, що на засідання постійної комісії запрошен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доповіді та надання пояснень з питання порядку денного.</w:t>
      </w:r>
    </w:p>
    <w:p w14:paraId="21F1D39E" w14:textId="281A8C39" w:rsidR="00F1215C" w:rsidRPr="004B1E8B" w:rsidRDefault="00F1215C" w:rsidP="009F0EE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1" w:name="_Hlk208573053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bookmarkEnd w:id="1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підготовлен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Авангардівської селищної ради, 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та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00ED7" w14:textId="11A88598" w:rsidR="00F1215C" w:rsidRPr="004B1E8B" w:rsidRDefault="00585C09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1215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адав членам комісії слово для висловлення пропозицій, зауважень, доповнень щодо порядку денного.</w:t>
      </w:r>
    </w:p>
    <w:p w14:paraId="5F5C1F5A" w14:textId="5CC2EB7E" w:rsidR="004D4A88" w:rsidRPr="004B1E8B" w:rsidRDefault="00B51D55" w:rsidP="009F0E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Доповнень, пропозицій, зауважень не надійшло</w:t>
      </w:r>
      <w:r w:rsidR="00E755F3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F9395" w14:textId="77777777" w:rsidR="00283D64" w:rsidRPr="004B1E8B" w:rsidRDefault="00283D64" w:rsidP="007C223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73D85FC" w14:textId="77777777" w:rsidR="00283D64" w:rsidRPr="004B1E8B" w:rsidRDefault="00283D64" w:rsidP="00824B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комісії.</w:t>
      </w:r>
    </w:p>
    <w:p w14:paraId="4E49D9A1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22EE177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B8C3BE4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Миколайович,</w:t>
      </w:r>
    </w:p>
    <w:p w14:paraId="2DE2735F" w14:textId="037AD953" w:rsidR="00283D64" w:rsidRPr="004B1E8B" w:rsidRDefault="001337D9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370D050" w14:textId="1DD4053A" w:rsidR="00B51D55" w:rsidRPr="004B1E8B" w:rsidRDefault="00283D64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Пірожок Юрій Олександрович. </w:t>
      </w:r>
    </w:p>
    <w:p w14:paraId="79F46DDE" w14:textId="77777777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7D190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9F5B26" w14:textId="67211913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«утримався» - </w:t>
      </w:r>
      <w:r w:rsidR="009D7683">
        <w:rPr>
          <w:rFonts w:ascii="Times New Roman" w:hAnsi="Times New Roman" w:cs="Times New Roman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sz w:val="28"/>
          <w:szCs w:val="28"/>
        </w:rPr>
        <w:t>.</w:t>
      </w:r>
    </w:p>
    <w:p w14:paraId="7F78B8D6" w14:textId="77777777" w:rsidR="00283D64" w:rsidRPr="004B1E8B" w:rsidRDefault="00283D64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7E97E" w14:textId="77777777" w:rsidR="00E755F3" w:rsidRDefault="00283D64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965C0A6" w14:textId="77777777" w:rsidR="009F3307" w:rsidRPr="004B1E8B" w:rsidRDefault="009F3307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57B70" w14:textId="258C499D" w:rsidR="00084628" w:rsidRPr="004B1E8B" w:rsidRDefault="007C2237" w:rsidP="00824BD4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9300986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bookmarkStart w:id="3" w:name="_Hlk220935907"/>
      <w:r w:rsidR="003A08E5" w:rsidRPr="003A08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затвердження технічної документації із землеустрою щодо інвентаризації земель комунальної власності.</w:t>
      </w:r>
      <w:bookmarkEnd w:id="3"/>
      <w:r w:rsidR="00084628" w:rsidRPr="004B1E8B">
        <w:rPr>
          <w:rFonts w:ascii="Times New Roman" w:hAnsi="Times New Roman" w:cs="Times New Roman"/>
          <w:sz w:val="28"/>
          <w:szCs w:val="28"/>
        </w:rPr>
        <w:t>».</w:t>
      </w:r>
    </w:p>
    <w:p w14:paraId="6F7D4A68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B51D55" w:rsidRPr="004B1E8B">
        <w:rPr>
          <w:rFonts w:ascii="Times New Roman" w:hAnsi="Times New Roman" w:cs="Times New Roman"/>
          <w:sz w:val="28"/>
          <w:szCs w:val="28"/>
        </w:rPr>
        <w:t>головному спеціалісту</w:t>
      </w:r>
      <w:r w:rsidRPr="004B1E8B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Солотинському О.І.</w:t>
      </w:r>
    </w:p>
    <w:p w14:paraId="349C6600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Солотинський О.І.</w:t>
      </w:r>
    </w:p>
    <w:p w14:paraId="6F01EF54" w14:textId="66788EC2" w:rsidR="00084628" w:rsidRPr="004B1E8B" w:rsidRDefault="00084628" w:rsidP="00490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винесено на голосування </w:t>
      </w:r>
      <w:r w:rsidR="00F52C2A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</w:t>
      </w:r>
      <w:r w:rsidR="000A4AB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4767D8" w14:textId="1364FCB0" w:rsidR="00084628" w:rsidRPr="00585C09" w:rsidRDefault="00084628" w:rsidP="00585C09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  <w:bookmarkStart w:id="4" w:name="_Hlk220935983"/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7DE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7DE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A08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End w:id="4"/>
      <w:r w:rsidR="00531F3D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3A08E5" w:rsidRPr="003A08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затвердження технічної документації із землеустрою щодо інвентаризації земель комунальної власності.</w:t>
      </w:r>
      <w:r w:rsidR="008549E7" w:rsidRPr="00585C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67ACE7" w14:textId="77777777" w:rsidR="00084628" w:rsidRPr="004B1E8B" w:rsidRDefault="00084628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0CED1" w14:textId="77777777" w:rsidR="00B51D55" w:rsidRPr="004B1E8B" w:rsidRDefault="00B51D55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EB0AE9" w14:textId="77777777" w:rsidR="00B51D55" w:rsidRPr="004B1E8B" w:rsidRDefault="00B51D55" w:rsidP="004906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020E3E2D" w14:textId="599F8744" w:rsidR="00B51D55" w:rsidRPr="004B1E8B" w:rsidRDefault="00B51D55" w:rsidP="0049065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756070F" w14:textId="77454018" w:rsidR="00B51D55" w:rsidRPr="004B1E8B" w:rsidRDefault="00B51D55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Пірожок Юрій Олександрович. </w:t>
      </w:r>
    </w:p>
    <w:p w14:paraId="7A59A5EF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C3FB9B5" w14:textId="6263AD6A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«утримався» - </w:t>
      </w:r>
      <w:r w:rsidR="001337D9" w:rsidRPr="001337D9">
        <w:rPr>
          <w:rFonts w:ascii="Times New Roman" w:hAnsi="Times New Roman" w:cs="Times New Roman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sz w:val="28"/>
          <w:szCs w:val="28"/>
        </w:rPr>
        <w:t>.</w:t>
      </w:r>
    </w:p>
    <w:p w14:paraId="13C44693" w14:textId="77777777" w:rsidR="00786F5A" w:rsidRPr="004B1E8B" w:rsidRDefault="00786F5A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FB73B" w14:textId="095A58DB" w:rsidR="003976F4" w:rsidRDefault="00851676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№1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="0053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</w:t>
      </w:r>
      <w:bookmarkEnd w:id="2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08E5" w:rsidRPr="003A08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затвердження технічної документації із землеустрою щодо інвентаризації земель комунальної власності.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73BF09E" w14:textId="77777777" w:rsidR="009F3307" w:rsidRDefault="009F3307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D1B2A" w14:textId="3550755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5" w:name="_Hlk17946812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ТОВ «лайфселл»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27D9F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CE101E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6F124DA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2C3A3153" w14:textId="45B1C3D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ТОВ «лайфселл»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830A6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2F5A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07A2AC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7EF87C91" w14:textId="0E9D2ABB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DCFCFF2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Олександрович. </w:t>
      </w:r>
    </w:p>
    <w:p w14:paraId="486947C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2DD4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0CE88" w14:textId="74B0CA7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«утримався» -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FFF0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7EEFD" w14:textId="4ECB6DA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№2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ТОВ «лайфселл»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5"/>
    <w:p w14:paraId="326816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A88F" w14:textId="68F9599D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8. Постійна комісія приступає до обговорення питання № 3 порядку денного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A64D7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5AF6AE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48081D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рекомендації:</w:t>
      </w:r>
    </w:p>
    <w:p w14:paraId="1102E443" w14:textId="2E1B445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FBA42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610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14:paraId="2553AE30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164E1E83" w14:textId="0EEAC6E1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DF54E79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Олександрович. </w:t>
      </w:r>
    </w:p>
    <w:p w14:paraId="56D04B5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79BE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54CF73" w14:textId="4C8AC9A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«утримався» -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743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7D083" w14:textId="051883B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3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9704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437E3" w14:textId="1CE7721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8482366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9. Постійна комісія приступає до обговорення питання № 4 порядку денного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D00BF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0C9231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54B46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F9994FA" w14:textId="556C698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F5389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A2B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2F608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18C555FE" w14:textId="0F106049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580B6E1" w14:textId="19AC523E" w:rsidR="009F3307" w:rsidRPr="003A08E5" w:rsidRDefault="009F3307" w:rsidP="003A08E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</w:t>
      </w:r>
      <w:bookmarkStart w:id="7" w:name="_Hlk214617607"/>
      <w:r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7"/>
    </w:p>
    <w:p w14:paraId="15F4CC2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7C12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ACA446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CAFA6E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A279DA" w14:textId="1F4F474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4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337D9" w:rsidRPr="001337D9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затвердження проекту землеустрою щодо відведення земельної ділянки в оренду АТ «ДТЕК ОДЕСЬКІ ЕЛЕКТРОМЕРЕЖІ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6"/>
    <w:p w14:paraId="6929984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4C8C4" w14:textId="7E98471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192072728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10. Постійна комісія приступає до обговорення питання № 5 порядку денного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передачу в оренду земельної ділянки ТОВ «АГРОТЕХНІКА»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56FEA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Слово для доповіді надається головному спеціалісту Авангардівської селищної ради Солотинському О.І.</w:t>
      </w:r>
    </w:p>
    <w:p w14:paraId="6F73A1B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21080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0E0DCCD8" w14:textId="1447424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передачу в оренду земельної ділянки ТОВ «АГРОТЕХНІКА»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78249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01E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48958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209E07FC" w14:textId="461E47F4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9A50624" w14:textId="51E17F5B" w:rsidR="009F3307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E98AB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C519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85230D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429A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A7C5C" w14:textId="5845BC6C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5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передачу в оренду земельної ділянки ТОВ «АГРОТЕХНІКА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8"/>
    </w:p>
    <w:p w14:paraId="4371AD17" w14:textId="77777777" w:rsidR="009F3307" w:rsidRDefault="009F3307" w:rsidP="009F3307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A12C2" w14:textId="4B08C804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«СКАЙЛ ОЙЛ ТРЕЙД» дозволу на розроблення проекту землеустрою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7EA0A6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30E5EA08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4FF3B1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944D5BF" w14:textId="630E13DD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проект рішення 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«СКАЙЛ ОЙЛ ТРЕЙД» дозволу на розроблення проекту землеустрою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C8D163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5840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B75E75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3C3C22E8" w14:textId="77777777" w:rsidR="003A08E5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A13F32C" w14:textId="29AAF36E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DF7D8E" w14:textId="1A64D779" w:rsidR="009F3307" w:rsidRPr="00787CBA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9969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86A2F6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CA96F9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AC047" w14:textId="6C99D70D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відповідно до розглянутого проекту -  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«СКАЙЛ ОЙЛ ТРЕЙД» дозволу на розроблення проекту землеустрою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DDE2D2" w14:textId="77777777" w:rsidR="0019568F" w:rsidRPr="004B1E8B" w:rsidRDefault="0019568F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F6E7D" w14:textId="26B4C50C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19207291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A5CBE" w:rsidRPr="00CA5CBE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«ГРАД ІНВЕСТ ПЛЮС»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DE6D4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2131BA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218AE0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7D8627C" w14:textId="5DEB6DC2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A08E5" w:rsidRPr="003A08E5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A5CBE" w:rsidRPr="00CA5CBE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«ГРАД ІНВЕСТ ПЛЮС»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470E4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BB4D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54E63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095ED2A8" w14:textId="77777777" w:rsidR="003A08E5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5C42DE2" w14:textId="7777777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432FAC" w14:textId="2220E915" w:rsidR="005B7B2E" w:rsidRPr="004B1E8B" w:rsidRDefault="005B7B2E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AF9A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69992DF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85984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FA813" w14:textId="779B115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A5CBE" w:rsidRPr="00CA5CBE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ТОВ «ГРАД ІНВЕСТ ПЛЮС»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9"/>
    <w:p w14:paraId="334F90EF" w14:textId="77777777" w:rsidR="009F3307" w:rsidRPr="000529B9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E77E4DD" w14:textId="32D061A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A5CBE" w:rsidRPr="00CA5CBE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ТОВ «Промтоварний ринок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893A31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2E3802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2CB8C5E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478D891C" w14:textId="3D7248CA" w:rsidR="009F3307" w:rsidRPr="004B1E8B" w:rsidRDefault="009F3307" w:rsidP="00CA5CB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ТОВ «Промтоварний ринок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BD1CE9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035E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50A2B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39C7B944" w14:textId="77777777" w:rsidR="003A08E5" w:rsidRPr="004B1E8B" w:rsidRDefault="00236042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E1B2C70" w14:textId="7777777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DEDD10" w14:textId="33848A26" w:rsidR="005B7B2E" w:rsidRPr="004B1E8B" w:rsidRDefault="005B7B2E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9DC9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C30A22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0CAE5B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BE5C4" w14:textId="6A582EFD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ТОВ «Промтоварний ринок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90A57E9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B58F7" w14:textId="0DB8A5D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Мойн Л. С.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5F0D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32714B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6D53B76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FAEF5D4" w14:textId="2399CAB2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Мойн Л. С.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19ADF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2CDE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12824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70E72D9B" w14:textId="77777777" w:rsidR="003A08E5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FCD9528" w14:textId="7777777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6CE92A" w14:textId="3CE0177E" w:rsidR="009F3307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9B1A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5261DCE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F64D7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E93FD" w14:textId="0679A1D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Мойн Л. С.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A019D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B36A6" w14:textId="74A89AC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Головізніною Т. А.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E3C62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D95438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124C543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83145BD" w14:textId="48389A1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погодити та винести на розгляд пленарного засідання сесії Авангардівської селищної ради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Головізніною Т. А.</w:t>
      </w:r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4D50D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22C7C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1040A362" w14:textId="77777777" w:rsidR="003A08E5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AC8ADDC" w14:textId="089F7DB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3B1166" w14:textId="1FC2A0CC" w:rsidR="009F3307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7525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0BFB19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50CFF1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220C5" w14:textId="456709A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поновлення договору оренди земельної ділянки з ФОП Головізніною Т. А.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CFE72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2B45A" w14:textId="0566D3F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lk214617704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Онищенко О.В.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A2DD8F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0BE8F6F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0356170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18BF1A9A" w14:textId="78AE7F4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Онищенко О.В.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66C475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A5D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9EF4E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36763E71" w14:textId="77777777" w:rsidR="003A08E5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14648D1" w14:textId="7777777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6D0AAA" w14:textId="30647CFA" w:rsidR="009F3307" w:rsidRPr="004B1E8B" w:rsidRDefault="009F3307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EE06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03344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9E5480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8C626" w14:textId="5605413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Онищенко О.В.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10"/>
    <w:p w14:paraId="7B31EDE1" w14:textId="77777777" w:rsidR="009F3307" w:rsidRDefault="009F3307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4139E" w14:textId="5E6E3E09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Сенченко О.П.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16BFD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02A8AFB7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1C69BB0D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1F39A4B7" w14:textId="3997DC5C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Сенченко О.П.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170B370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A07094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50BD401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24F86580" w14:textId="77777777" w:rsidR="003A08E5" w:rsidRPr="004B1E8B" w:rsidRDefault="005B7B2E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A08E5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="003A08E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85AB7D7" w14:textId="77777777" w:rsidR="003A08E5" w:rsidRPr="004B1E8B" w:rsidRDefault="003A08E5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5F591D" w14:textId="7B4B92DC" w:rsidR="005B7B2E" w:rsidRPr="004B1E8B" w:rsidRDefault="005B7B2E" w:rsidP="003A08E5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A887F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835D9B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1AAEB9C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D9385" w14:textId="48275B01" w:rsidR="005B7B2E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1337D9"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C460F6" w:rsidRPr="00C460F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Сенченко О.П.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2630EED" w14:textId="77777777" w:rsidR="00F80779" w:rsidRDefault="00F80779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E2F23" w14:textId="683101B9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Рябоконь К.В.</w:t>
      </w:r>
      <w:r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B319DE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5F456C7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9B1F72B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4B641585" w14:textId="5F37C6A8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Рябоконь К.В.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99A748B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75E18C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65A84A9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39A02834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0332071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7068D0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1E4A0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675CD1FF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EF117D9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CD578" w14:textId="695320A1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Рябоконь К.В.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C87318A" w14:textId="77777777" w:rsidR="00F80779" w:rsidRDefault="00F80779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044B1D" w14:textId="6E76C8E6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Раданової Л.І.</w:t>
      </w:r>
      <w:r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C2963D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5E0A81FE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5429D353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39D0020" w14:textId="32BA553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Раданової Л.І.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91AB7D3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AD838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815A986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4215309A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1F66341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4A9041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CC6B5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2AFF754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3B028BB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77842" w14:textId="3EE43E9E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Раданової Л.І.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36B8618" w14:textId="77777777" w:rsidR="00F80779" w:rsidRDefault="00F80779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248F8" w14:textId="42CD0CFD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Кольцової Т.А</w:t>
      </w:r>
      <w:r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7616BB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5852C618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Доповідає Солотинський О.І.</w:t>
      </w:r>
    </w:p>
    <w:p w14:paraId="7A866F77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126F25E3" w14:textId="01C4009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F80779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Кольцової Т.А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D0D4078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6F0E9E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F9080C5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35A8AFFA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373DC52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D7E8BE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088848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5E610207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A97B882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E37A2" w14:textId="16DEE308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F80779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Кольцової Т.А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7121527" w14:textId="77777777" w:rsidR="00F80779" w:rsidRDefault="00F80779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5C40FB" w14:textId="225F1B63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клопотання гр. Муравйова В.В.</w:t>
      </w:r>
      <w:r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35CF27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1358C936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502BDF61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E256002" w14:textId="35AEC5D1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клопотання гр. Муравйова В.В.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AE1096A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32F56E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FE7991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7C8A8C22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A2EFA19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3D73C4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8EE224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3868B45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B99AA36" w14:textId="77777777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23B2C8" w14:textId="05F6F745" w:rsidR="00F80779" w:rsidRPr="004B1E8B" w:rsidRDefault="00F80779" w:rsidP="00F80779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Pr="001337D9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F8077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клопотання гр. Муравйова В.В.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F32CECE" w14:textId="77777777" w:rsidR="00F80779" w:rsidRDefault="00F80779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BAE67" w14:textId="77777777" w:rsidR="005B7B2E" w:rsidRDefault="005B7B2E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FC507" w14:textId="1B1DB15C" w:rsidR="009F3307" w:rsidRPr="004D4A88" w:rsidRDefault="00F80779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. Голова постійної комісії Добров Я.М. доповів про розгляд постійною комісією питань порядку денного засідання комісії.</w:t>
      </w:r>
    </w:p>
    <w:p w14:paraId="51B673C9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5F84C27B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0325C812" w14:textId="77777777" w:rsidR="009F3307" w:rsidRPr="00824BD4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DA1174C" w14:textId="77777777" w:rsidR="006A2E58" w:rsidRDefault="006A2E58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5EBDB" w14:textId="77777777" w:rsidR="004D4A88" w:rsidRPr="00824BD4" w:rsidRDefault="004D4A88" w:rsidP="00824BD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76A84" w14:textId="5E96F35A" w:rsidR="003976F4" w:rsidRPr="00824BD4" w:rsidRDefault="006A2E58" w:rsidP="00435F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4BD4"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Ярослав ДОБРОВ</w:t>
      </w:r>
    </w:p>
    <w:sectPr w:rsidR="003976F4" w:rsidRPr="00824BD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CE0D" w14:textId="77777777" w:rsidR="00E85793" w:rsidRDefault="00E85793" w:rsidP="00F1215C">
      <w:pPr>
        <w:spacing w:after="0" w:line="240" w:lineRule="auto"/>
      </w:pPr>
      <w:r>
        <w:separator/>
      </w:r>
    </w:p>
  </w:endnote>
  <w:endnote w:type="continuationSeparator" w:id="0">
    <w:p w14:paraId="268DBD76" w14:textId="77777777" w:rsidR="00E85793" w:rsidRDefault="00E85793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126C00A" w14:textId="77777777" w:rsidR="00F1215C" w:rsidRDefault="00F121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F7" w14:textId="77777777" w:rsidR="00F1215C" w:rsidRDefault="00F12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8523" w14:textId="77777777" w:rsidR="00E85793" w:rsidRDefault="00E85793" w:rsidP="00F1215C">
      <w:pPr>
        <w:spacing w:after="0" w:line="240" w:lineRule="auto"/>
      </w:pPr>
      <w:r>
        <w:separator/>
      </w:r>
    </w:p>
  </w:footnote>
  <w:footnote w:type="continuationSeparator" w:id="0">
    <w:p w14:paraId="3EF2C825" w14:textId="77777777" w:rsidR="00E85793" w:rsidRDefault="00E85793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4"/>
  </w:num>
  <w:num w:numId="2" w16cid:durableId="460196197">
    <w:abstractNumId w:val="3"/>
  </w:num>
  <w:num w:numId="3" w16cid:durableId="1528450030">
    <w:abstractNumId w:val="0"/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20773"/>
    <w:rsid w:val="000345F9"/>
    <w:rsid w:val="00046148"/>
    <w:rsid w:val="000529B9"/>
    <w:rsid w:val="000769BF"/>
    <w:rsid w:val="00084628"/>
    <w:rsid w:val="000A4AB2"/>
    <w:rsid w:val="000D38A9"/>
    <w:rsid w:val="000D3990"/>
    <w:rsid w:val="00113292"/>
    <w:rsid w:val="00116BB5"/>
    <w:rsid w:val="00121159"/>
    <w:rsid w:val="001337D9"/>
    <w:rsid w:val="0014405E"/>
    <w:rsid w:val="00147EC8"/>
    <w:rsid w:val="00152606"/>
    <w:rsid w:val="00157825"/>
    <w:rsid w:val="00165380"/>
    <w:rsid w:val="001679CE"/>
    <w:rsid w:val="00167F81"/>
    <w:rsid w:val="00186DE6"/>
    <w:rsid w:val="00192D5D"/>
    <w:rsid w:val="0019568F"/>
    <w:rsid w:val="001C34F2"/>
    <w:rsid w:val="00236042"/>
    <w:rsid w:val="00274586"/>
    <w:rsid w:val="00283D64"/>
    <w:rsid w:val="00284894"/>
    <w:rsid w:val="0029130A"/>
    <w:rsid w:val="002A3052"/>
    <w:rsid w:val="002D61AF"/>
    <w:rsid w:val="002E0F61"/>
    <w:rsid w:val="002E5FF0"/>
    <w:rsid w:val="002F33E2"/>
    <w:rsid w:val="00310D82"/>
    <w:rsid w:val="00323003"/>
    <w:rsid w:val="0035631E"/>
    <w:rsid w:val="00382F69"/>
    <w:rsid w:val="0039681F"/>
    <w:rsid w:val="003976F4"/>
    <w:rsid w:val="003978FC"/>
    <w:rsid w:val="003A08E5"/>
    <w:rsid w:val="003F4627"/>
    <w:rsid w:val="00414238"/>
    <w:rsid w:val="00431F86"/>
    <w:rsid w:val="00435F02"/>
    <w:rsid w:val="004410A3"/>
    <w:rsid w:val="00460E31"/>
    <w:rsid w:val="00476967"/>
    <w:rsid w:val="00477088"/>
    <w:rsid w:val="00490659"/>
    <w:rsid w:val="00493773"/>
    <w:rsid w:val="004A75E4"/>
    <w:rsid w:val="004B17A4"/>
    <w:rsid w:val="004B1E8B"/>
    <w:rsid w:val="004B27DE"/>
    <w:rsid w:val="004B3396"/>
    <w:rsid w:val="004B55AF"/>
    <w:rsid w:val="004D40D9"/>
    <w:rsid w:val="004D4A88"/>
    <w:rsid w:val="004D5AF0"/>
    <w:rsid w:val="004F513B"/>
    <w:rsid w:val="00531DA1"/>
    <w:rsid w:val="00531F3D"/>
    <w:rsid w:val="00535D76"/>
    <w:rsid w:val="005518B6"/>
    <w:rsid w:val="00566DA3"/>
    <w:rsid w:val="00581491"/>
    <w:rsid w:val="00585C09"/>
    <w:rsid w:val="005A363D"/>
    <w:rsid w:val="005B5D0D"/>
    <w:rsid w:val="005B7B2E"/>
    <w:rsid w:val="005F56AC"/>
    <w:rsid w:val="00601C57"/>
    <w:rsid w:val="00603DFD"/>
    <w:rsid w:val="00604946"/>
    <w:rsid w:val="00604DA6"/>
    <w:rsid w:val="00614B4B"/>
    <w:rsid w:val="00617546"/>
    <w:rsid w:val="00634266"/>
    <w:rsid w:val="00651D52"/>
    <w:rsid w:val="0066062B"/>
    <w:rsid w:val="00676341"/>
    <w:rsid w:val="006831EF"/>
    <w:rsid w:val="006858DE"/>
    <w:rsid w:val="00695945"/>
    <w:rsid w:val="006A2662"/>
    <w:rsid w:val="006A2E58"/>
    <w:rsid w:val="006D546D"/>
    <w:rsid w:val="006E35B9"/>
    <w:rsid w:val="00721415"/>
    <w:rsid w:val="00726853"/>
    <w:rsid w:val="00775C28"/>
    <w:rsid w:val="00786F5A"/>
    <w:rsid w:val="00787CBA"/>
    <w:rsid w:val="007B7506"/>
    <w:rsid w:val="007C2237"/>
    <w:rsid w:val="007C7BDC"/>
    <w:rsid w:val="00822B13"/>
    <w:rsid w:val="00824BD4"/>
    <w:rsid w:val="00826543"/>
    <w:rsid w:val="00837C3C"/>
    <w:rsid w:val="00851676"/>
    <w:rsid w:val="008549E7"/>
    <w:rsid w:val="00862828"/>
    <w:rsid w:val="00877CAF"/>
    <w:rsid w:val="00893B78"/>
    <w:rsid w:val="008C07A3"/>
    <w:rsid w:val="008C4EAD"/>
    <w:rsid w:val="00907D7A"/>
    <w:rsid w:val="00907F91"/>
    <w:rsid w:val="0091010B"/>
    <w:rsid w:val="00950904"/>
    <w:rsid w:val="00972654"/>
    <w:rsid w:val="00981AED"/>
    <w:rsid w:val="009A0759"/>
    <w:rsid w:val="009B3BFB"/>
    <w:rsid w:val="009D7683"/>
    <w:rsid w:val="009E34CB"/>
    <w:rsid w:val="009F0EE0"/>
    <w:rsid w:val="009F3307"/>
    <w:rsid w:val="009F6A75"/>
    <w:rsid w:val="00A068BD"/>
    <w:rsid w:val="00A070AB"/>
    <w:rsid w:val="00A25354"/>
    <w:rsid w:val="00A6149A"/>
    <w:rsid w:val="00A827F7"/>
    <w:rsid w:val="00A83DA1"/>
    <w:rsid w:val="00AA7BCC"/>
    <w:rsid w:val="00AB1CAA"/>
    <w:rsid w:val="00AB441B"/>
    <w:rsid w:val="00AC1A29"/>
    <w:rsid w:val="00AC465E"/>
    <w:rsid w:val="00AD645D"/>
    <w:rsid w:val="00AF0B25"/>
    <w:rsid w:val="00AF30A8"/>
    <w:rsid w:val="00B16192"/>
    <w:rsid w:val="00B26872"/>
    <w:rsid w:val="00B343BF"/>
    <w:rsid w:val="00B51D55"/>
    <w:rsid w:val="00B63C32"/>
    <w:rsid w:val="00B715C5"/>
    <w:rsid w:val="00BC7D1A"/>
    <w:rsid w:val="00BE0FD6"/>
    <w:rsid w:val="00BE10CF"/>
    <w:rsid w:val="00BE2477"/>
    <w:rsid w:val="00C20C98"/>
    <w:rsid w:val="00C24A5C"/>
    <w:rsid w:val="00C460F6"/>
    <w:rsid w:val="00C63B97"/>
    <w:rsid w:val="00C95DDD"/>
    <w:rsid w:val="00CA5C28"/>
    <w:rsid w:val="00CA5CBE"/>
    <w:rsid w:val="00CD189C"/>
    <w:rsid w:val="00D03046"/>
    <w:rsid w:val="00D168F7"/>
    <w:rsid w:val="00D2241C"/>
    <w:rsid w:val="00D3215B"/>
    <w:rsid w:val="00D423C5"/>
    <w:rsid w:val="00D4452A"/>
    <w:rsid w:val="00D55A7C"/>
    <w:rsid w:val="00D61AF7"/>
    <w:rsid w:val="00D64C98"/>
    <w:rsid w:val="00DB126B"/>
    <w:rsid w:val="00E21981"/>
    <w:rsid w:val="00E22FDD"/>
    <w:rsid w:val="00E24E82"/>
    <w:rsid w:val="00E44B31"/>
    <w:rsid w:val="00E476AD"/>
    <w:rsid w:val="00E52819"/>
    <w:rsid w:val="00E755F3"/>
    <w:rsid w:val="00E813C8"/>
    <w:rsid w:val="00E85793"/>
    <w:rsid w:val="00F017AF"/>
    <w:rsid w:val="00F10512"/>
    <w:rsid w:val="00F1215C"/>
    <w:rsid w:val="00F52C2A"/>
    <w:rsid w:val="00F80779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42D"/>
  <w15:chartTrackingRefBased/>
  <w15:docId w15:val="{4FFBAA79-3399-4FD8-AC1B-708C17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13412</Words>
  <Characters>7645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user</cp:lastModifiedBy>
  <cp:revision>4</cp:revision>
  <cp:lastPrinted>2025-08-08T11:37:00Z</cp:lastPrinted>
  <dcterms:created xsi:type="dcterms:W3CDTF">2025-11-21T09:14:00Z</dcterms:created>
  <dcterms:modified xsi:type="dcterms:W3CDTF">2026-02-02T13:31:00Z</dcterms:modified>
</cp:coreProperties>
</file>